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BF915" w14:textId="77777777" w:rsidR="00DD2477" w:rsidRPr="00A71D81" w:rsidRDefault="00DD2477" w:rsidP="00DD2477">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D3F6DBA" w14:textId="1A996091" w:rsidR="00DD2477" w:rsidRPr="00A71D81" w:rsidRDefault="00566146" w:rsidP="00DD2477">
      <w:pPr>
        <w:pStyle w:val="a3"/>
        <w:spacing w:line="240" w:lineRule="auto"/>
        <w:jc w:val="center"/>
        <w:rPr>
          <w:rFonts w:ascii="GHEA Grapalat" w:hAnsi="GHEA Grapalat"/>
          <w:i w:val="0"/>
          <w:lang w:val="af-ZA"/>
        </w:rPr>
      </w:pPr>
      <w:r>
        <w:rPr>
          <w:rFonts w:ascii="GHEA Grapalat" w:hAnsi="GHEA Grapalat"/>
          <w:i w:val="0"/>
          <w:lang w:val="hy-AM"/>
        </w:rPr>
        <w:t>ՀՐԱՏԱՊ ԲԱՑ ՄՐՑՈՒՅԹ</w:t>
      </w:r>
      <w:r w:rsidR="00F32F82">
        <w:rPr>
          <w:rFonts w:ascii="GHEA Grapalat" w:hAnsi="GHEA Grapalat"/>
          <w:i w:val="0"/>
          <w:lang w:val="hy-AM"/>
        </w:rPr>
        <w:t xml:space="preserve">Ի </w:t>
      </w:r>
      <w:r w:rsidR="00DD2477" w:rsidRPr="00A71D81">
        <w:rPr>
          <w:rFonts w:ascii="GHEA Grapalat" w:hAnsi="GHEA Grapalat"/>
          <w:i w:val="0"/>
          <w:lang w:val="af-ZA"/>
        </w:rPr>
        <w:t>ՄԱՍԻՆ</w:t>
      </w:r>
    </w:p>
    <w:p w14:paraId="75613CE7" w14:textId="77777777" w:rsidR="00DD2477" w:rsidRPr="00A71D81" w:rsidRDefault="00DD2477" w:rsidP="00DD2477">
      <w:pPr>
        <w:pStyle w:val="a3"/>
        <w:spacing w:line="240" w:lineRule="auto"/>
        <w:jc w:val="center"/>
        <w:rPr>
          <w:rFonts w:ascii="GHEA Grapalat" w:hAnsi="GHEA Grapalat"/>
          <w:i w:val="0"/>
          <w:lang w:val="af-ZA"/>
        </w:rPr>
      </w:pPr>
    </w:p>
    <w:p w14:paraId="2E6A5CEF" w14:textId="77777777" w:rsidR="00DD2477" w:rsidRPr="00A71D81" w:rsidRDefault="00DD2477" w:rsidP="00DD2477">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17C0FC5" w14:textId="0B195D60" w:rsidR="00DD2477" w:rsidRPr="00A71D81" w:rsidRDefault="00DD2477" w:rsidP="00DD2477">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sidR="00566146">
        <w:rPr>
          <w:rFonts w:ascii="GHEA Grapalat" w:hAnsi="GHEA Grapalat"/>
          <w:i w:val="0"/>
          <w:lang w:val="hy-AM"/>
        </w:rPr>
        <w:t>դեկտեմբերի</w:t>
      </w:r>
      <w:r w:rsidRPr="00A71D81">
        <w:rPr>
          <w:rFonts w:ascii="GHEA Grapalat" w:hAnsi="GHEA Grapalat"/>
          <w:i w:val="0"/>
          <w:lang w:val="af-ZA"/>
        </w:rPr>
        <w:t>»  «</w:t>
      </w:r>
      <w:r w:rsidR="00566146">
        <w:rPr>
          <w:rFonts w:ascii="GHEA Grapalat" w:hAnsi="GHEA Grapalat"/>
          <w:i w:val="0"/>
          <w:lang w:val="hy-AM"/>
        </w:rPr>
        <w:t>1</w:t>
      </w:r>
      <w:r w:rsidR="004F3C84">
        <w:rPr>
          <w:rFonts w:ascii="GHEA Grapalat" w:hAnsi="GHEA Grapalat"/>
          <w:i w:val="0"/>
          <w:lang w:val="hy-AM"/>
        </w:rPr>
        <w:t>7</w:t>
      </w:r>
      <w:r w:rsidRPr="00A71D81">
        <w:rPr>
          <w:rFonts w:ascii="GHEA Grapalat" w:hAnsi="GHEA Grapalat"/>
          <w:i w:val="0"/>
          <w:lang w:val="af-ZA"/>
        </w:rPr>
        <w:t>»</w:t>
      </w:r>
      <w:r>
        <w:rPr>
          <w:rFonts w:ascii="GHEA Grapalat" w:hAnsi="GHEA Grapalat"/>
          <w:i w:val="0"/>
          <w:lang w:val="hy-AM"/>
        </w:rPr>
        <w:t>-ի</w:t>
      </w:r>
      <w:r w:rsidRPr="00A71D81">
        <w:rPr>
          <w:rFonts w:ascii="GHEA Grapalat" w:hAnsi="GHEA Grapalat"/>
          <w:i w:val="0"/>
          <w:lang w:val="af-ZA"/>
        </w:rPr>
        <w:t xml:space="preserve"> «</w:t>
      </w:r>
      <w:r w:rsidRPr="00166108">
        <w:rPr>
          <w:rFonts w:ascii="GHEA Grapalat" w:hAnsi="GHEA Grapalat"/>
          <w:i w:val="0"/>
          <w:lang w:val="af-ZA"/>
        </w:rPr>
        <w:t xml:space="preserve">N </w:t>
      </w:r>
      <w:r w:rsidR="004F3C84">
        <w:rPr>
          <w:rFonts w:ascii="GHEA Grapalat" w:hAnsi="GHEA Grapalat"/>
          <w:i w:val="0"/>
          <w:lang w:val="hy-AM"/>
        </w:rPr>
        <w:t>2</w:t>
      </w:r>
      <w:r w:rsidRPr="00A71D81">
        <w:rPr>
          <w:rFonts w:ascii="GHEA Grapalat" w:hAnsi="GHEA Grapalat"/>
          <w:i w:val="0"/>
          <w:lang w:val="af-ZA"/>
        </w:rPr>
        <w:t xml:space="preserve">» որոշմամբ </w:t>
      </w:r>
    </w:p>
    <w:p w14:paraId="4F75D554" w14:textId="77777777" w:rsidR="00DD2477" w:rsidRPr="00A71D81" w:rsidRDefault="00DD2477" w:rsidP="00DD2477">
      <w:pPr>
        <w:pStyle w:val="a3"/>
        <w:spacing w:line="240" w:lineRule="auto"/>
        <w:jc w:val="center"/>
        <w:rPr>
          <w:rFonts w:ascii="GHEA Grapalat" w:hAnsi="GHEA Grapalat"/>
          <w:i w:val="0"/>
          <w:lang w:val="af-ZA"/>
        </w:rPr>
      </w:pPr>
    </w:p>
    <w:p w14:paraId="7685CC68" w14:textId="0E837195" w:rsidR="00DD2477" w:rsidRPr="00A71D81" w:rsidRDefault="00DD2477" w:rsidP="00DD2477">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566146">
        <w:rPr>
          <w:rFonts w:ascii="GHEA Grapalat" w:hAnsi="GHEA Grapalat"/>
          <w:i w:val="0"/>
          <w:lang w:val="af-ZA"/>
        </w:rPr>
        <w:t>ՌՀ-ՍՀ-ՀԲՄԾՁԲ-25/36</w:t>
      </w:r>
      <w:r w:rsidRPr="00A71D81">
        <w:rPr>
          <w:rFonts w:ascii="GHEA Grapalat" w:hAnsi="GHEA Grapalat"/>
          <w:i w:val="0"/>
          <w:u w:val="single"/>
          <w:lang w:val="af-ZA"/>
        </w:rPr>
        <w:t xml:space="preserve">        </w:t>
      </w:r>
    </w:p>
    <w:p w14:paraId="05FFAA45" w14:textId="77777777" w:rsidR="00DD2477" w:rsidRPr="00A71D81" w:rsidRDefault="00DD2477" w:rsidP="00DD2477">
      <w:pPr>
        <w:pStyle w:val="a3"/>
        <w:spacing w:line="240" w:lineRule="auto"/>
        <w:rPr>
          <w:rFonts w:ascii="GHEA Grapalat" w:hAnsi="GHEA Grapalat"/>
          <w:i w:val="0"/>
          <w:lang w:val="af-ZA"/>
        </w:rPr>
      </w:pPr>
    </w:p>
    <w:p w14:paraId="3C33CF8A" w14:textId="504C2A51" w:rsidR="00DD2477" w:rsidRPr="00FA4938" w:rsidRDefault="00DD2477" w:rsidP="00DD2477">
      <w:pPr>
        <w:pStyle w:val="a3"/>
        <w:spacing w:line="240" w:lineRule="auto"/>
        <w:ind w:firstLine="708"/>
        <w:jc w:val="left"/>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w:t>
      </w:r>
      <w:r w:rsidR="00566146">
        <w:rPr>
          <w:rFonts w:ascii="GHEA Grapalat" w:hAnsi="GHEA Grapalat"/>
          <w:i w:val="0"/>
          <w:lang w:val="hy-AM"/>
        </w:rPr>
        <w:t>ՀՐԱՏԱՊ ԲԱՑ ՄՐՑՈՒՅԹ</w:t>
      </w:r>
      <w:r w:rsidRPr="00FA4938">
        <w:rPr>
          <w:rFonts w:ascii="GHEA Grapalat" w:hAnsi="GHEA Grapalat"/>
          <w:i w:val="0"/>
          <w:lang w:val="af-ZA"/>
        </w:rPr>
        <w:t>, որն իրականացվում է մեկ փուլով:</w:t>
      </w:r>
    </w:p>
    <w:p w14:paraId="2AADBCFF" w14:textId="6A869F96" w:rsidR="00DD2477" w:rsidRPr="00A71D81" w:rsidRDefault="00DD2477" w:rsidP="00DD2477">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F32F82">
        <w:rPr>
          <w:rFonts w:ascii="GHEA Grapalat" w:hAnsi="GHEA Grapalat"/>
          <w:i w:val="0"/>
          <w:lang w:val="hy-AM"/>
        </w:rPr>
        <w:t>առողջության ապահովագրության</w:t>
      </w:r>
      <w:r w:rsidRPr="00DD2477">
        <w:rPr>
          <w:rFonts w:ascii="GHEA Grapalat" w:hAnsi="GHEA Grapalat"/>
          <w:bCs/>
          <w:i w:val="0"/>
          <w:lang w:val="hy-AM"/>
        </w:rPr>
        <w:t xml:space="preserve"> ծառայությունների մատուցման </w:t>
      </w:r>
      <w:r w:rsidRPr="00DD2477">
        <w:rPr>
          <w:rFonts w:ascii="GHEA Grapalat" w:hAnsi="GHEA Grapalat"/>
          <w:i w:val="0"/>
          <w:lang w:val="af-ZA"/>
        </w:rPr>
        <w:t xml:space="preserve"> </w:t>
      </w:r>
      <w:r w:rsidRPr="00A71D81">
        <w:rPr>
          <w:rFonts w:ascii="GHEA Grapalat" w:hAnsi="GHEA Grapalat"/>
          <w:i w:val="0"/>
          <w:lang w:val="af-ZA"/>
        </w:rPr>
        <w:t xml:space="preserve">պայմանագիր (այսուհետ` պայմանագիր)։ </w:t>
      </w:r>
    </w:p>
    <w:p w14:paraId="663850A3" w14:textId="77777777" w:rsidR="00DD2477" w:rsidRPr="00A71D81" w:rsidRDefault="00DD2477" w:rsidP="00DD2477">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97A5A6E" w14:textId="77777777" w:rsidR="00DD2477" w:rsidRPr="00A71D81" w:rsidRDefault="00DD2477" w:rsidP="00DD2477">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5EBDFF1" w14:textId="77777777" w:rsidR="00DD2477" w:rsidRPr="00A71D81" w:rsidRDefault="00DD2477" w:rsidP="00DD2477">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4FAD9F2" w14:textId="77777777" w:rsidR="00DD2477" w:rsidRDefault="00DD2477" w:rsidP="00DD2477">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A020546" w14:textId="77777777" w:rsidR="00CE1FD4" w:rsidRPr="0081536F" w:rsidRDefault="00CE1FD4" w:rsidP="00CE1FD4">
      <w:pPr>
        <w:pStyle w:val="a3"/>
        <w:spacing w:line="240" w:lineRule="auto"/>
        <w:rPr>
          <w:rFonts w:ascii="GHEA Grapalat" w:hAnsi="GHEA Grapalat"/>
          <w:b/>
          <w:bCs/>
          <w:i w:val="0"/>
          <w:sz w:val="22"/>
          <w:szCs w:val="22"/>
          <w:lang w:val="hy-AM"/>
        </w:rPr>
      </w:pPr>
      <w:r w:rsidRPr="00127CA7">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6687F7FF" w14:textId="2975B1CC" w:rsidR="00DD2477" w:rsidRPr="006B74B2" w:rsidRDefault="00DD2477" w:rsidP="00DD2477">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Pr>
          <w:rFonts w:ascii="GHEA Grapalat" w:hAnsi="GHEA Grapalat"/>
          <w:lang w:val="af-ZA"/>
        </w:rPr>
        <w:t>«</w:t>
      </w:r>
      <w:r w:rsidRPr="00253B08">
        <w:rPr>
          <w:rFonts w:ascii="GHEA Grapalat" w:hAnsi="GHEA Grapalat"/>
          <w:i w:val="0"/>
          <w:lang w:val="hy-AM"/>
        </w:rPr>
        <w:t>2025թ</w:t>
      </w:r>
      <w:r w:rsidRPr="00253B08">
        <w:rPr>
          <w:rFonts w:ascii="Cambria Math" w:hAnsi="Cambria Math" w:cs="Cambria Math"/>
          <w:i w:val="0"/>
          <w:lang w:val="hy-AM"/>
        </w:rPr>
        <w:t>․</w:t>
      </w:r>
      <w:r w:rsidRPr="00253B08">
        <w:rPr>
          <w:rFonts w:ascii="GHEA Grapalat" w:hAnsi="GHEA Grapalat"/>
          <w:i w:val="0"/>
          <w:lang w:val="af-ZA"/>
        </w:rPr>
        <w:t>» «</w:t>
      </w:r>
      <w:r w:rsidR="00F32F82">
        <w:rPr>
          <w:rFonts w:ascii="GHEA Grapalat" w:hAnsi="GHEA Grapalat"/>
          <w:i w:val="0"/>
          <w:lang w:val="hy-AM"/>
        </w:rPr>
        <w:t>դեկտեմբերի</w:t>
      </w:r>
      <w:r w:rsidRPr="00253B08">
        <w:rPr>
          <w:rFonts w:ascii="GHEA Grapalat" w:hAnsi="GHEA Grapalat"/>
          <w:i w:val="0"/>
          <w:lang w:val="af-ZA"/>
        </w:rPr>
        <w:t>» «</w:t>
      </w:r>
      <w:r w:rsidR="00566146">
        <w:rPr>
          <w:rFonts w:ascii="GHEA Grapalat" w:hAnsi="GHEA Grapalat"/>
          <w:i w:val="0"/>
          <w:lang w:val="hy-AM"/>
        </w:rPr>
        <w:t>2</w:t>
      </w:r>
      <w:r w:rsidR="004F3C84">
        <w:rPr>
          <w:rFonts w:ascii="GHEA Grapalat" w:hAnsi="GHEA Grapalat"/>
          <w:i w:val="0"/>
          <w:lang w:val="hy-AM"/>
        </w:rPr>
        <w:t>6</w:t>
      </w:r>
      <w:r w:rsidRPr="00253B08">
        <w:rPr>
          <w:rFonts w:ascii="GHEA Grapalat" w:hAnsi="GHEA Grapalat"/>
          <w:i w:val="0"/>
          <w:lang w:val="af-ZA"/>
        </w:rPr>
        <w:t xml:space="preserve">»-ին ժամը </w:t>
      </w:r>
      <w:r w:rsidR="004F3C84">
        <w:rPr>
          <w:rFonts w:ascii="GHEA Grapalat" w:hAnsi="GHEA Grapalat"/>
          <w:i w:val="0"/>
          <w:lang w:val="hy-AM"/>
        </w:rPr>
        <w:t>10</w:t>
      </w:r>
      <w:r w:rsidR="00F32F82">
        <w:rPr>
          <w:rFonts w:ascii="GHEA Grapalat" w:hAnsi="GHEA Grapalat"/>
          <w:i w:val="0"/>
          <w:lang w:val="hy-AM"/>
        </w:rPr>
        <w:t>։</w:t>
      </w:r>
      <w:r w:rsidR="004F3C84">
        <w:rPr>
          <w:rFonts w:ascii="GHEA Grapalat" w:hAnsi="GHEA Grapalat"/>
          <w:i w:val="0"/>
          <w:lang w:val="hy-AM"/>
        </w:rPr>
        <w:t>3</w:t>
      </w:r>
      <w:r>
        <w:rPr>
          <w:rFonts w:ascii="GHEA Grapalat" w:hAnsi="GHEA Grapalat"/>
          <w:i w:val="0"/>
          <w:lang w:val="hy-AM"/>
        </w:rPr>
        <w:t>0-</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0941DEBC" w14:textId="77777777" w:rsidR="00DD2477" w:rsidRPr="00A71D81" w:rsidRDefault="00DD2477" w:rsidP="00DD247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F0A97C1" w14:textId="2FB5DD6B" w:rsidR="00DD2477" w:rsidRPr="00166108" w:rsidRDefault="00F32F82" w:rsidP="00F32F82">
      <w:pPr>
        <w:jc w:val="both"/>
        <w:rPr>
          <w:rFonts w:ascii="GHEA Grapalat" w:hAnsi="GHEA Grapalat"/>
          <w:sz w:val="20"/>
          <w:szCs w:val="20"/>
          <w:lang w:val="hy-AM"/>
        </w:rPr>
      </w:pPr>
      <w:r>
        <w:rPr>
          <w:rFonts w:ascii="GHEA Grapalat" w:hAnsi="GHEA Grapalat"/>
          <w:sz w:val="20"/>
          <w:szCs w:val="20"/>
          <w:lang w:val="hy-AM"/>
        </w:rPr>
        <w:t xml:space="preserve">         </w:t>
      </w:r>
      <w:r w:rsidR="00DD2477" w:rsidRPr="00166108">
        <w:rPr>
          <w:rFonts w:ascii="GHEA Grapalat" w:hAnsi="GHEA Grapalat"/>
          <w:sz w:val="20"/>
          <w:szCs w:val="20"/>
          <w:lang w:val="af-ZA"/>
        </w:rPr>
        <w:t xml:space="preserve">Հայտերի բացումը տեղի կունենա </w:t>
      </w:r>
      <w:r w:rsidR="00DD2477" w:rsidRPr="00166108">
        <w:rPr>
          <w:rFonts w:ascii="GHEA Grapalat" w:hAnsi="GHEA Grapalat"/>
          <w:sz w:val="20"/>
          <w:szCs w:val="20"/>
          <w:lang w:val="hy-AM"/>
        </w:rPr>
        <w:t>Հ</w:t>
      </w:r>
      <w:r w:rsidR="00DD2477" w:rsidRPr="00166108">
        <w:rPr>
          <w:rFonts w:ascii="Cambria Math" w:hAnsi="Cambria Math" w:cs="Cambria Math"/>
          <w:sz w:val="20"/>
          <w:szCs w:val="20"/>
          <w:lang w:val="hy-AM"/>
        </w:rPr>
        <w:t>․</w:t>
      </w:r>
      <w:r w:rsidR="00DD2477" w:rsidRPr="00166108">
        <w:rPr>
          <w:rFonts w:ascii="GHEA Grapalat" w:hAnsi="GHEA Grapalat"/>
          <w:sz w:val="20"/>
          <w:szCs w:val="20"/>
          <w:lang w:val="hy-AM"/>
        </w:rPr>
        <w:t xml:space="preserve"> </w:t>
      </w:r>
      <w:r w:rsidR="00DD2477" w:rsidRPr="00166108">
        <w:rPr>
          <w:rFonts w:ascii="GHEA Grapalat" w:hAnsi="GHEA Grapalat" w:cs="GHEA Grapalat"/>
          <w:sz w:val="20"/>
          <w:szCs w:val="20"/>
          <w:lang w:val="hy-AM"/>
        </w:rPr>
        <w:t>Էմին</w:t>
      </w:r>
      <w:r w:rsidR="00DD2477" w:rsidRPr="00166108">
        <w:rPr>
          <w:rFonts w:ascii="GHEA Grapalat" w:hAnsi="GHEA Grapalat"/>
          <w:sz w:val="20"/>
          <w:szCs w:val="20"/>
          <w:lang w:val="hy-AM"/>
        </w:rPr>
        <w:t xml:space="preserve">ի 123 </w:t>
      </w:r>
      <w:r w:rsidR="00DD2477">
        <w:rPr>
          <w:rFonts w:ascii="GHEA Grapalat" w:hAnsi="GHEA Grapalat"/>
          <w:sz w:val="20"/>
          <w:szCs w:val="20"/>
          <w:lang w:val="af-ZA"/>
        </w:rPr>
        <w:t>հասցեում,  «</w:t>
      </w:r>
      <w:r w:rsidR="00DD2477" w:rsidRPr="00166108">
        <w:rPr>
          <w:rFonts w:ascii="GHEA Grapalat" w:hAnsi="GHEA Grapalat"/>
          <w:sz w:val="20"/>
          <w:szCs w:val="20"/>
          <w:lang w:val="hy-AM"/>
        </w:rPr>
        <w:t>2025թ</w:t>
      </w:r>
      <w:r w:rsidR="00DD2477" w:rsidRPr="00166108">
        <w:rPr>
          <w:rFonts w:ascii="Cambria Math" w:hAnsi="Cambria Math" w:cs="Cambria Math"/>
          <w:sz w:val="20"/>
          <w:szCs w:val="20"/>
          <w:lang w:val="hy-AM"/>
        </w:rPr>
        <w:t>․</w:t>
      </w:r>
      <w:r w:rsidR="00DD2477" w:rsidRPr="00166108">
        <w:rPr>
          <w:rFonts w:ascii="GHEA Grapalat" w:hAnsi="GHEA Grapalat"/>
          <w:sz w:val="20"/>
          <w:szCs w:val="20"/>
          <w:lang w:val="af-ZA"/>
        </w:rPr>
        <w:t>» «</w:t>
      </w:r>
      <w:r>
        <w:rPr>
          <w:rFonts w:ascii="GHEA Grapalat" w:hAnsi="GHEA Grapalat"/>
          <w:sz w:val="20"/>
          <w:szCs w:val="20"/>
          <w:lang w:val="hy-AM"/>
        </w:rPr>
        <w:t>դեկտեմբերի</w:t>
      </w:r>
      <w:r w:rsidR="00DD2477">
        <w:rPr>
          <w:rFonts w:ascii="GHEA Grapalat" w:hAnsi="GHEA Grapalat"/>
          <w:sz w:val="20"/>
          <w:szCs w:val="20"/>
          <w:lang w:val="af-ZA"/>
        </w:rPr>
        <w:t>» «</w:t>
      </w:r>
      <w:r w:rsidR="00566146">
        <w:rPr>
          <w:rFonts w:ascii="GHEA Grapalat" w:hAnsi="GHEA Grapalat"/>
          <w:sz w:val="20"/>
          <w:szCs w:val="20"/>
          <w:lang w:val="hy-AM"/>
        </w:rPr>
        <w:t>2</w:t>
      </w:r>
      <w:r w:rsidR="004F3C84">
        <w:rPr>
          <w:rFonts w:ascii="GHEA Grapalat" w:hAnsi="GHEA Grapalat"/>
          <w:sz w:val="20"/>
          <w:szCs w:val="20"/>
          <w:lang w:val="hy-AM"/>
        </w:rPr>
        <w:t>6</w:t>
      </w:r>
      <w:r w:rsidR="00DD2477">
        <w:rPr>
          <w:rFonts w:ascii="GHEA Grapalat" w:hAnsi="GHEA Grapalat"/>
          <w:sz w:val="20"/>
          <w:szCs w:val="20"/>
          <w:lang w:val="af-ZA"/>
        </w:rPr>
        <w:t>»</w:t>
      </w:r>
      <w:r w:rsidR="00DD2477" w:rsidRPr="00166108">
        <w:rPr>
          <w:rFonts w:ascii="GHEA Grapalat" w:hAnsi="GHEA Grapalat"/>
          <w:sz w:val="20"/>
          <w:szCs w:val="20"/>
          <w:lang w:val="af-ZA"/>
        </w:rPr>
        <w:t xml:space="preserve">-ին ժամը </w:t>
      </w:r>
      <w:r w:rsidR="004F3C84">
        <w:rPr>
          <w:rFonts w:ascii="GHEA Grapalat" w:hAnsi="GHEA Grapalat"/>
          <w:sz w:val="20"/>
          <w:szCs w:val="20"/>
          <w:lang w:val="hy-AM"/>
        </w:rPr>
        <w:t>10</w:t>
      </w:r>
      <w:r w:rsidR="00DD2477">
        <w:rPr>
          <w:rFonts w:ascii="GHEA Grapalat" w:hAnsi="GHEA Grapalat"/>
          <w:sz w:val="20"/>
          <w:szCs w:val="20"/>
          <w:lang w:val="hy-AM"/>
        </w:rPr>
        <w:t>։</w:t>
      </w:r>
      <w:r w:rsidR="004F3C84">
        <w:rPr>
          <w:rFonts w:ascii="GHEA Grapalat" w:hAnsi="GHEA Grapalat"/>
          <w:sz w:val="20"/>
          <w:szCs w:val="20"/>
          <w:lang w:val="hy-AM"/>
        </w:rPr>
        <w:t>3</w:t>
      </w:r>
      <w:r w:rsidR="00DD2477">
        <w:rPr>
          <w:rFonts w:ascii="GHEA Grapalat" w:hAnsi="GHEA Grapalat"/>
          <w:sz w:val="20"/>
          <w:szCs w:val="20"/>
          <w:lang w:val="hy-AM"/>
        </w:rPr>
        <w:t>0</w:t>
      </w:r>
      <w:r w:rsidR="00DD2477" w:rsidRPr="00166108">
        <w:rPr>
          <w:rFonts w:ascii="GHEA Grapalat" w:hAnsi="GHEA Grapalat"/>
          <w:sz w:val="20"/>
          <w:szCs w:val="20"/>
          <w:lang w:val="af-ZA"/>
        </w:rPr>
        <w:t>-ին</w:t>
      </w:r>
      <w:r w:rsidR="00DD2477">
        <w:rPr>
          <w:rFonts w:ascii="GHEA Grapalat" w:hAnsi="GHEA Grapalat"/>
          <w:sz w:val="20"/>
          <w:szCs w:val="20"/>
          <w:lang w:val="hy-AM"/>
        </w:rPr>
        <w:t>։</w:t>
      </w:r>
    </w:p>
    <w:p w14:paraId="146CAF91" w14:textId="77777777" w:rsidR="00DD2477" w:rsidRPr="006675F2" w:rsidRDefault="00DD2477" w:rsidP="00DD2477">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8980918" w14:textId="77777777" w:rsidR="00DD2477" w:rsidRPr="006D2E03" w:rsidRDefault="00DD2477" w:rsidP="00DD2477">
      <w:pPr>
        <w:pStyle w:val="a3"/>
        <w:spacing w:line="240" w:lineRule="auto"/>
        <w:rPr>
          <w:rFonts w:ascii="GHEA Grapalat" w:hAnsi="GHEA Grapalat"/>
          <w:i w:val="0"/>
          <w:lang w:val="hy-AM"/>
        </w:rPr>
      </w:pPr>
    </w:p>
    <w:p w14:paraId="6BA1B921" w14:textId="77777777" w:rsidR="00DD2477" w:rsidRPr="00064ADD" w:rsidRDefault="00DD2477" w:rsidP="00DD2477">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364817E8" w14:textId="77777777" w:rsidR="00DD2477" w:rsidRPr="00064ADD" w:rsidRDefault="00DD2477" w:rsidP="00DD2477">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06C9EEEF" w14:textId="77777777" w:rsidR="00DD2477" w:rsidRDefault="00DD2477" w:rsidP="00DD2477">
      <w:pPr>
        <w:pStyle w:val="a3"/>
        <w:spacing w:line="240" w:lineRule="auto"/>
        <w:rPr>
          <w:rFonts w:ascii="GHEA Grapalat" w:hAnsi="GHEA Grapalat"/>
          <w:i w:val="0"/>
          <w:lang w:val="hy-AM"/>
        </w:rPr>
      </w:pPr>
      <w:r w:rsidRPr="00064ADD">
        <w:rPr>
          <w:rFonts w:ascii="GHEA Grapalat" w:hAnsi="GHEA Grapalat"/>
          <w:i w:val="0"/>
          <w:lang w:val="af-ZA"/>
        </w:rPr>
        <w:t xml:space="preserve">                                      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BDFFD86" w14:textId="77777777" w:rsidR="00DD2477" w:rsidRPr="00064ADD" w:rsidRDefault="00DD2477" w:rsidP="00DD2477">
      <w:pPr>
        <w:pStyle w:val="a3"/>
        <w:spacing w:line="240" w:lineRule="auto"/>
        <w:rPr>
          <w:rFonts w:ascii="GHEA Grapalat" w:hAnsi="GHEA Grapalat"/>
          <w:i w:val="0"/>
          <w:lang w:val="af-ZA"/>
        </w:rPr>
      </w:pPr>
    </w:p>
    <w:p w14:paraId="2B0DC816" w14:textId="31D58BEF" w:rsidR="00DD2477" w:rsidRPr="00064ADD" w:rsidRDefault="00DD2477" w:rsidP="00DD2477">
      <w:pPr>
        <w:pStyle w:val="a3"/>
        <w:spacing w:line="240" w:lineRule="auto"/>
        <w:rPr>
          <w:rFonts w:ascii="GHEA Grapalat" w:hAnsi="GHEA Grapalat"/>
          <w:i w:val="0"/>
          <w:lang w:val="af-ZA"/>
        </w:rPr>
      </w:pPr>
      <w:r w:rsidRPr="00064ADD">
        <w:rPr>
          <w:rFonts w:ascii="GHEA Grapalat" w:hAnsi="GHEA Grapalat"/>
          <w:i w:val="0"/>
          <w:lang w:val="af-ZA"/>
        </w:rPr>
        <w:t xml:space="preserve">                                        Էլ. փոստ </w:t>
      </w:r>
      <w:r>
        <w:rPr>
          <w:rFonts w:ascii="GHEA Grapalat" w:hAnsi="GHEA Grapalat"/>
          <w:i w:val="0"/>
          <w:lang w:val="af-ZA"/>
        </w:rPr>
        <w:t>narine.petgnum</w:t>
      </w:r>
      <w:r>
        <w:rPr>
          <w:rFonts w:ascii="GHEA Grapalat" w:hAnsi="GHEA Grapalat"/>
          <w:i w:val="0"/>
          <w:lang w:val="hy-AM"/>
        </w:rPr>
        <w:t>0209</w:t>
      </w:r>
      <w:r>
        <w:rPr>
          <w:rFonts w:ascii="GHEA Grapalat" w:hAnsi="GHEA Grapalat"/>
          <w:i w:val="0"/>
          <w:lang w:val="af-ZA"/>
        </w:rPr>
        <w:t>@</w:t>
      </w:r>
      <w:r w:rsidRPr="00DD2477">
        <w:rPr>
          <w:rFonts w:ascii="GHEA Grapalat" w:hAnsi="GHEA Grapalat"/>
          <w:i w:val="0"/>
          <w:lang w:val="af-ZA"/>
        </w:rPr>
        <w:t>g</w:t>
      </w:r>
      <w:r>
        <w:rPr>
          <w:rFonts w:ascii="GHEA Grapalat" w:hAnsi="GHEA Grapalat"/>
          <w:i w:val="0"/>
          <w:lang w:val="af-ZA"/>
        </w:rPr>
        <w:t>mail.com</w:t>
      </w:r>
    </w:p>
    <w:p w14:paraId="4AC1B5A1" w14:textId="77777777" w:rsidR="00DD2477" w:rsidRPr="00064ADD" w:rsidRDefault="00DD2477" w:rsidP="00DD2477">
      <w:pPr>
        <w:pStyle w:val="a3"/>
        <w:spacing w:line="240" w:lineRule="auto"/>
        <w:rPr>
          <w:rFonts w:ascii="GHEA Grapalat" w:hAnsi="GHEA Grapalat"/>
          <w:i w:val="0"/>
          <w:lang w:val="af-ZA"/>
        </w:rPr>
      </w:pPr>
    </w:p>
    <w:p w14:paraId="0461BFD4" w14:textId="77777777" w:rsidR="00DD2477" w:rsidRPr="00064ADD" w:rsidRDefault="00DD2477" w:rsidP="00DD2477">
      <w:pPr>
        <w:pStyle w:val="a3"/>
        <w:spacing w:line="240" w:lineRule="auto"/>
        <w:rPr>
          <w:rFonts w:ascii="GHEA Grapalat" w:hAnsi="GHEA Grapalat"/>
          <w:i w:val="0"/>
          <w:lang w:val="af-ZA"/>
        </w:rPr>
      </w:pPr>
    </w:p>
    <w:p w14:paraId="3508CF6E" w14:textId="77777777" w:rsidR="00DD2477" w:rsidRPr="00064ADD" w:rsidRDefault="00DD2477" w:rsidP="00DD2477">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p w14:paraId="74148736" w14:textId="77777777" w:rsidR="00754697" w:rsidRDefault="00754697" w:rsidP="00EF3662">
      <w:pPr>
        <w:pStyle w:val="31"/>
        <w:spacing w:after="240" w:line="240" w:lineRule="auto"/>
        <w:ind w:firstLine="709"/>
        <w:rPr>
          <w:rFonts w:ascii="GHEA Grapalat" w:hAnsi="GHEA Grapalat" w:cs="Sylfaen"/>
          <w:b/>
          <w:lang w:val="af-ZA"/>
        </w:rPr>
      </w:pPr>
    </w:p>
    <w:p w14:paraId="2E0A7745" w14:textId="77777777" w:rsidR="00DD2477" w:rsidRPr="00DD2477" w:rsidRDefault="00DD2477" w:rsidP="00EF3662">
      <w:pPr>
        <w:pStyle w:val="31"/>
        <w:spacing w:after="240" w:line="240" w:lineRule="auto"/>
        <w:ind w:firstLine="709"/>
        <w:rPr>
          <w:rFonts w:ascii="GHEA Grapalat" w:hAnsi="GHEA Grapalat" w:cs="Sylfaen"/>
          <w:b/>
          <w:lang w:val="af-ZA"/>
        </w:rPr>
      </w:pP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Default="00A12C95" w:rsidP="00EF3662">
      <w:pPr>
        <w:pStyle w:val="a3"/>
        <w:spacing w:line="240" w:lineRule="auto"/>
        <w:ind w:left="1404"/>
        <w:rPr>
          <w:rFonts w:ascii="GHEA Grapalat" w:hAnsi="GHEA Grapalat"/>
          <w:i w:val="0"/>
          <w:lang w:val="af-ZA"/>
        </w:rPr>
      </w:pPr>
    </w:p>
    <w:p w14:paraId="62307ABF" w14:textId="77777777" w:rsidR="005D2A2C" w:rsidRDefault="005D2A2C" w:rsidP="00EF3662">
      <w:pPr>
        <w:pStyle w:val="a3"/>
        <w:spacing w:line="240" w:lineRule="auto"/>
        <w:ind w:left="1404"/>
        <w:rPr>
          <w:rFonts w:ascii="GHEA Grapalat" w:hAnsi="GHEA Grapalat"/>
          <w:i w:val="0"/>
          <w:lang w:val="af-ZA"/>
        </w:rPr>
      </w:pPr>
    </w:p>
    <w:p w14:paraId="0D8B3037" w14:textId="77777777" w:rsidR="005D2A2C" w:rsidRPr="00F566BF" w:rsidRDefault="005D2A2C" w:rsidP="00EF3662">
      <w:pPr>
        <w:pStyle w:val="a3"/>
        <w:spacing w:line="240" w:lineRule="auto"/>
        <w:ind w:left="1404"/>
        <w:rPr>
          <w:rFonts w:ascii="GHEA Grapalat" w:hAnsi="GHEA Grapalat"/>
          <w:i w:val="0"/>
          <w:lang w:val="af-ZA"/>
        </w:rPr>
      </w:pPr>
    </w:p>
    <w:p w14:paraId="5DF692C9" w14:textId="53861380" w:rsidR="00055CC2" w:rsidRDefault="00055CC2" w:rsidP="00EF3662">
      <w:pPr>
        <w:pStyle w:val="aa"/>
        <w:ind w:right="-7" w:firstLine="567"/>
        <w:jc w:val="right"/>
        <w:rPr>
          <w:rFonts w:ascii="GHEA Grapalat" w:hAnsi="GHEA Grapalat" w:cs="Sylfaen"/>
          <w:i/>
          <w:sz w:val="22"/>
          <w:lang w:val="af-ZA"/>
        </w:rPr>
      </w:pPr>
    </w:p>
    <w:p w14:paraId="59A6F448" w14:textId="74F665BD" w:rsidR="003434FF" w:rsidRDefault="003434FF" w:rsidP="00EF3662">
      <w:pPr>
        <w:pStyle w:val="aa"/>
        <w:ind w:right="-7" w:firstLine="567"/>
        <w:jc w:val="right"/>
        <w:rPr>
          <w:rFonts w:ascii="GHEA Grapalat" w:hAnsi="GHEA Grapalat" w:cs="Sylfaen"/>
          <w:i/>
          <w:sz w:val="22"/>
          <w:lang w:val="af-ZA"/>
        </w:rPr>
      </w:pPr>
    </w:p>
    <w:p w14:paraId="2BA9FFF8" w14:textId="77777777" w:rsidR="003434FF" w:rsidRPr="00F566BF" w:rsidRDefault="003434FF" w:rsidP="00EF3662">
      <w:pPr>
        <w:pStyle w:val="aa"/>
        <w:ind w:right="-7" w:firstLine="567"/>
        <w:jc w:val="right"/>
        <w:rPr>
          <w:rFonts w:ascii="GHEA Grapalat" w:hAnsi="GHEA Grapalat" w:cs="Sylfaen"/>
          <w:i/>
          <w:sz w:val="22"/>
          <w:lang w:val="af-ZA"/>
        </w:rPr>
      </w:pPr>
    </w:p>
    <w:p w14:paraId="74AB8406" w14:textId="77777777" w:rsidR="005D5C3E" w:rsidRPr="00F566BF" w:rsidRDefault="005D5C3E" w:rsidP="005D5C3E">
      <w:pPr>
        <w:pStyle w:val="aa"/>
        <w:ind w:right="-7" w:firstLine="567"/>
        <w:jc w:val="center"/>
        <w:rPr>
          <w:rFonts w:ascii="GHEA Grapalat" w:hAnsi="GHEA Grapalat"/>
          <w:lang w:val="af-ZA"/>
        </w:rPr>
      </w:pPr>
    </w:p>
    <w:p w14:paraId="3F0D01FE" w14:textId="77777777" w:rsidR="005D2A2C" w:rsidRDefault="005D2A2C" w:rsidP="005D5C3E">
      <w:pPr>
        <w:pStyle w:val="aa"/>
        <w:ind w:right="-7" w:firstLine="567"/>
        <w:jc w:val="center"/>
        <w:rPr>
          <w:rFonts w:ascii="GHEA Grapalat" w:hAnsi="GHEA Grapalat" w:cs="Times Armenian"/>
          <w:b/>
          <w:bCs/>
          <w:i/>
          <w:lang w:val="af-ZA"/>
        </w:rPr>
      </w:pPr>
    </w:p>
    <w:p w14:paraId="34E675CB" w14:textId="77777777" w:rsidR="00F32F82" w:rsidRDefault="00F32F82" w:rsidP="005D5C3E">
      <w:pPr>
        <w:pStyle w:val="aa"/>
        <w:ind w:right="-7" w:firstLine="567"/>
        <w:jc w:val="center"/>
        <w:rPr>
          <w:rFonts w:ascii="GHEA Grapalat" w:hAnsi="GHEA Grapalat" w:cs="Times Armenian"/>
          <w:b/>
          <w:bCs/>
          <w:i/>
          <w:lang w:val="af-ZA"/>
        </w:rPr>
      </w:pPr>
    </w:p>
    <w:p w14:paraId="45DB6D7F" w14:textId="77777777" w:rsidR="00DD2477" w:rsidRPr="00FD7771" w:rsidRDefault="00DD2477" w:rsidP="00DD2477">
      <w:pPr>
        <w:pStyle w:val="aa"/>
        <w:spacing w:after="0"/>
        <w:ind w:firstLine="567"/>
        <w:jc w:val="right"/>
        <w:rPr>
          <w:rFonts w:ascii="GHEA Grapalat" w:hAnsi="GHEA Grapalat" w:cs="Times Armenian"/>
          <w:i/>
          <w:sz w:val="20"/>
          <w:szCs w:val="20"/>
          <w:lang w:val="af-ZA"/>
        </w:rPr>
      </w:pPr>
      <w:bookmarkStart w:id="2" w:name="_Hlk9322052"/>
      <w:r w:rsidRPr="00FD7771">
        <w:rPr>
          <w:rFonts w:ascii="GHEA Grapalat" w:hAnsi="GHEA Grapalat" w:cs="Times Armenian"/>
          <w:i/>
          <w:sz w:val="20"/>
          <w:szCs w:val="20"/>
          <w:lang w:val="af-ZA"/>
        </w:rPr>
        <w:t>Հաստատված</w:t>
      </w:r>
      <w:r w:rsidRPr="00A71D81">
        <w:rPr>
          <w:rFonts w:ascii="GHEA Grapalat" w:hAnsi="GHEA Grapalat" w:cs="Times Armenian"/>
          <w:i/>
          <w:sz w:val="20"/>
          <w:szCs w:val="20"/>
          <w:lang w:val="af-ZA"/>
        </w:rPr>
        <w:t xml:space="preserve"> </w:t>
      </w:r>
      <w:r w:rsidRPr="00FD7771">
        <w:rPr>
          <w:rFonts w:ascii="GHEA Grapalat" w:hAnsi="GHEA Grapalat" w:cs="Times Armenian"/>
          <w:i/>
          <w:sz w:val="20"/>
          <w:szCs w:val="20"/>
          <w:lang w:val="af-ZA"/>
        </w:rPr>
        <w:t>է</w:t>
      </w:r>
    </w:p>
    <w:p w14:paraId="0E0484A5" w14:textId="6A9EF7EC" w:rsidR="00DD2477" w:rsidRPr="00FD7771" w:rsidRDefault="00566146" w:rsidP="00DD2477">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ՌՀ-ՍՀ-ՀԲՄԾՁԲ-25/36</w:t>
      </w:r>
      <w:r w:rsidR="00DD2477" w:rsidRPr="00FD7771">
        <w:rPr>
          <w:rFonts w:ascii="GHEA Grapalat" w:hAnsi="GHEA Grapalat" w:cs="Times Armenian"/>
          <w:i/>
          <w:sz w:val="20"/>
          <w:szCs w:val="20"/>
          <w:lang w:val="af-ZA"/>
        </w:rPr>
        <w:t xml:space="preserve"> ծածկագրով</w:t>
      </w:r>
      <w:r w:rsidR="00DD2477" w:rsidRPr="00A71D81">
        <w:rPr>
          <w:rFonts w:ascii="GHEA Grapalat" w:hAnsi="GHEA Grapalat" w:cs="Times Armenian"/>
          <w:i/>
          <w:sz w:val="20"/>
          <w:szCs w:val="20"/>
          <w:lang w:val="af-ZA"/>
        </w:rPr>
        <w:t xml:space="preserve"> </w:t>
      </w:r>
    </w:p>
    <w:p w14:paraId="5E6169CF" w14:textId="43BED9F0" w:rsidR="00DD2477" w:rsidRPr="00A71D81" w:rsidRDefault="00566146" w:rsidP="00DD2477">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ՀՐԱՏԱՊ ԲԱՑ ՄՐՑՈՒՅԹ</w:t>
      </w:r>
      <w:r w:rsidR="00F32F82">
        <w:rPr>
          <w:rFonts w:ascii="GHEA Grapalat" w:hAnsi="GHEA Grapalat" w:cs="Times Armenian"/>
          <w:i/>
          <w:sz w:val="20"/>
          <w:szCs w:val="20"/>
          <w:lang w:val="af-ZA"/>
        </w:rPr>
        <w:t xml:space="preserve">Ի </w:t>
      </w:r>
      <w:r w:rsidR="00DD2477" w:rsidRPr="00A71D81">
        <w:rPr>
          <w:rFonts w:ascii="GHEA Grapalat" w:hAnsi="GHEA Grapalat" w:cs="Times Armenian"/>
          <w:i/>
          <w:sz w:val="20"/>
          <w:szCs w:val="20"/>
          <w:lang w:val="af-ZA"/>
        </w:rPr>
        <w:t xml:space="preserve"> գնահատող </w:t>
      </w:r>
      <w:r w:rsidR="00DD2477" w:rsidRPr="00FD7771">
        <w:rPr>
          <w:rFonts w:ascii="GHEA Grapalat" w:hAnsi="GHEA Grapalat" w:cs="Times Armenian"/>
          <w:i/>
          <w:sz w:val="20"/>
          <w:szCs w:val="20"/>
          <w:lang w:val="af-ZA"/>
        </w:rPr>
        <w:t>հանձնաժողովի</w:t>
      </w:r>
    </w:p>
    <w:p w14:paraId="5A25090F" w14:textId="0472A2A7" w:rsidR="00DD2477" w:rsidRPr="00FD7771" w:rsidRDefault="00DD2477" w:rsidP="00DD2477">
      <w:pPr>
        <w:pStyle w:val="aa"/>
        <w:spacing w:after="0"/>
        <w:ind w:firstLine="567"/>
        <w:jc w:val="right"/>
        <w:rPr>
          <w:rFonts w:ascii="GHEA Grapalat" w:hAnsi="GHEA Grapalat" w:cs="Times Armenian"/>
          <w:i/>
          <w:sz w:val="20"/>
          <w:szCs w:val="20"/>
          <w:lang w:val="af-ZA"/>
        </w:rPr>
      </w:pPr>
      <w:r w:rsidRPr="00FD7771">
        <w:rPr>
          <w:rFonts w:ascii="GHEA Grapalat" w:hAnsi="GHEA Grapalat" w:cs="Times Armenian"/>
          <w:i/>
          <w:sz w:val="20"/>
          <w:szCs w:val="20"/>
          <w:lang w:val="af-ZA"/>
        </w:rPr>
        <w:t xml:space="preserve"> 2025թ</w:t>
      </w:r>
      <w:r w:rsidRPr="00A71D81">
        <w:rPr>
          <w:rFonts w:ascii="GHEA Grapalat" w:hAnsi="GHEA Grapalat" w:cs="Times Armenian"/>
          <w:i/>
          <w:sz w:val="20"/>
          <w:szCs w:val="20"/>
          <w:lang w:val="af-ZA"/>
        </w:rPr>
        <w:t xml:space="preserve">. </w:t>
      </w:r>
      <w:r w:rsidR="00566146">
        <w:rPr>
          <w:rFonts w:ascii="GHEA Grapalat" w:hAnsi="GHEA Grapalat" w:cs="Times Armenian"/>
          <w:i/>
          <w:sz w:val="20"/>
          <w:szCs w:val="20"/>
          <w:lang w:val="hy-AM"/>
        </w:rPr>
        <w:t>դեկտեմբերի</w:t>
      </w:r>
      <w:r w:rsidR="00F32F82">
        <w:rPr>
          <w:rFonts w:ascii="GHEA Grapalat" w:hAnsi="GHEA Grapalat" w:cs="Times Armenian"/>
          <w:i/>
          <w:sz w:val="20"/>
          <w:szCs w:val="20"/>
          <w:lang w:val="hy-AM"/>
        </w:rPr>
        <w:t xml:space="preserve"> </w:t>
      </w:r>
      <w:r w:rsidR="00566146">
        <w:rPr>
          <w:rFonts w:ascii="GHEA Grapalat" w:hAnsi="GHEA Grapalat" w:cs="Times Armenian"/>
          <w:i/>
          <w:sz w:val="20"/>
          <w:szCs w:val="20"/>
          <w:lang w:val="af-ZA"/>
        </w:rPr>
        <w:t xml:space="preserve"> </w:t>
      </w:r>
      <w:r w:rsidR="00566146">
        <w:rPr>
          <w:rFonts w:ascii="GHEA Grapalat" w:hAnsi="GHEA Grapalat" w:cs="Times Armenian"/>
          <w:i/>
          <w:sz w:val="20"/>
          <w:szCs w:val="20"/>
          <w:lang w:val="hy-AM"/>
        </w:rPr>
        <w:t>1</w:t>
      </w:r>
      <w:r w:rsidR="004F3C84">
        <w:rPr>
          <w:rFonts w:ascii="GHEA Grapalat" w:hAnsi="GHEA Grapalat" w:cs="Times Armenian"/>
          <w:i/>
          <w:sz w:val="20"/>
          <w:szCs w:val="20"/>
          <w:lang w:val="hy-AM"/>
        </w:rPr>
        <w:t>7</w:t>
      </w:r>
      <w:r w:rsidRPr="00FD7771">
        <w:rPr>
          <w:rFonts w:ascii="GHEA Grapalat" w:hAnsi="GHEA Grapalat" w:cs="Times Armenian"/>
          <w:i/>
          <w:sz w:val="20"/>
          <w:szCs w:val="20"/>
          <w:lang w:val="af-ZA"/>
        </w:rPr>
        <w:t xml:space="preserve">-ի </w:t>
      </w:r>
      <w:r w:rsidRPr="00A71D81">
        <w:rPr>
          <w:rFonts w:ascii="GHEA Grapalat" w:hAnsi="GHEA Grapalat" w:cs="Times Armenian"/>
          <w:i/>
          <w:sz w:val="20"/>
          <w:szCs w:val="20"/>
          <w:lang w:val="af-ZA"/>
        </w:rPr>
        <w:t>N</w:t>
      </w:r>
      <w:r w:rsidRPr="00FD7771">
        <w:rPr>
          <w:rFonts w:ascii="GHEA Grapalat" w:hAnsi="GHEA Grapalat" w:cs="Times Armenian"/>
          <w:i/>
          <w:sz w:val="20"/>
          <w:szCs w:val="20"/>
          <w:lang w:val="af-ZA"/>
        </w:rPr>
        <w:t xml:space="preserve"> </w:t>
      </w:r>
      <w:r w:rsidR="004F3C84">
        <w:rPr>
          <w:rFonts w:ascii="GHEA Grapalat" w:hAnsi="GHEA Grapalat" w:cs="Times Armenian"/>
          <w:i/>
          <w:sz w:val="20"/>
          <w:szCs w:val="20"/>
          <w:lang w:val="hy-AM"/>
        </w:rPr>
        <w:t xml:space="preserve">2 </w:t>
      </w:r>
      <w:r w:rsidRPr="00FD7771">
        <w:rPr>
          <w:rFonts w:ascii="GHEA Grapalat" w:hAnsi="GHEA Grapalat" w:cs="Times Armenian"/>
          <w:i/>
          <w:sz w:val="20"/>
          <w:szCs w:val="20"/>
          <w:lang w:val="af-ZA"/>
        </w:rPr>
        <w:t>որոշմամբ</w:t>
      </w:r>
    </w:p>
    <w:p w14:paraId="59D95CA3" w14:textId="77777777" w:rsidR="00DD2477" w:rsidRPr="00A71D81" w:rsidRDefault="00DD2477" w:rsidP="00DD2477">
      <w:pPr>
        <w:pStyle w:val="aa"/>
        <w:ind w:right="-7" w:firstLine="567"/>
        <w:jc w:val="center"/>
        <w:rPr>
          <w:rFonts w:ascii="GHEA Grapalat" w:hAnsi="GHEA Grapalat"/>
          <w:lang w:val="af-ZA"/>
        </w:rPr>
      </w:pPr>
    </w:p>
    <w:p w14:paraId="02C3D167" w14:textId="77777777" w:rsidR="00DD2477" w:rsidRPr="00A71D81" w:rsidRDefault="00DD2477" w:rsidP="00DD2477">
      <w:pPr>
        <w:pStyle w:val="aa"/>
        <w:ind w:right="-7" w:firstLine="567"/>
        <w:jc w:val="center"/>
        <w:rPr>
          <w:rFonts w:ascii="GHEA Grapalat" w:hAnsi="GHEA Grapalat"/>
          <w:lang w:val="af-ZA"/>
        </w:rPr>
      </w:pPr>
    </w:p>
    <w:p w14:paraId="2D451D62" w14:textId="77777777" w:rsidR="00DD2477" w:rsidRPr="00A71D81" w:rsidRDefault="00DD2477" w:rsidP="00DD2477">
      <w:pPr>
        <w:pStyle w:val="aa"/>
        <w:ind w:right="-7" w:firstLine="567"/>
        <w:jc w:val="center"/>
        <w:rPr>
          <w:rFonts w:ascii="GHEA Grapalat" w:hAnsi="GHEA Grapalat"/>
          <w:lang w:val="af-ZA"/>
        </w:rPr>
      </w:pPr>
    </w:p>
    <w:p w14:paraId="4F84FE96" w14:textId="77777777" w:rsidR="00DD2477" w:rsidRPr="00A71D81" w:rsidRDefault="00DD2477" w:rsidP="00DD2477">
      <w:pPr>
        <w:pStyle w:val="aa"/>
        <w:ind w:right="-7" w:firstLine="567"/>
        <w:jc w:val="center"/>
        <w:rPr>
          <w:rFonts w:ascii="GHEA Grapalat" w:hAnsi="GHEA Grapalat"/>
          <w:lang w:val="af-ZA"/>
        </w:rPr>
      </w:pPr>
    </w:p>
    <w:p w14:paraId="3C27A3FF" w14:textId="77777777" w:rsidR="00DD2477" w:rsidRPr="00A71D81" w:rsidRDefault="00DD2477" w:rsidP="00DD2477">
      <w:pPr>
        <w:pStyle w:val="aa"/>
        <w:ind w:right="-7" w:firstLine="567"/>
        <w:jc w:val="center"/>
        <w:rPr>
          <w:rFonts w:ascii="GHEA Grapalat" w:hAnsi="GHEA Grapalat"/>
          <w:lang w:val="af-ZA"/>
        </w:rPr>
      </w:pPr>
    </w:p>
    <w:p w14:paraId="57CB4FDE" w14:textId="1F73A37A" w:rsidR="00DD2477" w:rsidRPr="00A71D81" w:rsidRDefault="00DD2477" w:rsidP="00DD2477">
      <w:pPr>
        <w:pStyle w:val="aa"/>
        <w:ind w:right="-7" w:firstLine="567"/>
        <w:jc w:val="center"/>
        <w:rPr>
          <w:rFonts w:ascii="GHEA Grapalat" w:hAnsi="GHEA Grapalat"/>
          <w:lang w:val="af-ZA"/>
        </w:rPr>
      </w:pPr>
      <w:r w:rsidRPr="00A71D81">
        <w:rPr>
          <w:rFonts w:ascii="GHEA Grapalat" w:hAnsi="GHEA Grapalat" w:cs="Times Armenian"/>
          <w:i/>
          <w:lang w:val="af-ZA"/>
        </w:rPr>
        <w:t>«</w:t>
      </w:r>
      <w:r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2DC3D682" w14:textId="77777777" w:rsidR="00DD2477" w:rsidRPr="00A71D81" w:rsidRDefault="00DD2477" w:rsidP="00DD2477">
      <w:pPr>
        <w:pStyle w:val="aa"/>
        <w:tabs>
          <w:tab w:val="left" w:pos="5968"/>
        </w:tabs>
        <w:ind w:right="-7" w:firstLine="567"/>
        <w:rPr>
          <w:rFonts w:ascii="GHEA Grapalat" w:hAnsi="GHEA Grapalat"/>
          <w:lang w:val="af-ZA"/>
        </w:rPr>
      </w:pPr>
      <w:r w:rsidRPr="00A71D81">
        <w:rPr>
          <w:rFonts w:ascii="GHEA Grapalat" w:hAnsi="GHEA Grapalat"/>
          <w:lang w:val="af-ZA"/>
        </w:rPr>
        <w:tab/>
      </w:r>
    </w:p>
    <w:p w14:paraId="4D09116B" w14:textId="77777777" w:rsidR="00DD2477" w:rsidRPr="00A71D81" w:rsidRDefault="00DD2477" w:rsidP="00DD2477">
      <w:pPr>
        <w:pStyle w:val="aa"/>
        <w:ind w:right="-7" w:firstLine="567"/>
        <w:jc w:val="center"/>
        <w:rPr>
          <w:rFonts w:ascii="GHEA Grapalat" w:hAnsi="GHEA Grapalat"/>
          <w:lang w:val="af-ZA"/>
        </w:rPr>
      </w:pPr>
    </w:p>
    <w:p w14:paraId="6FEE07B1" w14:textId="77777777" w:rsidR="00DD2477" w:rsidRPr="00A71D81" w:rsidRDefault="00DD2477" w:rsidP="00DD2477">
      <w:pPr>
        <w:pStyle w:val="aa"/>
        <w:ind w:right="-7" w:firstLine="567"/>
        <w:jc w:val="center"/>
        <w:rPr>
          <w:rFonts w:ascii="GHEA Grapalat" w:hAnsi="GHEA Grapalat"/>
          <w:lang w:val="af-ZA"/>
        </w:rPr>
      </w:pPr>
    </w:p>
    <w:p w14:paraId="19A9F8A1" w14:textId="77777777" w:rsidR="00DD2477" w:rsidRPr="00A71D81" w:rsidRDefault="00DD2477" w:rsidP="00DD2477">
      <w:pPr>
        <w:pStyle w:val="aa"/>
        <w:ind w:right="-7" w:firstLine="567"/>
        <w:jc w:val="center"/>
        <w:rPr>
          <w:rFonts w:ascii="GHEA Grapalat" w:hAnsi="GHEA Grapalat"/>
          <w:lang w:val="af-ZA"/>
        </w:rPr>
      </w:pPr>
    </w:p>
    <w:p w14:paraId="28B3FE8C" w14:textId="77777777" w:rsidR="00DD2477" w:rsidRPr="00A71D81" w:rsidRDefault="00DD2477" w:rsidP="00DD2477">
      <w:pPr>
        <w:pStyle w:val="aa"/>
        <w:ind w:right="-7" w:firstLine="567"/>
        <w:jc w:val="center"/>
        <w:rPr>
          <w:rFonts w:ascii="GHEA Grapalat" w:hAnsi="GHEA Grapalat"/>
          <w:lang w:val="af-ZA"/>
        </w:rPr>
      </w:pPr>
    </w:p>
    <w:p w14:paraId="1C391455" w14:textId="77777777" w:rsidR="00DD2477" w:rsidRPr="00A71D81" w:rsidRDefault="00DD2477" w:rsidP="00DD2477">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4CDC1B1" w14:textId="77777777" w:rsidR="00DD2477" w:rsidRPr="00A71D81" w:rsidRDefault="00DD2477" w:rsidP="00DD2477">
      <w:pPr>
        <w:pStyle w:val="aa"/>
        <w:ind w:right="-7" w:firstLine="567"/>
        <w:jc w:val="center"/>
        <w:rPr>
          <w:rFonts w:ascii="GHEA Grapalat" w:hAnsi="GHEA Grapalat" w:cs="Sylfaen"/>
          <w:lang w:val="af-ZA"/>
        </w:rPr>
      </w:pPr>
    </w:p>
    <w:p w14:paraId="748C81B5" w14:textId="77777777" w:rsidR="00DD2477" w:rsidRPr="00A71D81" w:rsidRDefault="00DD2477" w:rsidP="00DD2477">
      <w:pPr>
        <w:pStyle w:val="aa"/>
        <w:ind w:right="-7" w:firstLine="567"/>
        <w:jc w:val="center"/>
        <w:rPr>
          <w:rFonts w:ascii="GHEA Grapalat" w:hAnsi="GHEA Grapalat" w:cs="Sylfaen"/>
          <w:lang w:val="af-ZA"/>
        </w:rPr>
      </w:pPr>
    </w:p>
    <w:p w14:paraId="4D58F7DC" w14:textId="3941C7B0" w:rsidR="00DD2477" w:rsidRPr="00166108" w:rsidRDefault="00DD2477" w:rsidP="00DD2477">
      <w:pPr>
        <w:pStyle w:val="aa"/>
        <w:ind w:right="-7"/>
        <w:jc w:val="center"/>
        <w:rPr>
          <w:rFonts w:ascii="GHEA Grapalat" w:hAnsi="GHEA Grapalat"/>
          <w:szCs w:val="22"/>
          <w:lang w:val="hy-AM"/>
        </w:rPr>
      </w:pPr>
      <w:r w:rsidRPr="00A71D81">
        <w:rPr>
          <w:rFonts w:ascii="GHEA Grapalat" w:hAnsi="GHEA Grapalat" w:cs="Sylfaen"/>
          <w:lang w:val="af-ZA"/>
        </w:rPr>
        <w:t>«</w:t>
      </w:r>
      <w:r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F32F82">
        <w:rPr>
          <w:rFonts w:ascii="GHEA Grapalat" w:hAnsi="GHEA Grapalat"/>
          <w:lang w:val="hy-AM"/>
        </w:rPr>
        <w:t xml:space="preserve">ԱՌՈՂՋՈՒԹՅԱՆ ԱՊԱՀՈՎԱԳՐՄԱՆ </w:t>
      </w:r>
      <w:r w:rsidRPr="00DD2477">
        <w:rPr>
          <w:rFonts w:ascii="GHEA Grapalat" w:hAnsi="GHEA Grapalat"/>
          <w:bCs/>
          <w:lang w:val="hy-AM"/>
        </w:rPr>
        <w:t xml:space="preserve"> ԾԱՌԱՅՈՒԹՅՈՒՆՆԵՐԻ ՄԱՏՈՒՑՄԱՆ </w:t>
      </w:r>
      <w:r w:rsidRPr="00DD2477">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566146">
        <w:rPr>
          <w:rFonts w:ascii="GHEA Grapalat" w:hAnsi="GHEA Grapalat" w:cs="Sylfaen"/>
          <w:lang w:val="hy-AM"/>
        </w:rPr>
        <w:t>ՀՐԱՏԱՊ ԲԱՑ ՄՐՑՈՒՅԹ</w:t>
      </w:r>
      <w:r w:rsidR="00F32F82">
        <w:rPr>
          <w:rFonts w:ascii="GHEA Grapalat" w:hAnsi="GHEA Grapalat" w:cs="Sylfaen"/>
          <w:lang w:val="hy-AM"/>
        </w:rPr>
        <w:t xml:space="preserve">Ի </w:t>
      </w:r>
      <w:r>
        <w:rPr>
          <w:rFonts w:ascii="GHEA Grapalat" w:hAnsi="GHEA Grapalat" w:cs="Sylfaen"/>
          <w:lang w:val="hy-AM"/>
        </w:rPr>
        <w:t xml:space="preserve"> </w:t>
      </w:r>
    </w:p>
    <w:p w14:paraId="69299D8B" w14:textId="77777777" w:rsidR="00DD2477" w:rsidRPr="00A71D81" w:rsidRDefault="00DD2477" w:rsidP="00DD2477">
      <w:pPr>
        <w:pStyle w:val="aa"/>
        <w:ind w:right="-7"/>
        <w:jc w:val="center"/>
        <w:rPr>
          <w:rFonts w:ascii="GHEA Grapalat" w:hAnsi="GHEA Grapalat"/>
          <w:szCs w:val="22"/>
          <w:lang w:val="af-ZA"/>
        </w:rPr>
      </w:pPr>
    </w:p>
    <w:p w14:paraId="7C8DC98A" w14:textId="77777777" w:rsidR="00DD2477" w:rsidRPr="00A71D81" w:rsidRDefault="00DD2477" w:rsidP="00DD2477">
      <w:pPr>
        <w:pStyle w:val="aa"/>
        <w:ind w:right="-7" w:firstLine="567"/>
        <w:jc w:val="center"/>
        <w:rPr>
          <w:rFonts w:ascii="GHEA Grapalat" w:hAnsi="GHEA Grapalat"/>
          <w:lang w:val="af-ZA"/>
        </w:rPr>
      </w:pPr>
    </w:p>
    <w:p w14:paraId="6679B07C" w14:textId="77777777" w:rsidR="00DD2477" w:rsidRPr="00A71D81" w:rsidRDefault="00DD2477" w:rsidP="00DD2477">
      <w:pPr>
        <w:pStyle w:val="aa"/>
        <w:ind w:right="-7" w:firstLine="567"/>
        <w:jc w:val="center"/>
        <w:rPr>
          <w:rFonts w:ascii="GHEA Grapalat" w:hAnsi="GHEA Grapalat"/>
          <w:lang w:val="af-ZA"/>
        </w:rPr>
      </w:pPr>
    </w:p>
    <w:p w14:paraId="657480E7" w14:textId="77777777" w:rsidR="00DD2477" w:rsidRPr="00A71D81" w:rsidRDefault="00DD2477" w:rsidP="00DD2477">
      <w:pPr>
        <w:pStyle w:val="aa"/>
        <w:ind w:right="-7" w:firstLine="567"/>
        <w:jc w:val="center"/>
        <w:rPr>
          <w:rFonts w:ascii="GHEA Grapalat" w:hAnsi="GHEA Grapalat"/>
          <w:lang w:val="af-ZA"/>
        </w:rPr>
      </w:pPr>
    </w:p>
    <w:p w14:paraId="4182016C" w14:textId="77777777" w:rsidR="00DD2477" w:rsidRPr="00A71D81" w:rsidRDefault="00DD2477" w:rsidP="00DD2477">
      <w:pPr>
        <w:pStyle w:val="aa"/>
        <w:ind w:right="-7" w:firstLine="567"/>
        <w:jc w:val="center"/>
        <w:rPr>
          <w:rFonts w:ascii="GHEA Grapalat" w:hAnsi="GHEA Grapalat"/>
          <w:lang w:val="af-ZA"/>
        </w:rPr>
      </w:pPr>
    </w:p>
    <w:p w14:paraId="337D6E77" w14:textId="77777777" w:rsidR="00DD2477" w:rsidRPr="00A71D81" w:rsidRDefault="00DD2477" w:rsidP="00DD2477">
      <w:pPr>
        <w:pStyle w:val="aa"/>
        <w:ind w:right="-7" w:firstLine="567"/>
        <w:jc w:val="center"/>
        <w:rPr>
          <w:rFonts w:ascii="GHEA Grapalat" w:hAnsi="GHEA Grapalat"/>
          <w:lang w:val="af-ZA"/>
        </w:rPr>
      </w:pPr>
    </w:p>
    <w:p w14:paraId="6E03AA16" w14:textId="77777777" w:rsidR="00DD2477" w:rsidRPr="00A71D81" w:rsidRDefault="00DD2477" w:rsidP="00DD2477">
      <w:pPr>
        <w:pStyle w:val="aa"/>
        <w:ind w:right="-7" w:firstLine="567"/>
        <w:jc w:val="center"/>
        <w:rPr>
          <w:rFonts w:ascii="GHEA Grapalat" w:hAnsi="GHEA Grapalat"/>
          <w:lang w:val="af-ZA"/>
        </w:rPr>
      </w:pPr>
    </w:p>
    <w:p w14:paraId="1DA10C8C" w14:textId="77777777" w:rsidR="00DD2477" w:rsidRPr="00A71D81" w:rsidRDefault="00DD2477" w:rsidP="00DD2477">
      <w:pPr>
        <w:pStyle w:val="aa"/>
        <w:ind w:right="-7" w:firstLine="567"/>
        <w:jc w:val="center"/>
        <w:rPr>
          <w:rFonts w:ascii="GHEA Grapalat" w:hAnsi="GHEA Grapalat"/>
          <w:lang w:val="af-ZA"/>
        </w:rPr>
      </w:pPr>
    </w:p>
    <w:p w14:paraId="466B28C2" w14:textId="77777777" w:rsidR="00DD2477" w:rsidRPr="00A71D81" w:rsidRDefault="00DD2477" w:rsidP="00DD2477">
      <w:pPr>
        <w:pStyle w:val="aa"/>
        <w:ind w:right="-7" w:firstLine="567"/>
        <w:jc w:val="center"/>
        <w:rPr>
          <w:rFonts w:ascii="GHEA Grapalat" w:hAnsi="GHEA Grapalat"/>
          <w:lang w:val="af-ZA"/>
        </w:rPr>
      </w:pPr>
    </w:p>
    <w:p w14:paraId="18076269" w14:textId="77777777" w:rsidR="00DD2477" w:rsidRPr="00A71D81" w:rsidRDefault="00DD2477" w:rsidP="00DD2477">
      <w:pPr>
        <w:pStyle w:val="aa"/>
        <w:ind w:right="-7" w:firstLine="567"/>
        <w:jc w:val="center"/>
        <w:rPr>
          <w:rFonts w:ascii="GHEA Grapalat" w:hAnsi="GHEA Grapalat"/>
          <w:lang w:val="af-ZA"/>
        </w:rPr>
      </w:pPr>
    </w:p>
    <w:p w14:paraId="6E571801" w14:textId="77777777" w:rsidR="00DD2477" w:rsidRPr="00A71D81" w:rsidRDefault="00DD2477" w:rsidP="00DD2477">
      <w:pPr>
        <w:pStyle w:val="aa"/>
        <w:ind w:right="-7" w:firstLine="567"/>
        <w:jc w:val="center"/>
        <w:rPr>
          <w:rFonts w:ascii="GHEA Grapalat" w:hAnsi="GHEA Grapalat"/>
          <w:lang w:val="af-ZA"/>
        </w:rPr>
      </w:pPr>
    </w:p>
    <w:p w14:paraId="1E40D19B" w14:textId="77777777" w:rsidR="00DD2477" w:rsidRPr="00A71D81" w:rsidRDefault="00DD2477" w:rsidP="00DD2477">
      <w:pPr>
        <w:pStyle w:val="aa"/>
        <w:ind w:right="-7" w:firstLine="567"/>
        <w:jc w:val="center"/>
        <w:rPr>
          <w:rFonts w:ascii="GHEA Grapalat" w:hAnsi="GHEA Grapalat"/>
          <w:lang w:val="af-ZA"/>
        </w:rPr>
      </w:pPr>
    </w:p>
    <w:p w14:paraId="37B5E8DF" w14:textId="77777777" w:rsidR="00DD2477" w:rsidRPr="00A71D81" w:rsidRDefault="00DD2477" w:rsidP="00DD2477">
      <w:pPr>
        <w:pStyle w:val="aa"/>
        <w:ind w:right="-7" w:firstLine="567"/>
        <w:jc w:val="center"/>
        <w:rPr>
          <w:rFonts w:ascii="GHEA Grapalat" w:hAnsi="GHEA Grapalat"/>
          <w:lang w:val="af-ZA"/>
        </w:rPr>
      </w:pPr>
    </w:p>
    <w:p w14:paraId="2B5D6FA6" w14:textId="77777777" w:rsidR="00DD2477" w:rsidRPr="00A71D81" w:rsidRDefault="00DD2477" w:rsidP="00DD2477">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3A90F52B" w14:textId="77777777" w:rsidR="00DD2477" w:rsidRPr="00A71D81" w:rsidRDefault="00DD2477" w:rsidP="00DD2477">
      <w:pPr>
        <w:ind w:firstLine="567"/>
        <w:jc w:val="center"/>
        <w:rPr>
          <w:rFonts w:ascii="GHEA Grapalat" w:hAnsi="GHEA Grapalat"/>
          <w:b/>
          <w:sz w:val="20"/>
          <w:szCs w:val="22"/>
          <w:lang w:val="af-ZA"/>
        </w:rPr>
      </w:pPr>
    </w:p>
    <w:p w14:paraId="661A3F7F" w14:textId="77777777" w:rsidR="00DD2477" w:rsidRPr="00A71D81" w:rsidRDefault="00DD2477" w:rsidP="00DD2477">
      <w:pPr>
        <w:ind w:firstLine="567"/>
        <w:jc w:val="center"/>
        <w:rPr>
          <w:rFonts w:ascii="GHEA Grapalat" w:hAnsi="GHEA Grapalat" w:cs="Sylfaen"/>
          <w:b/>
          <w:sz w:val="22"/>
          <w:szCs w:val="22"/>
          <w:lang w:val="af-ZA"/>
        </w:rPr>
      </w:pPr>
    </w:p>
    <w:p w14:paraId="1802D2EA" w14:textId="77777777" w:rsidR="00DD2477" w:rsidRPr="00A71D81" w:rsidRDefault="00DD2477" w:rsidP="00DD2477">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3F622470" w14:textId="77777777" w:rsidR="00DD2477" w:rsidRPr="00A71D81" w:rsidRDefault="00DD2477" w:rsidP="00DD2477">
      <w:pPr>
        <w:ind w:firstLine="567"/>
        <w:jc w:val="center"/>
        <w:rPr>
          <w:rFonts w:ascii="GHEA Grapalat" w:hAnsi="GHEA Grapalat"/>
          <w:i/>
          <w:sz w:val="20"/>
          <w:lang w:val="af-ZA"/>
        </w:rPr>
      </w:pPr>
    </w:p>
    <w:p w14:paraId="0E9ACBA6" w14:textId="49C0E8D5" w:rsidR="00DD2477" w:rsidRPr="00166108" w:rsidRDefault="00DD2477" w:rsidP="00DD2477">
      <w:pPr>
        <w:pStyle w:val="aa"/>
        <w:ind w:right="-7"/>
        <w:jc w:val="center"/>
        <w:rPr>
          <w:rFonts w:ascii="GHEA Grapalat" w:hAnsi="GHEA Grapalat"/>
          <w:szCs w:val="22"/>
          <w:lang w:val="hy-AM"/>
        </w:rPr>
      </w:pPr>
      <w:r w:rsidRPr="00A71D81">
        <w:rPr>
          <w:rFonts w:ascii="GHEA Grapalat" w:hAnsi="GHEA Grapalat" w:cs="Sylfaen"/>
          <w:lang w:val="af-ZA"/>
        </w:rPr>
        <w:t>«</w:t>
      </w:r>
      <w:r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F32F82">
        <w:rPr>
          <w:rFonts w:ascii="GHEA Grapalat" w:hAnsi="GHEA Grapalat"/>
          <w:lang w:val="hy-AM"/>
        </w:rPr>
        <w:t>ԱՌՈՂՋՈՒԹՅԱՆ ԱՊԱՀՈՎԱԳՐՄԱՆ</w:t>
      </w:r>
      <w:r w:rsidRPr="00DD2477">
        <w:rPr>
          <w:rFonts w:ascii="GHEA Grapalat" w:hAnsi="GHEA Grapalat"/>
          <w:bCs/>
          <w:lang w:val="hy-AM"/>
        </w:rPr>
        <w:t xml:space="preserve"> ԾԱՌԱՅՈՒԹՅՈՒՆՆԵՐԻ ՄԱՏՈՒՑՄԱՆ </w:t>
      </w:r>
      <w:r w:rsidRPr="00DD2477">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566146">
        <w:rPr>
          <w:rFonts w:ascii="GHEA Grapalat" w:hAnsi="GHEA Grapalat" w:cs="Sylfaen"/>
          <w:lang w:val="hy-AM"/>
        </w:rPr>
        <w:t>ՀՐԱՏԱՊ ԲԱՑ ՄՐՑՈՒՅԹ</w:t>
      </w:r>
      <w:r w:rsidR="00F32F82">
        <w:rPr>
          <w:rFonts w:ascii="GHEA Grapalat" w:hAnsi="GHEA Grapalat" w:cs="Sylfaen"/>
          <w:lang w:val="hy-AM"/>
        </w:rPr>
        <w:t xml:space="preserve">Ի </w:t>
      </w:r>
      <w:r>
        <w:rPr>
          <w:rFonts w:ascii="GHEA Grapalat" w:hAnsi="GHEA Grapalat" w:cs="Sylfaen"/>
          <w:lang w:val="hy-AM"/>
        </w:rPr>
        <w:t xml:space="preserve"> </w:t>
      </w:r>
    </w:p>
    <w:p w14:paraId="6F9EAA32" w14:textId="77777777" w:rsidR="00DD2477" w:rsidRPr="00166108" w:rsidRDefault="00DD2477" w:rsidP="00DD2477">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34F42F6F" w14:textId="77777777" w:rsidR="00DD2477" w:rsidRPr="00A71D81" w:rsidRDefault="00DD2477" w:rsidP="00DD2477">
      <w:pPr>
        <w:ind w:firstLine="567"/>
        <w:jc w:val="center"/>
        <w:rPr>
          <w:rFonts w:ascii="GHEA Grapalat" w:hAnsi="GHEA Grapalat" w:cs="Sylfaen"/>
          <w:b/>
          <w:sz w:val="20"/>
          <w:szCs w:val="22"/>
          <w:lang w:val="af-ZA"/>
        </w:rPr>
      </w:pPr>
    </w:p>
    <w:p w14:paraId="16CC8520" w14:textId="77777777" w:rsidR="00DD2477" w:rsidRPr="00A71D81" w:rsidRDefault="00DD2477" w:rsidP="00DD2477">
      <w:pPr>
        <w:ind w:firstLine="567"/>
        <w:jc w:val="center"/>
        <w:rPr>
          <w:rFonts w:ascii="GHEA Grapalat" w:hAnsi="GHEA Grapalat" w:cs="Sylfaen"/>
          <w:b/>
          <w:sz w:val="20"/>
          <w:szCs w:val="22"/>
          <w:lang w:val="af-ZA"/>
        </w:rPr>
      </w:pPr>
    </w:p>
    <w:p w14:paraId="3F1BE142" w14:textId="77777777" w:rsidR="00DD2477" w:rsidRPr="00A71D81" w:rsidRDefault="00DD2477" w:rsidP="00DD2477">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2B9D8981" w14:textId="77777777" w:rsidR="00DD2477" w:rsidRPr="00A71D81" w:rsidRDefault="00DD2477" w:rsidP="00DD2477">
      <w:pPr>
        <w:ind w:firstLine="567"/>
        <w:jc w:val="both"/>
        <w:rPr>
          <w:rFonts w:ascii="GHEA Grapalat" w:hAnsi="GHEA Grapalat"/>
          <w:sz w:val="20"/>
          <w:lang w:val="af-ZA"/>
        </w:rPr>
      </w:pPr>
    </w:p>
    <w:p w14:paraId="55B0DC40"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7CFE5A8A"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44E4516D"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148EA7" w14:textId="77777777" w:rsidR="00DD2477" w:rsidRPr="00A71D81" w:rsidRDefault="00DD2477" w:rsidP="00DD2477">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5DB15E27"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7875F4ED" w14:textId="77777777" w:rsidR="00DD2477" w:rsidRDefault="00DD2477" w:rsidP="00DD2477">
      <w:pPr>
        <w:ind w:firstLine="1134"/>
        <w:jc w:val="both"/>
        <w:rPr>
          <w:rFonts w:ascii="GHEA Grapalat" w:hAnsi="GHEA Grapalat" w:cs="Times Armenian"/>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1E2C20C3" w14:textId="0E071226" w:rsidR="00F32F82" w:rsidRPr="00F32F82" w:rsidRDefault="00F32F82" w:rsidP="00DD2477">
      <w:pPr>
        <w:ind w:firstLine="1134"/>
        <w:jc w:val="both"/>
        <w:rPr>
          <w:rFonts w:ascii="GHEA Grapalat" w:hAnsi="GHEA Grapalat"/>
          <w:sz w:val="20"/>
          <w:lang w:val="hy-AM"/>
        </w:rPr>
      </w:pPr>
      <w:r w:rsidRPr="00F32F82">
        <w:rPr>
          <w:rFonts w:ascii="GHEA Grapalat" w:hAnsi="GHEA Grapalat" w:cs="Times Armenian"/>
          <w:sz w:val="20"/>
          <w:lang w:val="hy-AM"/>
        </w:rPr>
        <w:t>7</w:t>
      </w:r>
      <w:r w:rsidRPr="00F32F82">
        <w:rPr>
          <w:rFonts w:ascii="Cambria Math" w:hAnsi="Cambria Math" w:cs="Cambria Math"/>
          <w:sz w:val="20"/>
          <w:lang w:val="hy-AM"/>
        </w:rPr>
        <w:t>․</w:t>
      </w:r>
      <w:r w:rsidRPr="00F32F82">
        <w:rPr>
          <w:rFonts w:ascii="GHEA Grapalat" w:hAnsi="GHEA Grapalat" w:cs="Times Armenian"/>
          <w:sz w:val="20"/>
          <w:lang w:val="hy-AM"/>
        </w:rPr>
        <w:t xml:space="preserve"> Հայտի ապահովում</w:t>
      </w:r>
    </w:p>
    <w:p w14:paraId="6042247A" w14:textId="77777777" w:rsidR="00DD2477" w:rsidRPr="00A71D81" w:rsidRDefault="00DD2477" w:rsidP="00DD2477">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647E4A3D"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5BF2F1E8"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123732C4"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6AA348BD"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152A7C10" w14:textId="77777777" w:rsidR="00DD2477" w:rsidRPr="00A71D81" w:rsidRDefault="00DD2477" w:rsidP="00DD2477">
      <w:pPr>
        <w:ind w:firstLine="567"/>
        <w:jc w:val="both"/>
        <w:rPr>
          <w:rFonts w:ascii="GHEA Grapalat" w:hAnsi="GHEA Grapalat"/>
          <w:sz w:val="20"/>
          <w:lang w:val="af-ZA"/>
        </w:rPr>
      </w:pPr>
    </w:p>
    <w:p w14:paraId="19E63FE4" w14:textId="77777777" w:rsidR="00DD2477" w:rsidRPr="00A71D81" w:rsidRDefault="00DD2477" w:rsidP="00DD2477">
      <w:pPr>
        <w:ind w:firstLine="567"/>
        <w:jc w:val="both"/>
        <w:rPr>
          <w:rFonts w:ascii="GHEA Grapalat" w:hAnsi="GHEA Grapalat"/>
          <w:sz w:val="20"/>
          <w:lang w:val="af-ZA"/>
        </w:rPr>
      </w:pPr>
    </w:p>
    <w:p w14:paraId="312DCBA5" w14:textId="0DBEF337" w:rsidR="00DD2477" w:rsidRPr="00A71D81" w:rsidRDefault="00DD2477" w:rsidP="00DD2477">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66146">
        <w:rPr>
          <w:rFonts w:ascii="GHEA Grapalat" w:hAnsi="GHEA Grapalat" w:cs="Sylfaen"/>
          <w:b/>
          <w:sz w:val="20"/>
          <w:lang w:val="hy-AM"/>
        </w:rPr>
        <w:t>ՀՐԱՏԱՊ ԲԱՑ ՄՐՑՈՒՅԹ</w:t>
      </w:r>
      <w:r w:rsidR="00F32F82">
        <w:rPr>
          <w:rFonts w:ascii="GHEA Grapalat" w:hAnsi="GHEA Grapalat" w:cs="Sylfaen"/>
          <w:b/>
          <w:sz w:val="20"/>
          <w:lang w:val="hy-AM"/>
        </w:rPr>
        <w:t xml:space="preserve">Ի </w:t>
      </w:r>
      <w:r>
        <w:rPr>
          <w:rFonts w:ascii="GHEA Grapalat" w:hAnsi="GHEA Grapalat" w:cs="Sylfaen"/>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4EA4D29" w14:textId="77777777" w:rsidR="00DD2477" w:rsidRPr="00A71D81" w:rsidRDefault="00DD2477" w:rsidP="00DD2477">
      <w:pPr>
        <w:ind w:firstLine="567"/>
        <w:jc w:val="both"/>
        <w:rPr>
          <w:rFonts w:ascii="GHEA Grapalat" w:hAnsi="GHEA Grapalat"/>
          <w:sz w:val="20"/>
          <w:lang w:val="af-ZA"/>
        </w:rPr>
      </w:pPr>
    </w:p>
    <w:p w14:paraId="6B9EFE06"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4D842E1B"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62E99A72" w14:textId="77777777" w:rsidR="00DD2477" w:rsidRPr="00A71D81" w:rsidRDefault="00DD2477" w:rsidP="00DD2477">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36D7030C" w14:textId="77777777" w:rsidR="00DD2477" w:rsidRPr="00A71D81" w:rsidRDefault="00DD2477" w:rsidP="00DD2477">
      <w:pPr>
        <w:ind w:firstLine="1134"/>
        <w:jc w:val="both"/>
        <w:rPr>
          <w:rFonts w:ascii="GHEA Grapalat" w:hAnsi="GHEA Grapalat" w:cs="Times Armenian"/>
          <w:sz w:val="20"/>
          <w:lang w:val="af-ZA"/>
        </w:rPr>
      </w:pPr>
    </w:p>
    <w:p w14:paraId="719CB1F5" w14:textId="77777777" w:rsidR="00DD2477" w:rsidRPr="00A71D81" w:rsidRDefault="00DD2477" w:rsidP="00DD2477">
      <w:pPr>
        <w:ind w:firstLine="1134"/>
        <w:jc w:val="both"/>
        <w:rPr>
          <w:rFonts w:ascii="GHEA Grapalat" w:hAnsi="GHEA Grapalat" w:cs="Times Armenian"/>
          <w:sz w:val="20"/>
          <w:lang w:val="af-ZA"/>
        </w:rPr>
      </w:pPr>
    </w:p>
    <w:p w14:paraId="2363F29A" w14:textId="77777777" w:rsidR="00DD2477" w:rsidRPr="00A71D81" w:rsidRDefault="00DD2477" w:rsidP="00DD2477">
      <w:pPr>
        <w:ind w:firstLine="1134"/>
        <w:jc w:val="both"/>
        <w:rPr>
          <w:rFonts w:ascii="GHEA Grapalat" w:hAnsi="GHEA Grapalat" w:cs="Times Armenian"/>
          <w:sz w:val="20"/>
          <w:lang w:val="af-ZA"/>
        </w:rPr>
      </w:pPr>
    </w:p>
    <w:p w14:paraId="4C5EB551" w14:textId="77777777" w:rsidR="00DD2477" w:rsidRPr="00A71D81" w:rsidRDefault="00DD2477" w:rsidP="00DD2477">
      <w:pPr>
        <w:ind w:firstLine="1134"/>
        <w:jc w:val="both"/>
        <w:rPr>
          <w:rFonts w:ascii="GHEA Grapalat" w:hAnsi="GHEA Grapalat" w:cs="Times Armenian"/>
          <w:sz w:val="20"/>
          <w:lang w:val="af-ZA"/>
        </w:rPr>
      </w:pPr>
    </w:p>
    <w:p w14:paraId="685EC72E" w14:textId="77777777" w:rsidR="00DD2477" w:rsidRPr="00A71D81" w:rsidRDefault="00DD2477" w:rsidP="00DD2477">
      <w:pPr>
        <w:ind w:firstLine="1134"/>
        <w:jc w:val="both"/>
        <w:rPr>
          <w:rFonts w:ascii="GHEA Grapalat" w:hAnsi="GHEA Grapalat" w:cs="Times Armenian"/>
          <w:sz w:val="20"/>
          <w:lang w:val="af-ZA"/>
        </w:rPr>
      </w:pPr>
    </w:p>
    <w:p w14:paraId="170C18FD" w14:textId="77777777" w:rsidR="00DD2477" w:rsidRPr="00A71D81" w:rsidRDefault="00DD2477" w:rsidP="00DD2477">
      <w:pPr>
        <w:ind w:firstLine="1134"/>
        <w:jc w:val="both"/>
        <w:rPr>
          <w:rFonts w:ascii="GHEA Grapalat" w:hAnsi="GHEA Grapalat" w:cs="Times Armenian"/>
          <w:sz w:val="20"/>
          <w:lang w:val="af-ZA"/>
        </w:rPr>
      </w:pPr>
    </w:p>
    <w:p w14:paraId="46275D41" w14:textId="77777777" w:rsidR="00DD2477" w:rsidRPr="00A71D81" w:rsidRDefault="00DD2477" w:rsidP="00DD2477">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6F315B0E" w14:textId="614DC581" w:rsidR="00DD2477" w:rsidRPr="007B0BC6" w:rsidRDefault="00DD2477" w:rsidP="00FD7771">
      <w:pPr>
        <w:ind w:firstLine="567"/>
        <w:jc w:val="both"/>
        <w:rPr>
          <w:rFonts w:ascii="GHEA Grapalat" w:hAnsi="GHEA Grapalat" w:cs="Sylfaen"/>
          <w:sz w:val="20"/>
          <w:lang w:val="af-ZA"/>
        </w:rPr>
      </w:pPr>
      <w:r w:rsidRPr="00EA1657">
        <w:rPr>
          <w:rFonts w:ascii="GHEA Grapalat" w:hAnsi="GHEA Grapalat" w:cs="Sylfaen"/>
          <w:sz w:val="20"/>
          <w:lang w:val="af-ZA"/>
        </w:rPr>
        <w:t xml:space="preserve">          </w:t>
      </w:r>
      <w:proofErr w:type="spellStart"/>
      <w:r w:rsidRPr="00FD7771">
        <w:rPr>
          <w:rFonts w:ascii="GHEA Grapalat" w:hAnsi="GHEA Grapalat" w:cs="Sylfaen"/>
          <w:sz w:val="20"/>
        </w:rPr>
        <w:t>Սույն</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հրավերը</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տրամադրվում</w:t>
      </w:r>
      <w:proofErr w:type="spellEnd"/>
      <w:r w:rsidRPr="007B0BC6">
        <w:rPr>
          <w:rFonts w:ascii="GHEA Grapalat" w:hAnsi="GHEA Grapalat" w:cs="Sylfaen"/>
          <w:sz w:val="20"/>
          <w:lang w:val="af-ZA"/>
        </w:rPr>
        <w:t xml:space="preserve"> </w:t>
      </w:r>
      <w:r w:rsidRPr="00FD7771">
        <w:rPr>
          <w:rFonts w:ascii="GHEA Grapalat" w:hAnsi="GHEA Grapalat" w:cs="Sylfaen"/>
          <w:sz w:val="20"/>
        </w:rPr>
        <w:t>է</w:t>
      </w:r>
      <w:r w:rsidRPr="007B0BC6">
        <w:rPr>
          <w:rFonts w:ascii="GHEA Grapalat" w:hAnsi="GHEA Grapalat" w:cs="Sylfaen"/>
          <w:sz w:val="20"/>
          <w:lang w:val="af-ZA"/>
        </w:rPr>
        <w:t xml:space="preserve"> </w:t>
      </w:r>
      <w:r w:rsidRPr="00FD7771">
        <w:rPr>
          <w:rFonts w:ascii="GHEA Grapalat" w:hAnsi="GHEA Grapalat" w:cs="Sylfaen"/>
          <w:sz w:val="20"/>
        </w:rPr>
        <w:t>ի</w:t>
      </w:r>
      <w:r w:rsidRPr="007B0BC6">
        <w:rPr>
          <w:rFonts w:ascii="GHEA Grapalat" w:hAnsi="GHEA Grapalat" w:cs="Sylfaen"/>
          <w:sz w:val="20"/>
          <w:lang w:val="af-ZA"/>
        </w:rPr>
        <w:t xml:space="preserve"> </w:t>
      </w:r>
      <w:proofErr w:type="spellStart"/>
      <w:r w:rsidRPr="00FD7771">
        <w:rPr>
          <w:rFonts w:ascii="GHEA Grapalat" w:hAnsi="GHEA Grapalat" w:cs="Sylfaen"/>
          <w:sz w:val="20"/>
        </w:rPr>
        <w:t>լրումն</w:t>
      </w:r>
      <w:proofErr w:type="spellEnd"/>
      <w:r w:rsidRPr="007B0BC6">
        <w:rPr>
          <w:rFonts w:ascii="GHEA Grapalat" w:hAnsi="GHEA Grapalat" w:cs="Sylfaen"/>
          <w:sz w:val="20"/>
          <w:lang w:val="af-ZA"/>
        </w:rPr>
        <w:t xml:space="preserve"> </w:t>
      </w:r>
      <w:r w:rsidR="00AC18AB">
        <w:rPr>
          <w:rFonts w:ascii="GHEA Grapalat" w:hAnsi="GHEA Grapalat" w:cs="Sylfaen"/>
          <w:sz w:val="20"/>
        </w:rPr>
        <w:t>ՌՀ</w:t>
      </w:r>
      <w:r w:rsidR="00AC18AB" w:rsidRPr="00AC18AB">
        <w:rPr>
          <w:rFonts w:ascii="GHEA Grapalat" w:hAnsi="GHEA Grapalat" w:cs="Sylfaen"/>
          <w:sz w:val="20"/>
          <w:lang w:val="af-ZA"/>
        </w:rPr>
        <w:t>-</w:t>
      </w:r>
      <w:r w:rsidR="00AC18AB">
        <w:rPr>
          <w:rFonts w:ascii="GHEA Grapalat" w:hAnsi="GHEA Grapalat" w:cs="Sylfaen"/>
          <w:sz w:val="20"/>
        </w:rPr>
        <w:t>ՍՀ</w:t>
      </w:r>
      <w:r w:rsidR="00AC18AB" w:rsidRPr="00AC18AB">
        <w:rPr>
          <w:rFonts w:ascii="GHEA Grapalat" w:hAnsi="GHEA Grapalat" w:cs="Sylfaen"/>
          <w:sz w:val="20"/>
          <w:lang w:val="af-ZA"/>
        </w:rPr>
        <w:t>-</w:t>
      </w:r>
      <w:r w:rsidR="00566146">
        <w:rPr>
          <w:rFonts w:ascii="GHEA Grapalat" w:hAnsi="GHEA Grapalat" w:cs="Sylfaen"/>
          <w:sz w:val="20"/>
          <w:lang w:val="hy-AM"/>
        </w:rPr>
        <w:t>Հ</w:t>
      </w:r>
      <w:r w:rsidR="00AC18AB">
        <w:rPr>
          <w:rFonts w:ascii="GHEA Grapalat" w:hAnsi="GHEA Grapalat" w:cs="Sylfaen"/>
          <w:sz w:val="20"/>
        </w:rPr>
        <w:t>ԲՄԾՁԲ</w:t>
      </w:r>
      <w:r w:rsidR="00566146">
        <w:rPr>
          <w:rFonts w:ascii="GHEA Grapalat" w:hAnsi="GHEA Grapalat" w:cs="Sylfaen"/>
          <w:sz w:val="20"/>
          <w:lang w:val="af-ZA"/>
        </w:rPr>
        <w:t>-25/</w:t>
      </w:r>
      <w:r w:rsidR="00566146">
        <w:rPr>
          <w:rFonts w:ascii="GHEA Grapalat" w:hAnsi="GHEA Grapalat" w:cs="Sylfaen"/>
          <w:sz w:val="20"/>
          <w:lang w:val="hy-AM"/>
        </w:rPr>
        <w:t>36</w:t>
      </w:r>
      <w:r w:rsidRPr="007B0BC6">
        <w:rPr>
          <w:rFonts w:ascii="GHEA Grapalat" w:hAnsi="GHEA Grapalat" w:cs="Sylfaen"/>
          <w:sz w:val="20"/>
          <w:lang w:val="af-ZA"/>
        </w:rPr>
        <w:t xml:space="preserve"> </w:t>
      </w:r>
      <w:proofErr w:type="spellStart"/>
      <w:r w:rsidRPr="00FD7771">
        <w:rPr>
          <w:rFonts w:ascii="GHEA Grapalat" w:hAnsi="GHEA Grapalat" w:cs="Sylfaen"/>
          <w:sz w:val="20"/>
        </w:rPr>
        <w:t>ծածկագրով</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անցկացվող</w:t>
      </w:r>
      <w:proofErr w:type="spellEnd"/>
      <w:r w:rsidRPr="007B0BC6">
        <w:rPr>
          <w:rFonts w:ascii="GHEA Grapalat" w:hAnsi="GHEA Grapalat" w:cs="Sylfaen"/>
          <w:sz w:val="20"/>
          <w:lang w:val="af-ZA"/>
        </w:rPr>
        <w:t xml:space="preserve"> </w:t>
      </w:r>
      <w:r w:rsidR="00566146">
        <w:rPr>
          <w:rFonts w:ascii="GHEA Grapalat" w:hAnsi="GHEA Grapalat" w:cs="Sylfaen"/>
          <w:sz w:val="20"/>
        </w:rPr>
        <w:t>ՀՐԱՏԱՊ</w:t>
      </w:r>
      <w:r w:rsidR="00566146" w:rsidRPr="00566146">
        <w:rPr>
          <w:rFonts w:ascii="GHEA Grapalat" w:hAnsi="GHEA Grapalat" w:cs="Sylfaen"/>
          <w:sz w:val="20"/>
          <w:lang w:val="af-ZA"/>
        </w:rPr>
        <w:t xml:space="preserve"> </w:t>
      </w:r>
      <w:r w:rsidR="00566146">
        <w:rPr>
          <w:rFonts w:ascii="GHEA Grapalat" w:hAnsi="GHEA Grapalat" w:cs="Sylfaen"/>
          <w:sz w:val="20"/>
        </w:rPr>
        <w:t>ԲԱՑ</w:t>
      </w:r>
      <w:r w:rsidR="00566146" w:rsidRPr="00566146">
        <w:rPr>
          <w:rFonts w:ascii="GHEA Grapalat" w:hAnsi="GHEA Grapalat" w:cs="Sylfaen"/>
          <w:sz w:val="20"/>
          <w:lang w:val="af-ZA"/>
        </w:rPr>
        <w:t xml:space="preserve"> </w:t>
      </w:r>
      <w:r w:rsidR="00566146">
        <w:rPr>
          <w:rFonts w:ascii="GHEA Grapalat" w:hAnsi="GHEA Grapalat" w:cs="Sylfaen"/>
          <w:sz w:val="20"/>
        </w:rPr>
        <w:t>ՄՐՑՈՒՅԹ</w:t>
      </w:r>
      <w:r w:rsidR="00F32F82">
        <w:rPr>
          <w:rFonts w:ascii="GHEA Grapalat" w:hAnsi="GHEA Grapalat" w:cs="Sylfaen"/>
          <w:sz w:val="20"/>
        </w:rPr>
        <w:t>Ի</w:t>
      </w:r>
      <w:r w:rsidR="00F32F82" w:rsidRPr="00F32F82">
        <w:rPr>
          <w:rFonts w:ascii="GHEA Grapalat" w:hAnsi="GHEA Grapalat" w:cs="Sylfaen"/>
          <w:sz w:val="20"/>
          <w:lang w:val="af-ZA"/>
        </w:rPr>
        <w:t xml:space="preserve"> </w:t>
      </w:r>
      <w:r w:rsidRPr="007B0BC6">
        <w:rPr>
          <w:rFonts w:ascii="GHEA Grapalat" w:hAnsi="GHEA Grapalat" w:cs="Sylfaen"/>
          <w:sz w:val="20"/>
          <w:lang w:val="af-ZA"/>
        </w:rPr>
        <w:t xml:space="preserve">  (</w:t>
      </w:r>
      <w:proofErr w:type="spellStart"/>
      <w:r w:rsidRPr="00FD7771">
        <w:rPr>
          <w:rFonts w:ascii="GHEA Grapalat" w:hAnsi="GHEA Grapalat" w:cs="Sylfaen"/>
          <w:sz w:val="20"/>
        </w:rPr>
        <w:t>այսուհետև</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ընթացակարգ</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հայտարարության</w:t>
      </w:r>
      <w:proofErr w:type="spellEnd"/>
      <w:r w:rsidRPr="00FD7771">
        <w:rPr>
          <w:rFonts w:ascii="GHEA Grapalat" w:hAnsi="GHEA Grapalat" w:cs="Sylfaen"/>
          <w:sz w:val="20"/>
        </w:rPr>
        <w:t>։</w:t>
      </w:r>
    </w:p>
    <w:p w14:paraId="537F1D20" w14:textId="77777777" w:rsidR="00DD2477" w:rsidRPr="007B0BC6" w:rsidRDefault="00DD2477" w:rsidP="00FD7771">
      <w:pPr>
        <w:ind w:firstLine="567"/>
        <w:jc w:val="both"/>
        <w:rPr>
          <w:rFonts w:ascii="GHEA Grapalat" w:hAnsi="GHEA Grapalat" w:cs="Sylfaen"/>
          <w:sz w:val="20"/>
          <w:lang w:val="af-ZA"/>
        </w:rPr>
      </w:pPr>
      <w:proofErr w:type="spellStart"/>
      <w:r w:rsidRPr="00FD7771">
        <w:rPr>
          <w:rFonts w:ascii="GHEA Grapalat" w:hAnsi="GHEA Grapalat" w:cs="Sylfaen"/>
          <w:sz w:val="20"/>
        </w:rPr>
        <w:t>Սույն</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հրավերը</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կազմվել</w:t>
      </w:r>
      <w:proofErr w:type="spellEnd"/>
      <w:r w:rsidRPr="007B0BC6">
        <w:rPr>
          <w:rFonts w:ascii="GHEA Grapalat" w:hAnsi="GHEA Grapalat" w:cs="Sylfaen"/>
          <w:sz w:val="20"/>
          <w:lang w:val="af-ZA"/>
        </w:rPr>
        <w:t xml:space="preserve"> </w:t>
      </w:r>
      <w:r w:rsidRPr="00FD7771">
        <w:rPr>
          <w:rFonts w:ascii="GHEA Grapalat" w:hAnsi="GHEA Grapalat" w:cs="Sylfaen"/>
          <w:sz w:val="20"/>
        </w:rPr>
        <w:t>է</w:t>
      </w:r>
      <w:r w:rsidRPr="007B0BC6">
        <w:rPr>
          <w:rFonts w:ascii="GHEA Grapalat" w:hAnsi="GHEA Grapalat" w:cs="Sylfaen"/>
          <w:sz w:val="20"/>
          <w:lang w:val="af-ZA"/>
        </w:rPr>
        <w:t xml:space="preserve"> </w:t>
      </w:r>
      <w:proofErr w:type="spellStart"/>
      <w:r w:rsidRPr="00FD7771">
        <w:rPr>
          <w:rFonts w:ascii="GHEA Grapalat" w:hAnsi="GHEA Grapalat" w:cs="Sylfaen"/>
          <w:sz w:val="20"/>
        </w:rPr>
        <w:t>գնումների</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մասին</w:t>
      </w:r>
      <w:proofErr w:type="spellEnd"/>
      <w:r w:rsidRPr="007B0BC6">
        <w:rPr>
          <w:rFonts w:ascii="GHEA Grapalat" w:hAnsi="GHEA Grapalat" w:cs="Sylfaen"/>
          <w:sz w:val="20"/>
          <w:lang w:val="af-ZA"/>
        </w:rPr>
        <w:t xml:space="preserve"> </w:t>
      </w:r>
      <w:r w:rsidRPr="00FD7771">
        <w:rPr>
          <w:rFonts w:ascii="GHEA Grapalat" w:hAnsi="GHEA Grapalat" w:cs="Sylfaen"/>
          <w:sz w:val="20"/>
        </w:rPr>
        <w:t>ՀՀ</w:t>
      </w:r>
      <w:r w:rsidRPr="007B0BC6">
        <w:rPr>
          <w:rFonts w:ascii="GHEA Grapalat" w:hAnsi="GHEA Grapalat" w:cs="Sylfaen"/>
          <w:sz w:val="20"/>
          <w:lang w:val="af-ZA"/>
        </w:rPr>
        <w:t xml:space="preserve"> </w:t>
      </w:r>
      <w:proofErr w:type="spellStart"/>
      <w:r w:rsidRPr="00FD7771">
        <w:rPr>
          <w:rFonts w:ascii="GHEA Grapalat" w:hAnsi="GHEA Grapalat" w:cs="Sylfaen"/>
          <w:sz w:val="20"/>
        </w:rPr>
        <w:t>օրենսդրության</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այդ</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թվում</w:t>
      </w:r>
      <w:proofErr w:type="spellEnd"/>
      <w:r w:rsidRPr="007B0BC6">
        <w:rPr>
          <w:rFonts w:ascii="GHEA Grapalat" w:hAnsi="GHEA Grapalat" w:cs="Sylfaen"/>
          <w:sz w:val="20"/>
          <w:lang w:val="af-ZA"/>
        </w:rPr>
        <w:t>` «</w:t>
      </w:r>
      <w:proofErr w:type="spellStart"/>
      <w:r w:rsidRPr="00FD7771">
        <w:rPr>
          <w:rFonts w:ascii="GHEA Grapalat" w:hAnsi="GHEA Grapalat" w:cs="Sylfaen"/>
          <w:sz w:val="20"/>
        </w:rPr>
        <w:t>Գնումների</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մասին</w:t>
      </w:r>
      <w:proofErr w:type="spellEnd"/>
      <w:r w:rsidRPr="007B0BC6">
        <w:rPr>
          <w:rFonts w:ascii="GHEA Grapalat" w:hAnsi="GHEA Grapalat" w:cs="Sylfaen"/>
          <w:sz w:val="20"/>
          <w:lang w:val="af-ZA"/>
        </w:rPr>
        <w:t xml:space="preserve">» </w:t>
      </w:r>
      <w:r w:rsidRPr="00FD7771">
        <w:rPr>
          <w:rFonts w:ascii="GHEA Grapalat" w:hAnsi="GHEA Grapalat" w:cs="Sylfaen"/>
          <w:sz w:val="20"/>
        </w:rPr>
        <w:t>ՀՀ</w:t>
      </w:r>
      <w:r w:rsidRPr="007B0BC6">
        <w:rPr>
          <w:rFonts w:ascii="GHEA Grapalat" w:hAnsi="GHEA Grapalat" w:cs="Sylfaen"/>
          <w:sz w:val="20"/>
          <w:lang w:val="af-ZA"/>
        </w:rPr>
        <w:t xml:space="preserve"> </w:t>
      </w:r>
      <w:proofErr w:type="spellStart"/>
      <w:r w:rsidRPr="00FD7771">
        <w:rPr>
          <w:rFonts w:ascii="GHEA Grapalat" w:hAnsi="GHEA Grapalat" w:cs="Sylfaen"/>
          <w:sz w:val="20"/>
        </w:rPr>
        <w:t>օրենքի</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այսուհետ</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Օրենք</w:t>
      </w:r>
      <w:proofErr w:type="spellEnd"/>
      <w:r w:rsidRPr="007B0BC6">
        <w:rPr>
          <w:rFonts w:ascii="GHEA Grapalat" w:hAnsi="GHEA Grapalat" w:cs="Sylfaen"/>
          <w:sz w:val="20"/>
          <w:lang w:val="af-ZA"/>
        </w:rPr>
        <w:t xml:space="preserve">), </w:t>
      </w:r>
      <w:r w:rsidRPr="00FD7771">
        <w:rPr>
          <w:rFonts w:ascii="GHEA Grapalat" w:hAnsi="GHEA Grapalat" w:cs="Sylfaen"/>
          <w:sz w:val="20"/>
        </w:rPr>
        <w:t>ՀՀ</w:t>
      </w:r>
      <w:r w:rsidRPr="007B0BC6">
        <w:rPr>
          <w:rFonts w:ascii="GHEA Grapalat" w:hAnsi="GHEA Grapalat" w:cs="Sylfaen"/>
          <w:sz w:val="20"/>
          <w:lang w:val="af-ZA"/>
        </w:rPr>
        <w:t xml:space="preserve"> </w:t>
      </w:r>
      <w:proofErr w:type="spellStart"/>
      <w:r w:rsidRPr="00FD7771">
        <w:rPr>
          <w:rFonts w:ascii="GHEA Grapalat" w:hAnsi="GHEA Grapalat" w:cs="Sylfaen"/>
          <w:sz w:val="20"/>
        </w:rPr>
        <w:t>կառավարության</w:t>
      </w:r>
      <w:proofErr w:type="spellEnd"/>
      <w:r w:rsidRPr="007B0BC6">
        <w:rPr>
          <w:rFonts w:ascii="GHEA Grapalat" w:hAnsi="GHEA Grapalat" w:cs="Sylfaen"/>
          <w:sz w:val="20"/>
          <w:lang w:val="af-ZA"/>
        </w:rPr>
        <w:t xml:space="preserve"> 2017</w:t>
      </w:r>
      <w:r w:rsidRPr="00FD7771">
        <w:rPr>
          <w:rFonts w:ascii="GHEA Grapalat" w:hAnsi="GHEA Grapalat" w:cs="Sylfaen"/>
          <w:sz w:val="20"/>
        </w:rPr>
        <w:t>թ</w:t>
      </w:r>
      <w:r w:rsidRPr="007B0BC6">
        <w:rPr>
          <w:rFonts w:ascii="GHEA Grapalat" w:hAnsi="GHEA Grapalat" w:cs="Sylfaen"/>
          <w:sz w:val="20"/>
          <w:lang w:val="af-ZA"/>
        </w:rPr>
        <w:t xml:space="preserve">. </w:t>
      </w:r>
      <w:proofErr w:type="spellStart"/>
      <w:r w:rsidRPr="00FD7771">
        <w:rPr>
          <w:rFonts w:ascii="GHEA Grapalat" w:hAnsi="GHEA Grapalat" w:cs="Sylfaen"/>
          <w:sz w:val="20"/>
        </w:rPr>
        <w:t>մայիսի</w:t>
      </w:r>
      <w:proofErr w:type="spellEnd"/>
      <w:r w:rsidRPr="007B0BC6">
        <w:rPr>
          <w:rFonts w:ascii="GHEA Grapalat" w:hAnsi="GHEA Grapalat" w:cs="Sylfaen"/>
          <w:sz w:val="20"/>
          <w:lang w:val="af-ZA"/>
        </w:rPr>
        <w:t xml:space="preserve"> 4-</w:t>
      </w:r>
      <w:r w:rsidRPr="00FD7771">
        <w:rPr>
          <w:rFonts w:ascii="GHEA Grapalat" w:hAnsi="GHEA Grapalat" w:cs="Sylfaen"/>
          <w:sz w:val="20"/>
        </w:rPr>
        <w:t>ի</w:t>
      </w:r>
      <w:r w:rsidRPr="007B0BC6">
        <w:rPr>
          <w:rFonts w:ascii="GHEA Grapalat" w:hAnsi="GHEA Grapalat" w:cs="Sylfaen"/>
          <w:sz w:val="20"/>
          <w:lang w:val="af-ZA"/>
        </w:rPr>
        <w:t xml:space="preserve"> N 526-</w:t>
      </w:r>
      <w:r w:rsidRPr="00FD7771">
        <w:rPr>
          <w:rFonts w:ascii="GHEA Grapalat" w:hAnsi="GHEA Grapalat" w:cs="Sylfaen"/>
          <w:sz w:val="20"/>
        </w:rPr>
        <w:t>Ն</w:t>
      </w:r>
      <w:r w:rsidRPr="007B0BC6">
        <w:rPr>
          <w:rFonts w:ascii="GHEA Grapalat" w:hAnsi="GHEA Grapalat" w:cs="Sylfaen"/>
          <w:sz w:val="20"/>
          <w:lang w:val="af-ZA"/>
        </w:rPr>
        <w:t xml:space="preserve"> </w:t>
      </w:r>
      <w:proofErr w:type="spellStart"/>
      <w:r w:rsidRPr="00FD7771">
        <w:rPr>
          <w:rFonts w:ascii="GHEA Grapalat" w:hAnsi="GHEA Grapalat" w:cs="Sylfaen"/>
          <w:sz w:val="20"/>
        </w:rPr>
        <w:t>որոշմամբ</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հաստատված</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Գնումների</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գործընթացի</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կազմակերպման</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կարգի</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այսուհետ</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Կարգ</w:t>
      </w:r>
      <w:proofErr w:type="spellEnd"/>
      <w:r w:rsidRPr="007B0BC6">
        <w:rPr>
          <w:rFonts w:ascii="GHEA Grapalat" w:hAnsi="GHEA Grapalat" w:cs="Sylfaen"/>
          <w:sz w:val="20"/>
          <w:lang w:val="af-ZA"/>
        </w:rPr>
        <w:t xml:space="preserve">) </w:t>
      </w:r>
      <w:r w:rsidRPr="00FD7771">
        <w:rPr>
          <w:rFonts w:ascii="GHEA Grapalat" w:hAnsi="GHEA Grapalat" w:cs="Sylfaen"/>
          <w:sz w:val="20"/>
        </w:rPr>
        <w:t>և</w:t>
      </w:r>
      <w:r w:rsidRPr="007B0BC6">
        <w:rPr>
          <w:rFonts w:ascii="GHEA Grapalat" w:hAnsi="GHEA Grapalat" w:cs="Sylfaen"/>
          <w:sz w:val="20"/>
          <w:lang w:val="af-ZA"/>
        </w:rPr>
        <w:t xml:space="preserve"> </w:t>
      </w:r>
      <w:proofErr w:type="spellStart"/>
      <w:r w:rsidRPr="00FD7771">
        <w:rPr>
          <w:rFonts w:ascii="GHEA Grapalat" w:hAnsi="GHEA Grapalat" w:cs="Sylfaen"/>
          <w:sz w:val="20"/>
        </w:rPr>
        <w:t>այլ</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իրավական</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ակտերի</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պահանջներին</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համապատասխան</w:t>
      </w:r>
      <w:proofErr w:type="spellEnd"/>
      <w:r w:rsidRPr="007B0BC6">
        <w:rPr>
          <w:rFonts w:ascii="GHEA Grapalat" w:hAnsi="GHEA Grapalat" w:cs="Sylfaen"/>
          <w:sz w:val="20"/>
          <w:lang w:val="af-ZA"/>
        </w:rPr>
        <w:t xml:space="preserve"> </w:t>
      </w:r>
      <w:r w:rsidRPr="00FD7771">
        <w:rPr>
          <w:rFonts w:ascii="GHEA Grapalat" w:hAnsi="GHEA Grapalat" w:cs="Sylfaen"/>
          <w:sz w:val="20"/>
        </w:rPr>
        <w:t>և</w:t>
      </w:r>
      <w:r w:rsidRPr="007B0BC6">
        <w:rPr>
          <w:rFonts w:ascii="GHEA Grapalat" w:hAnsi="GHEA Grapalat" w:cs="Sylfaen"/>
          <w:sz w:val="20"/>
          <w:lang w:val="af-ZA"/>
        </w:rPr>
        <w:t xml:space="preserve"> </w:t>
      </w:r>
      <w:proofErr w:type="spellStart"/>
      <w:r w:rsidRPr="00FD7771">
        <w:rPr>
          <w:rFonts w:ascii="GHEA Grapalat" w:hAnsi="GHEA Grapalat" w:cs="Sylfaen"/>
          <w:sz w:val="20"/>
        </w:rPr>
        <w:t>նպատակ</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ունի</w:t>
      </w:r>
      <w:proofErr w:type="spellEnd"/>
      <w:r w:rsidRPr="007B0BC6">
        <w:rPr>
          <w:rFonts w:ascii="GHEA Grapalat" w:hAnsi="GHEA Grapalat" w:cs="Sylfaen"/>
          <w:sz w:val="20"/>
          <w:lang w:val="af-ZA"/>
        </w:rPr>
        <w:t xml:space="preserve"> «</w:t>
      </w:r>
      <w:r w:rsidRPr="00FD7771">
        <w:rPr>
          <w:rFonts w:ascii="GHEA Grapalat" w:hAnsi="GHEA Grapalat" w:cs="Sylfaen"/>
          <w:sz w:val="20"/>
        </w:rPr>
        <w:t>ԲՄԿ</w:t>
      </w:r>
      <w:r w:rsidRPr="007B0BC6">
        <w:rPr>
          <w:rFonts w:ascii="GHEA Grapalat" w:hAnsi="GHEA Grapalat" w:cs="Sylfaen"/>
          <w:sz w:val="20"/>
          <w:lang w:val="af-ZA"/>
        </w:rPr>
        <w:t xml:space="preserve"> </w:t>
      </w:r>
      <w:r w:rsidRPr="00FD7771">
        <w:rPr>
          <w:rFonts w:ascii="GHEA Grapalat" w:hAnsi="GHEA Grapalat" w:cs="Sylfaen"/>
          <w:sz w:val="20"/>
        </w:rPr>
        <w:t>ՊՈՒՀ</w:t>
      </w:r>
      <w:r w:rsidRPr="007B0BC6">
        <w:rPr>
          <w:rFonts w:ascii="GHEA Grapalat" w:hAnsi="GHEA Grapalat" w:cs="Sylfaen"/>
          <w:sz w:val="20"/>
          <w:lang w:val="af-ZA"/>
        </w:rPr>
        <w:t xml:space="preserve"> </w:t>
      </w:r>
      <w:proofErr w:type="spellStart"/>
      <w:r w:rsidRPr="00FD7771">
        <w:rPr>
          <w:rFonts w:ascii="GHEA Grapalat" w:hAnsi="GHEA Grapalat" w:cs="Sylfaen"/>
          <w:sz w:val="20"/>
        </w:rPr>
        <w:t>Ռուս</w:t>
      </w:r>
      <w:proofErr w:type="spellEnd"/>
      <w:r w:rsidRPr="007B0BC6">
        <w:rPr>
          <w:rFonts w:ascii="GHEA Grapalat" w:hAnsi="GHEA Grapalat" w:cs="Sylfaen"/>
          <w:sz w:val="20"/>
          <w:lang w:val="af-ZA"/>
        </w:rPr>
        <w:t>-</w:t>
      </w:r>
      <w:proofErr w:type="spellStart"/>
      <w:r w:rsidRPr="00FD7771">
        <w:rPr>
          <w:rFonts w:ascii="GHEA Grapalat" w:hAnsi="GHEA Grapalat" w:cs="Sylfaen"/>
          <w:sz w:val="20"/>
        </w:rPr>
        <w:t>Հայկական</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Սլավոնական</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համալսարան</w:t>
      </w:r>
      <w:proofErr w:type="spellEnd"/>
      <w:r w:rsidRPr="007B0BC6">
        <w:rPr>
          <w:rFonts w:ascii="GHEA Grapalat" w:hAnsi="GHEA Grapalat" w:cs="Sylfaen"/>
          <w:sz w:val="20"/>
          <w:lang w:val="af-ZA"/>
        </w:rPr>
        <w:t>»-</w:t>
      </w:r>
      <w:r w:rsidRPr="00FD7771">
        <w:rPr>
          <w:rFonts w:ascii="GHEA Grapalat" w:hAnsi="GHEA Grapalat" w:cs="Sylfaen"/>
          <w:sz w:val="20"/>
        </w:rPr>
        <w:t>ի</w:t>
      </w:r>
      <w:r w:rsidRPr="007B0BC6">
        <w:rPr>
          <w:rFonts w:ascii="GHEA Grapalat" w:hAnsi="GHEA Grapalat" w:cs="Sylfaen"/>
          <w:sz w:val="20"/>
          <w:lang w:val="af-ZA"/>
        </w:rPr>
        <w:t xml:space="preserve"> (</w:t>
      </w:r>
      <w:proofErr w:type="spellStart"/>
      <w:r w:rsidRPr="00FD7771">
        <w:rPr>
          <w:rFonts w:ascii="GHEA Grapalat" w:hAnsi="GHEA Grapalat" w:cs="Sylfaen"/>
          <w:sz w:val="20"/>
        </w:rPr>
        <w:t>այսուհետ</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պատվիրատու</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կողմից</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հայտարարված</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ընթացակարգին</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մասնակցելու</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մտադրություն</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ունեցող</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անձանց</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այսուհետ</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մասնակից</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տեղեկացնելու</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ընթացակարգի</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պայմանների</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գնման</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առարկայի</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ընթացակարգի</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անցկացման</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ընտրված</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մասնակցին</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որոշելու</w:t>
      </w:r>
      <w:proofErr w:type="spellEnd"/>
      <w:r w:rsidRPr="007B0BC6">
        <w:rPr>
          <w:rFonts w:ascii="GHEA Grapalat" w:hAnsi="GHEA Grapalat" w:cs="Sylfaen"/>
          <w:sz w:val="20"/>
          <w:lang w:val="af-ZA"/>
        </w:rPr>
        <w:t xml:space="preserve"> </w:t>
      </w:r>
      <w:r w:rsidRPr="00FD7771">
        <w:rPr>
          <w:rFonts w:ascii="GHEA Grapalat" w:hAnsi="GHEA Grapalat" w:cs="Sylfaen"/>
          <w:sz w:val="20"/>
        </w:rPr>
        <w:t>և</w:t>
      </w:r>
      <w:r w:rsidRPr="007B0BC6">
        <w:rPr>
          <w:rFonts w:ascii="GHEA Grapalat" w:hAnsi="GHEA Grapalat" w:cs="Sylfaen"/>
          <w:sz w:val="20"/>
          <w:lang w:val="af-ZA"/>
        </w:rPr>
        <w:t xml:space="preserve"> </w:t>
      </w:r>
      <w:proofErr w:type="spellStart"/>
      <w:r w:rsidRPr="00FD7771">
        <w:rPr>
          <w:rFonts w:ascii="GHEA Grapalat" w:hAnsi="GHEA Grapalat" w:cs="Sylfaen"/>
          <w:sz w:val="20"/>
        </w:rPr>
        <w:t>նրա</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հետ</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պայմանագիր</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կնքելու</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մասին</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ինչպես</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նաև</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օժանդակելու</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ընթացակարգի</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հայտը</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պատրաստելիս</w:t>
      </w:r>
      <w:proofErr w:type="spellEnd"/>
      <w:r w:rsidRPr="00FD7771">
        <w:rPr>
          <w:rFonts w:ascii="GHEA Grapalat" w:hAnsi="GHEA Grapalat" w:cs="Sylfaen"/>
          <w:sz w:val="20"/>
        </w:rPr>
        <w:t>։</w:t>
      </w:r>
    </w:p>
    <w:p w14:paraId="4E8D23F9" w14:textId="77777777" w:rsidR="00DD2477" w:rsidRPr="007B0BC6" w:rsidRDefault="00DD2477" w:rsidP="00DD2477">
      <w:pPr>
        <w:ind w:firstLine="567"/>
        <w:jc w:val="both"/>
        <w:rPr>
          <w:rFonts w:ascii="GHEA Grapalat" w:hAnsi="GHEA Grapalat" w:cs="Sylfaen"/>
          <w:sz w:val="20"/>
          <w:lang w:val="af-ZA"/>
        </w:rPr>
      </w:pPr>
      <w:proofErr w:type="spellStart"/>
      <w:r w:rsidRPr="00A71D81">
        <w:rPr>
          <w:rFonts w:ascii="GHEA Grapalat" w:hAnsi="GHEA Grapalat" w:cs="Sylfaen"/>
          <w:sz w:val="20"/>
        </w:rPr>
        <w:t>Հայտեր</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բոլոր</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անկախ</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նրանց</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օտարերկրյա</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ֆիզիկական</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անձ</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կազմակերպություն</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քաղաքացիություն</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չունեցող</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անձ</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լինելու</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հան</w:t>
      </w:r>
      <w:r w:rsidRPr="00FD7771">
        <w:rPr>
          <w:rFonts w:ascii="GHEA Grapalat" w:hAnsi="GHEA Grapalat" w:cs="Sylfaen"/>
          <w:sz w:val="20"/>
        </w:rPr>
        <w:t>գ</w:t>
      </w:r>
      <w:r w:rsidRPr="00A71D81">
        <w:rPr>
          <w:rFonts w:ascii="GHEA Grapalat" w:hAnsi="GHEA Grapalat" w:cs="Sylfaen"/>
          <w:sz w:val="20"/>
        </w:rPr>
        <w:t>ամանքից</w:t>
      </w:r>
      <w:proofErr w:type="spellEnd"/>
      <w:r w:rsidRPr="00FD7771">
        <w:rPr>
          <w:rFonts w:ascii="GHEA Grapalat" w:hAnsi="GHEA Grapalat" w:cs="Sylfaen"/>
          <w:sz w:val="20"/>
        </w:rPr>
        <w:t>։</w:t>
      </w:r>
    </w:p>
    <w:p w14:paraId="17A9EF03" w14:textId="77777777" w:rsidR="00DD2477" w:rsidRPr="007B0BC6" w:rsidRDefault="00DD2477" w:rsidP="00DD2477">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FD7771">
        <w:rPr>
          <w:rFonts w:ascii="GHEA Grapalat" w:hAnsi="GHEA Grapalat" w:cs="Sylfaen"/>
          <w:sz w:val="20"/>
        </w:rPr>
        <w:t>գ</w:t>
      </w:r>
      <w:r w:rsidRPr="00A71D81">
        <w:rPr>
          <w:rFonts w:ascii="GHEA Grapalat" w:hAnsi="GHEA Grapalat" w:cs="Sylfaen"/>
          <w:sz w:val="20"/>
        </w:rPr>
        <w:t>ի</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կապված</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հարաբերությունների</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նկատմամբ</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կիրառվում</w:t>
      </w:r>
      <w:proofErr w:type="spellEnd"/>
      <w:r w:rsidRPr="007B0BC6">
        <w:rPr>
          <w:rFonts w:ascii="GHEA Grapalat" w:hAnsi="GHEA Grapalat" w:cs="Sylfaen"/>
          <w:sz w:val="20"/>
          <w:lang w:val="af-ZA"/>
        </w:rPr>
        <w:t xml:space="preserve"> </w:t>
      </w:r>
      <w:r w:rsidRPr="00A71D81">
        <w:rPr>
          <w:rFonts w:ascii="GHEA Grapalat" w:hAnsi="GHEA Grapalat" w:cs="Sylfaen"/>
          <w:sz w:val="20"/>
        </w:rPr>
        <w:t>է</w:t>
      </w:r>
      <w:r w:rsidRPr="007B0BC6">
        <w:rPr>
          <w:rFonts w:ascii="GHEA Grapalat" w:hAnsi="GHEA Grapalat" w:cs="Sylfaen"/>
          <w:sz w:val="20"/>
          <w:lang w:val="af-ZA"/>
        </w:rPr>
        <w:t xml:space="preserve"> </w:t>
      </w:r>
      <w:proofErr w:type="spellStart"/>
      <w:r w:rsidRPr="00A71D81">
        <w:rPr>
          <w:rFonts w:ascii="GHEA Grapalat" w:hAnsi="GHEA Grapalat" w:cs="Sylfaen"/>
          <w:sz w:val="20"/>
        </w:rPr>
        <w:t>Հայաստանի</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Հանրապետության</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իրավունքը</w:t>
      </w:r>
      <w:proofErr w:type="spellEnd"/>
      <w:r w:rsidRPr="00FD7771">
        <w:rPr>
          <w:rFonts w:ascii="GHEA Grapalat" w:hAnsi="GHEA Grapalat" w:cs="Sylfaen"/>
          <w:sz w:val="20"/>
        </w:rPr>
        <w:t>։</w:t>
      </w:r>
      <w:r w:rsidRPr="007B0BC6">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FD7771">
        <w:rPr>
          <w:rFonts w:ascii="GHEA Grapalat" w:hAnsi="GHEA Grapalat" w:cs="Sylfaen"/>
          <w:sz w:val="20"/>
        </w:rPr>
        <w:t>գ</w:t>
      </w:r>
      <w:r w:rsidRPr="00A71D81">
        <w:rPr>
          <w:rFonts w:ascii="GHEA Grapalat" w:hAnsi="GHEA Grapalat" w:cs="Sylfaen"/>
          <w:sz w:val="20"/>
        </w:rPr>
        <w:t>ի</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կապված</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վեճերը</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ենթակա</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քննության</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Հայաստանի</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Հանրապետության</w:t>
      </w:r>
      <w:proofErr w:type="spellEnd"/>
      <w:r w:rsidRPr="007B0BC6">
        <w:rPr>
          <w:rFonts w:ascii="GHEA Grapalat" w:hAnsi="GHEA Grapalat" w:cs="Sylfaen"/>
          <w:sz w:val="20"/>
          <w:lang w:val="af-ZA"/>
        </w:rPr>
        <w:t xml:space="preserve"> </w:t>
      </w:r>
      <w:proofErr w:type="spellStart"/>
      <w:r w:rsidRPr="00A71D81">
        <w:rPr>
          <w:rFonts w:ascii="GHEA Grapalat" w:hAnsi="GHEA Grapalat" w:cs="Sylfaen"/>
          <w:sz w:val="20"/>
        </w:rPr>
        <w:t>դատարաններում</w:t>
      </w:r>
      <w:proofErr w:type="spellEnd"/>
      <w:r w:rsidRPr="00FD7771">
        <w:rPr>
          <w:rFonts w:ascii="GHEA Grapalat" w:hAnsi="GHEA Grapalat" w:cs="Sylfaen"/>
          <w:sz w:val="20"/>
        </w:rPr>
        <w:t>։</w:t>
      </w:r>
      <w:r w:rsidRPr="007B0BC6">
        <w:rPr>
          <w:rFonts w:ascii="GHEA Grapalat" w:hAnsi="GHEA Grapalat" w:cs="Sylfaen"/>
          <w:sz w:val="20"/>
          <w:lang w:val="af-ZA"/>
        </w:rPr>
        <w:t xml:space="preserve"> </w:t>
      </w:r>
    </w:p>
    <w:p w14:paraId="6D42FA9D" w14:textId="024D6B4E" w:rsidR="00DD2477" w:rsidRPr="007B0BC6" w:rsidRDefault="00DD2477" w:rsidP="00FD7771">
      <w:pPr>
        <w:ind w:firstLine="567"/>
        <w:jc w:val="both"/>
        <w:rPr>
          <w:rFonts w:ascii="GHEA Grapalat" w:hAnsi="GHEA Grapalat" w:cs="Sylfaen"/>
          <w:sz w:val="20"/>
          <w:lang w:val="af-ZA"/>
        </w:rPr>
      </w:pPr>
      <w:proofErr w:type="spellStart"/>
      <w:r w:rsidRPr="00FD7771">
        <w:rPr>
          <w:rFonts w:ascii="GHEA Grapalat" w:hAnsi="GHEA Grapalat" w:cs="Sylfaen"/>
          <w:sz w:val="20"/>
        </w:rPr>
        <w:t>Գնահատող</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հանձնաժողովի</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քարտուղարի</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էլեկտրոնային</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փոստի</w:t>
      </w:r>
      <w:proofErr w:type="spellEnd"/>
      <w:r w:rsidRPr="007B0BC6">
        <w:rPr>
          <w:rFonts w:ascii="GHEA Grapalat" w:hAnsi="GHEA Grapalat" w:cs="Sylfaen"/>
          <w:sz w:val="20"/>
          <w:lang w:val="af-ZA"/>
        </w:rPr>
        <w:t xml:space="preserve"> </w:t>
      </w:r>
      <w:proofErr w:type="spellStart"/>
      <w:r w:rsidRPr="00FD7771">
        <w:rPr>
          <w:rFonts w:ascii="GHEA Grapalat" w:hAnsi="GHEA Grapalat" w:cs="Sylfaen"/>
          <w:sz w:val="20"/>
        </w:rPr>
        <w:t>հասցեն</w:t>
      </w:r>
      <w:proofErr w:type="spellEnd"/>
      <w:r w:rsidRPr="007B0BC6">
        <w:rPr>
          <w:rFonts w:ascii="GHEA Grapalat" w:hAnsi="GHEA Grapalat" w:cs="Sylfaen"/>
          <w:sz w:val="20"/>
          <w:lang w:val="af-ZA"/>
        </w:rPr>
        <w:t xml:space="preserve"> </w:t>
      </w:r>
      <w:r w:rsidRPr="00FD7771">
        <w:rPr>
          <w:rFonts w:ascii="GHEA Grapalat" w:hAnsi="GHEA Grapalat" w:cs="Sylfaen"/>
          <w:sz w:val="20"/>
        </w:rPr>
        <w:t>է</w:t>
      </w:r>
      <w:r w:rsidRPr="007B0BC6">
        <w:rPr>
          <w:rFonts w:ascii="GHEA Grapalat" w:hAnsi="GHEA Grapalat" w:cs="Sylfaen"/>
          <w:sz w:val="20"/>
          <w:lang w:val="af-ZA"/>
        </w:rPr>
        <w:t>` «narine.petgnum0209@gmail.com»</w:t>
      </w:r>
    </w:p>
    <w:bookmarkEnd w:id="2"/>
    <w:p w14:paraId="2BD02AB7" w14:textId="5EB86945" w:rsidR="0089384E" w:rsidRPr="007B0BC6" w:rsidRDefault="0089384E" w:rsidP="00FD7771">
      <w:pPr>
        <w:ind w:firstLine="567"/>
        <w:jc w:val="both"/>
        <w:rPr>
          <w:rFonts w:ascii="GHEA Grapalat" w:hAnsi="GHEA Grapalat" w:cs="Sylfaen"/>
          <w:sz w:val="20"/>
          <w:lang w:val="af-ZA"/>
        </w:rPr>
      </w:pPr>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A006036" w14:textId="58BC4062" w:rsidR="00096865" w:rsidRPr="00AE665D" w:rsidRDefault="00096865" w:rsidP="00EF3662">
      <w:pPr>
        <w:jc w:val="center"/>
        <w:rPr>
          <w:rFonts w:ascii="GHEA Grapalat" w:hAnsi="GHEA Grapalat"/>
          <w:b/>
          <w:bCs/>
          <w:szCs w:val="22"/>
          <w:lang w:val="hy-AM"/>
        </w:rPr>
      </w:pPr>
      <w:r w:rsidRPr="00932C02">
        <w:rPr>
          <w:rFonts w:ascii="GHEA Grapalat" w:hAnsi="GHEA Grapalat" w:cs="Sylfaen"/>
          <w:b/>
          <w:bCs/>
          <w:szCs w:val="22"/>
        </w:rPr>
        <w:lastRenderedPageBreak/>
        <w:t>ՄԱՍ</w:t>
      </w:r>
      <w:r w:rsidRPr="00932C02">
        <w:rPr>
          <w:rFonts w:ascii="GHEA Grapalat" w:hAnsi="GHEA Grapalat" w:cs="Times Armenian"/>
          <w:b/>
          <w:bCs/>
          <w:szCs w:val="22"/>
          <w:lang w:val="af-ZA"/>
        </w:rPr>
        <w:t xml:space="preserve">  I</w:t>
      </w:r>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C62121">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EF3662">
      <w:pPr>
        <w:ind w:left="360"/>
        <w:jc w:val="center"/>
        <w:rPr>
          <w:rFonts w:ascii="GHEA Grapalat" w:hAnsi="GHEA Grapalat" w:cs="Sylfaen"/>
          <w:b/>
          <w:sz w:val="20"/>
        </w:rPr>
      </w:pPr>
    </w:p>
    <w:p w14:paraId="04BF239C" w14:textId="67FA3EBA" w:rsidR="005D5C3E" w:rsidRPr="000E3CB1" w:rsidRDefault="005D5C3E" w:rsidP="005D5C3E">
      <w:pPr>
        <w:pStyle w:val="3"/>
        <w:spacing w:line="240" w:lineRule="auto"/>
        <w:ind w:firstLine="567"/>
        <w:jc w:val="both"/>
        <w:rPr>
          <w:rFonts w:ascii="GHEA Grapalat" w:hAnsi="GHEA Grapalat" w:cs="Times Armenian"/>
          <w:i w:val="0"/>
          <w:lang w:val="af-ZA"/>
        </w:rPr>
      </w:pPr>
      <w:r w:rsidRPr="00F566BF">
        <w:rPr>
          <w:rFonts w:ascii="GHEA Grapalat" w:hAnsi="GHEA Grapalat" w:cs="Sylfaen"/>
          <w:i w:val="0"/>
        </w:rPr>
        <w:t xml:space="preserve">1.1 </w:t>
      </w:r>
      <w:proofErr w:type="spellStart"/>
      <w:r w:rsidRPr="000E3CB1">
        <w:rPr>
          <w:rFonts w:ascii="GHEA Grapalat" w:hAnsi="GHEA Grapalat" w:cs="Sylfaen"/>
          <w:i w:val="0"/>
        </w:rPr>
        <w:t>Գնման</w:t>
      </w:r>
      <w:proofErr w:type="spellEnd"/>
      <w:r w:rsidRPr="000E3CB1">
        <w:rPr>
          <w:rFonts w:ascii="GHEA Grapalat" w:hAnsi="GHEA Grapalat" w:cs="Sylfaen"/>
          <w:i w:val="0"/>
          <w:lang w:val="af-ZA"/>
        </w:rPr>
        <w:t xml:space="preserve"> </w:t>
      </w:r>
      <w:proofErr w:type="spellStart"/>
      <w:r w:rsidRPr="000E3CB1">
        <w:rPr>
          <w:rFonts w:ascii="GHEA Grapalat" w:hAnsi="GHEA Grapalat" w:cs="Sylfaen"/>
          <w:i w:val="0"/>
        </w:rPr>
        <w:t>առարկա</w:t>
      </w:r>
      <w:proofErr w:type="spellEnd"/>
      <w:r w:rsidRPr="000E3CB1">
        <w:rPr>
          <w:rFonts w:ascii="GHEA Grapalat" w:hAnsi="GHEA Grapalat" w:cs="Sylfaen"/>
          <w:i w:val="0"/>
          <w:lang w:val="af-ZA"/>
        </w:rPr>
        <w:t xml:space="preserve"> </w:t>
      </w:r>
      <w:r w:rsidRPr="000E3CB1">
        <w:rPr>
          <w:rFonts w:ascii="GHEA Grapalat" w:hAnsi="GHEA Grapalat" w:cs="Sylfaen"/>
          <w:i w:val="0"/>
        </w:rPr>
        <w:t>է</w:t>
      </w:r>
      <w:r w:rsidRPr="000E3CB1">
        <w:rPr>
          <w:rFonts w:ascii="GHEA Grapalat" w:hAnsi="GHEA Grapalat" w:cs="Sylfaen"/>
          <w:i w:val="0"/>
          <w:lang w:val="af-ZA"/>
        </w:rPr>
        <w:t xml:space="preserve"> </w:t>
      </w:r>
      <w:proofErr w:type="spellStart"/>
      <w:r w:rsidRPr="000E3CB1">
        <w:rPr>
          <w:rFonts w:ascii="GHEA Grapalat" w:hAnsi="GHEA Grapalat" w:cs="Sylfaen"/>
          <w:i w:val="0"/>
        </w:rPr>
        <w:t>հանդիսանում</w:t>
      </w:r>
      <w:proofErr w:type="spellEnd"/>
      <w:r w:rsidRPr="000E3CB1">
        <w:rPr>
          <w:rFonts w:ascii="GHEA Grapalat" w:hAnsi="GHEA Grapalat" w:cs="Sylfaen"/>
          <w:i w:val="0"/>
          <w:lang w:val="af-ZA"/>
        </w:rPr>
        <w:t xml:space="preserve">  </w:t>
      </w:r>
      <w:r w:rsidR="00DD2477" w:rsidRPr="000E3CB1">
        <w:rPr>
          <w:rFonts w:ascii="GHEA Grapalat" w:hAnsi="GHEA Grapalat"/>
          <w:i w:val="0"/>
          <w:lang w:val="af-ZA"/>
        </w:rPr>
        <w:t>ԲՄԿ ՊՈՒՀ Ռուս-Հայկական (Սլավոնական) համալսարան</w:t>
      </w:r>
      <w:r w:rsidR="00DD2477" w:rsidRPr="000E3CB1">
        <w:rPr>
          <w:rFonts w:ascii="GHEA Grapalat" w:hAnsi="GHEA Grapalat"/>
          <w:i w:val="0"/>
          <w:lang w:val="hy-AM"/>
        </w:rPr>
        <w:t xml:space="preserve">ի </w:t>
      </w:r>
      <w:proofErr w:type="spellStart"/>
      <w:r w:rsidRPr="000E3CB1">
        <w:rPr>
          <w:rFonts w:ascii="GHEA Grapalat" w:hAnsi="GHEA Grapalat" w:cs="Sylfaen"/>
          <w:i w:val="0"/>
        </w:rPr>
        <w:t>կարիքների</w:t>
      </w:r>
      <w:proofErr w:type="spellEnd"/>
      <w:r w:rsidRPr="000E3CB1">
        <w:rPr>
          <w:rFonts w:ascii="GHEA Grapalat" w:hAnsi="GHEA Grapalat" w:cs="Times Armenian"/>
          <w:i w:val="0"/>
          <w:lang w:val="af-ZA"/>
        </w:rPr>
        <w:t xml:space="preserve"> </w:t>
      </w:r>
      <w:proofErr w:type="spellStart"/>
      <w:r w:rsidRPr="000E3CB1">
        <w:rPr>
          <w:rFonts w:ascii="GHEA Grapalat" w:hAnsi="GHEA Grapalat" w:cs="Sylfaen"/>
          <w:i w:val="0"/>
        </w:rPr>
        <w:t>համար</w:t>
      </w:r>
      <w:proofErr w:type="spellEnd"/>
      <w:r w:rsidRPr="000E3CB1">
        <w:rPr>
          <w:rFonts w:ascii="GHEA Grapalat" w:hAnsi="GHEA Grapalat" w:cs="Times Armenian"/>
          <w:i w:val="0"/>
          <w:lang w:val="af-ZA"/>
        </w:rPr>
        <w:t xml:space="preserve">` </w:t>
      </w:r>
      <w:r w:rsidR="00F32F82">
        <w:rPr>
          <w:rFonts w:ascii="GHEA Grapalat" w:hAnsi="GHEA Grapalat"/>
          <w:i w:val="0"/>
          <w:lang w:val="hy-AM"/>
        </w:rPr>
        <w:t>առողջության ապահովագրման</w:t>
      </w:r>
      <w:r w:rsidR="00DD2477" w:rsidRPr="000E3CB1">
        <w:rPr>
          <w:rFonts w:ascii="GHEA Grapalat" w:hAnsi="GHEA Grapalat"/>
          <w:bCs/>
          <w:i w:val="0"/>
          <w:lang w:val="hy-AM"/>
        </w:rPr>
        <w:t xml:space="preserve"> </w:t>
      </w:r>
      <w:r w:rsidRPr="000E3CB1">
        <w:rPr>
          <w:rFonts w:ascii="GHEA Grapalat" w:hAnsi="GHEA Grapalat"/>
          <w:i w:val="0"/>
          <w:lang w:val="hy-AM"/>
        </w:rPr>
        <w:t>ծառայությունների</w:t>
      </w:r>
      <w:r w:rsidRPr="000E3CB1">
        <w:rPr>
          <w:rFonts w:ascii="GHEA Grapalat" w:hAnsi="GHEA Grapalat"/>
          <w:i w:val="0"/>
          <w:lang w:val="es-ES"/>
        </w:rPr>
        <w:t xml:space="preserve"> </w:t>
      </w:r>
      <w:r w:rsidRPr="000E3CB1">
        <w:rPr>
          <w:rFonts w:ascii="GHEA Grapalat" w:hAnsi="GHEA Grapalat"/>
          <w:bCs/>
          <w:i w:val="0"/>
          <w:lang w:val="hy-AM"/>
        </w:rPr>
        <w:t xml:space="preserve"> </w:t>
      </w:r>
      <w:proofErr w:type="spellStart"/>
      <w:r w:rsidRPr="000E3CB1">
        <w:rPr>
          <w:rFonts w:ascii="GHEA Grapalat" w:hAnsi="GHEA Grapalat"/>
          <w:i w:val="0"/>
        </w:rPr>
        <w:t>ձեռքբերումը</w:t>
      </w:r>
      <w:proofErr w:type="spellEnd"/>
      <w:r w:rsidRPr="000E3CB1">
        <w:rPr>
          <w:rFonts w:ascii="GHEA Grapalat" w:hAnsi="GHEA Grapalat"/>
          <w:i w:val="0"/>
          <w:lang w:val="af-ZA"/>
        </w:rPr>
        <w:t xml:space="preserve"> (</w:t>
      </w:r>
      <w:proofErr w:type="spellStart"/>
      <w:r w:rsidRPr="000E3CB1">
        <w:rPr>
          <w:rFonts w:ascii="GHEA Grapalat" w:hAnsi="GHEA Grapalat"/>
          <w:i w:val="0"/>
        </w:rPr>
        <w:t>այսուհետ</w:t>
      </w:r>
      <w:proofErr w:type="spellEnd"/>
      <w:r w:rsidRPr="000E3CB1">
        <w:rPr>
          <w:rFonts w:ascii="GHEA Grapalat" w:hAnsi="GHEA Grapalat"/>
          <w:i w:val="0"/>
          <w:lang w:val="af-ZA"/>
        </w:rPr>
        <w:t xml:space="preserve">` </w:t>
      </w:r>
      <w:proofErr w:type="spellStart"/>
      <w:r w:rsidRPr="000E3CB1">
        <w:rPr>
          <w:rFonts w:ascii="GHEA Grapalat" w:hAnsi="GHEA Grapalat"/>
          <w:i w:val="0"/>
        </w:rPr>
        <w:t>նաև</w:t>
      </w:r>
      <w:proofErr w:type="spellEnd"/>
      <w:r w:rsidRPr="000E3CB1">
        <w:rPr>
          <w:rFonts w:ascii="GHEA Grapalat" w:hAnsi="GHEA Grapalat"/>
          <w:i w:val="0"/>
          <w:lang w:val="af-ZA"/>
        </w:rPr>
        <w:t xml:space="preserve"> </w:t>
      </w:r>
      <w:proofErr w:type="spellStart"/>
      <w:r w:rsidRPr="000E3CB1">
        <w:rPr>
          <w:rFonts w:ascii="GHEA Grapalat" w:hAnsi="GHEA Grapalat"/>
          <w:i w:val="0"/>
        </w:rPr>
        <w:t>ծառայություն</w:t>
      </w:r>
      <w:proofErr w:type="spellEnd"/>
      <w:r w:rsidRPr="000E3CB1">
        <w:rPr>
          <w:rFonts w:ascii="GHEA Grapalat" w:hAnsi="GHEA Grapalat"/>
          <w:i w:val="0"/>
          <w:lang w:val="af-ZA"/>
        </w:rPr>
        <w:t xml:space="preserve">), </w:t>
      </w:r>
      <w:proofErr w:type="spellStart"/>
      <w:r w:rsidRPr="000E3CB1">
        <w:rPr>
          <w:rFonts w:ascii="GHEA Grapalat" w:hAnsi="GHEA Grapalat"/>
          <w:i w:val="0"/>
        </w:rPr>
        <w:t>որոնք</w:t>
      </w:r>
      <w:proofErr w:type="spellEnd"/>
      <w:r w:rsidRPr="000E3CB1">
        <w:rPr>
          <w:rFonts w:ascii="GHEA Grapalat" w:hAnsi="GHEA Grapalat"/>
          <w:i w:val="0"/>
          <w:lang w:val="af-ZA"/>
        </w:rPr>
        <w:t xml:space="preserve"> </w:t>
      </w:r>
      <w:proofErr w:type="spellStart"/>
      <w:r w:rsidRPr="000E3CB1">
        <w:rPr>
          <w:rFonts w:ascii="GHEA Grapalat" w:hAnsi="GHEA Grapalat"/>
          <w:i w:val="0"/>
        </w:rPr>
        <w:t>խմբավորված</w:t>
      </w:r>
      <w:proofErr w:type="spellEnd"/>
      <w:r w:rsidRPr="000E3CB1">
        <w:rPr>
          <w:rFonts w:ascii="GHEA Grapalat" w:hAnsi="GHEA Grapalat"/>
          <w:i w:val="0"/>
          <w:lang w:val="af-ZA"/>
        </w:rPr>
        <w:t xml:space="preserve">  </w:t>
      </w:r>
      <w:proofErr w:type="spellStart"/>
      <w:r w:rsidRPr="000E3CB1">
        <w:rPr>
          <w:rFonts w:ascii="GHEA Grapalat" w:hAnsi="GHEA Grapalat"/>
          <w:i w:val="0"/>
        </w:rPr>
        <w:t>են</w:t>
      </w:r>
      <w:proofErr w:type="spellEnd"/>
      <w:r w:rsidRPr="000E3CB1">
        <w:rPr>
          <w:rFonts w:ascii="GHEA Grapalat" w:hAnsi="GHEA Grapalat"/>
          <w:i w:val="0"/>
          <w:lang w:val="af-ZA"/>
        </w:rPr>
        <w:t xml:space="preserve"> «</w:t>
      </w:r>
      <w:r w:rsidRPr="000E3CB1">
        <w:rPr>
          <w:rFonts w:ascii="GHEA Grapalat" w:hAnsi="GHEA Grapalat"/>
          <w:i w:val="0"/>
          <w:lang w:val="hy-AM"/>
        </w:rPr>
        <w:t xml:space="preserve"> </w:t>
      </w:r>
      <w:r w:rsidR="00B52655" w:rsidRPr="000E3CB1">
        <w:rPr>
          <w:rFonts w:ascii="GHEA Grapalat" w:hAnsi="GHEA Grapalat"/>
          <w:i w:val="0"/>
          <w:lang w:val="hy-AM"/>
        </w:rPr>
        <w:t>1</w:t>
      </w:r>
      <w:r w:rsidRPr="000E3CB1">
        <w:rPr>
          <w:rFonts w:ascii="GHEA Grapalat" w:hAnsi="GHEA Grapalat"/>
          <w:i w:val="0"/>
          <w:lang w:val="af-ZA"/>
        </w:rPr>
        <w:t xml:space="preserve">» </w:t>
      </w:r>
      <w:proofErr w:type="spellStart"/>
      <w:r w:rsidRPr="000E3CB1">
        <w:rPr>
          <w:rFonts w:ascii="GHEA Grapalat" w:hAnsi="GHEA Grapalat" w:cs="Sylfaen"/>
          <w:i w:val="0"/>
        </w:rPr>
        <w:t>չափաբա</w:t>
      </w:r>
      <w:proofErr w:type="spellEnd"/>
      <w:r w:rsidR="00214EEE" w:rsidRPr="000E3CB1">
        <w:rPr>
          <w:rFonts w:ascii="GHEA Grapalat" w:hAnsi="GHEA Grapalat" w:cs="Sylfaen"/>
          <w:i w:val="0"/>
          <w:lang w:val="hy-AM"/>
        </w:rPr>
        <w:t>ժ</w:t>
      </w:r>
      <w:r w:rsidR="00B52655" w:rsidRPr="000E3CB1">
        <w:rPr>
          <w:rFonts w:ascii="GHEA Grapalat" w:hAnsi="GHEA Grapalat" w:cs="Sylfaen"/>
          <w:i w:val="0"/>
          <w:lang w:val="hy-AM"/>
        </w:rPr>
        <w:t>նում</w:t>
      </w:r>
      <w:r w:rsidRPr="000E3CB1">
        <w:rPr>
          <w:rFonts w:ascii="GHEA Grapalat" w:hAnsi="GHEA Grapalat" w:cs="Times Armenian"/>
          <w:i w:val="0"/>
          <w:lang w:val="af-ZA"/>
        </w:rPr>
        <w:t>`</w:t>
      </w:r>
    </w:p>
    <w:p w14:paraId="3958B55B" w14:textId="77777777" w:rsidR="00C845C4" w:rsidRPr="00C845C4" w:rsidRDefault="00C845C4" w:rsidP="00C845C4">
      <w:pPr>
        <w:rPr>
          <w:lang w:val="af-ZA"/>
        </w:rPr>
      </w:pPr>
    </w:p>
    <w:tbl>
      <w:tblPr>
        <w:tblW w:w="99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305"/>
        <w:gridCol w:w="1813"/>
        <w:gridCol w:w="6834"/>
      </w:tblGrid>
      <w:tr w:rsidR="00AF1694" w:rsidRPr="00F566BF" w14:paraId="2EC3CB48" w14:textId="77777777" w:rsidTr="00E45A3F">
        <w:trPr>
          <w:trHeight w:val="272"/>
        </w:trPr>
        <w:tc>
          <w:tcPr>
            <w:tcW w:w="3118" w:type="dxa"/>
            <w:gridSpan w:val="2"/>
            <w:vAlign w:val="center"/>
          </w:tcPr>
          <w:p w14:paraId="27E4CFE6" w14:textId="39CE8CDE" w:rsidR="00AF1694" w:rsidRPr="00B96330" w:rsidRDefault="00AF1694" w:rsidP="00EF3662">
            <w:pPr>
              <w:pStyle w:val="23"/>
              <w:spacing w:line="240" w:lineRule="auto"/>
              <w:ind w:firstLine="0"/>
              <w:jc w:val="center"/>
              <w:rPr>
                <w:rFonts w:ascii="GHEA Grapalat" w:hAnsi="GHEA Grapalat"/>
                <w:b/>
                <w:bCs/>
                <w:i/>
                <w:iCs/>
              </w:rPr>
            </w:pPr>
            <w:r w:rsidRPr="00B96330">
              <w:rPr>
                <w:rFonts w:ascii="GHEA Grapalat" w:hAnsi="GHEA Grapalat"/>
                <w:b/>
                <w:bCs/>
                <w:i/>
                <w:iCs/>
              </w:rPr>
              <w:t xml:space="preserve">Չափաբաժինների </w:t>
            </w:r>
          </w:p>
        </w:tc>
        <w:tc>
          <w:tcPr>
            <w:tcW w:w="6834"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E45A3F">
        <w:trPr>
          <w:trHeight w:val="147"/>
        </w:trPr>
        <w:tc>
          <w:tcPr>
            <w:tcW w:w="1305" w:type="dxa"/>
            <w:shd w:val="clear" w:color="auto" w:fill="F2F2F2" w:themeFill="background1" w:themeFillShade="F2"/>
            <w:vAlign w:val="center"/>
          </w:tcPr>
          <w:p w14:paraId="285A62B3" w14:textId="77777777" w:rsidR="00AF1694" w:rsidRPr="005D5C3E" w:rsidRDefault="007E7500" w:rsidP="005D5C3E">
            <w:pPr>
              <w:pStyle w:val="23"/>
              <w:spacing w:line="240" w:lineRule="auto"/>
              <w:ind w:firstLine="0"/>
              <w:jc w:val="center"/>
              <w:rPr>
                <w:rFonts w:ascii="GHEA Grapalat" w:hAnsi="GHEA Grapalat"/>
                <w:b/>
                <w:bCs/>
                <w:i/>
                <w:iCs/>
                <w:sz w:val="18"/>
                <w:szCs w:val="18"/>
              </w:rPr>
            </w:pPr>
            <w:r w:rsidRPr="005D5C3E">
              <w:rPr>
                <w:rFonts w:ascii="GHEA Grapalat" w:hAnsi="GHEA Grapalat"/>
                <w:b/>
                <w:bCs/>
                <w:i/>
                <w:iCs/>
                <w:sz w:val="18"/>
                <w:szCs w:val="18"/>
              </w:rPr>
              <w:t>համարները</w:t>
            </w:r>
          </w:p>
        </w:tc>
        <w:tc>
          <w:tcPr>
            <w:tcW w:w="1813" w:type="dxa"/>
            <w:shd w:val="clear" w:color="auto" w:fill="F2F2F2" w:themeFill="background1" w:themeFillShade="F2"/>
            <w:vAlign w:val="center"/>
          </w:tcPr>
          <w:p w14:paraId="1C32122E" w14:textId="77777777" w:rsidR="00DA23E5" w:rsidRDefault="007E7500" w:rsidP="005D5C3E">
            <w:pPr>
              <w:pStyle w:val="23"/>
              <w:spacing w:line="240" w:lineRule="auto"/>
              <w:ind w:firstLine="0"/>
              <w:jc w:val="center"/>
              <w:rPr>
                <w:rFonts w:ascii="GHEA Grapalat" w:hAnsi="GHEA Grapalat"/>
                <w:b/>
                <w:bCs/>
                <w:i/>
                <w:iCs/>
                <w:sz w:val="18"/>
                <w:szCs w:val="18"/>
                <w:lang w:val="en-US"/>
              </w:rPr>
            </w:pPr>
            <w:r w:rsidRPr="005D5C3E">
              <w:rPr>
                <w:rFonts w:ascii="GHEA Grapalat" w:hAnsi="GHEA Grapalat"/>
                <w:b/>
                <w:bCs/>
                <w:i/>
                <w:iCs/>
                <w:sz w:val="18"/>
                <w:szCs w:val="18"/>
                <w:lang w:val="hy-AM"/>
              </w:rPr>
              <w:t>գնման</w:t>
            </w:r>
            <w:r w:rsidRPr="005D5C3E">
              <w:rPr>
                <w:rFonts w:ascii="GHEA Grapalat" w:hAnsi="GHEA Grapalat"/>
                <w:b/>
                <w:bCs/>
                <w:i/>
                <w:iCs/>
                <w:sz w:val="18"/>
                <w:szCs w:val="18"/>
                <w:lang w:val="en-US"/>
              </w:rPr>
              <w:t xml:space="preserve"> </w:t>
            </w:r>
            <w:r w:rsidRPr="005D5C3E">
              <w:rPr>
                <w:rFonts w:ascii="GHEA Grapalat" w:hAnsi="GHEA Grapalat"/>
                <w:b/>
                <w:bCs/>
                <w:i/>
                <w:iCs/>
                <w:sz w:val="18"/>
                <w:szCs w:val="18"/>
                <w:lang w:val="hy-AM"/>
              </w:rPr>
              <w:t xml:space="preserve"> գինը</w:t>
            </w:r>
            <w:r w:rsidR="00DA23E5">
              <w:rPr>
                <w:rFonts w:ascii="GHEA Grapalat" w:hAnsi="GHEA Grapalat"/>
                <w:b/>
                <w:bCs/>
                <w:i/>
                <w:iCs/>
                <w:sz w:val="18"/>
                <w:szCs w:val="18"/>
                <w:lang w:val="en-US"/>
              </w:rPr>
              <w:t xml:space="preserve"> </w:t>
            </w:r>
          </w:p>
          <w:p w14:paraId="2E8922D4" w14:textId="293CCA85" w:rsidR="00AF1694" w:rsidRPr="00DA23E5" w:rsidRDefault="00DA23E5" w:rsidP="005D5C3E">
            <w:pPr>
              <w:pStyle w:val="23"/>
              <w:spacing w:line="240" w:lineRule="auto"/>
              <w:ind w:firstLine="0"/>
              <w:jc w:val="center"/>
              <w:rPr>
                <w:rFonts w:ascii="GHEA Grapalat" w:hAnsi="GHEA Grapalat"/>
                <w:b/>
                <w:bCs/>
                <w:i/>
                <w:iCs/>
                <w:sz w:val="18"/>
                <w:szCs w:val="18"/>
                <w:lang w:val="hy-AM"/>
              </w:rPr>
            </w:pPr>
            <w:r>
              <w:rPr>
                <w:rFonts w:ascii="GHEA Grapalat" w:hAnsi="GHEA Grapalat"/>
                <w:b/>
                <w:bCs/>
                <w:i/>
                <w:iCs/>
                <w:sz w:val="18"/>
                <w:szCs w:val="18"/>
                <w:lang w:val="hy-AM"/>
              </w:rPr>
              <w:t>ՀՀ դրամ</w:t>
            </w:r>
          </w:p>
        </w:tc>
        <w:tc>
          <w:tcPr>
            <w:tcW w:w="6834"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D312AB" w:rsidRPr="00DA23E5" w14:paraId="382849A2" w14:textId="77777777" w:rsidTr="00FD7771">
        <w:trPr>
          <w:trHeight w:val="734"/>
        </w:trPr>
        <w:tc>
          <w:tcPr>
            <w:tcW w:w="1305" w:type="dxa"/>
            <w:vAlign w:val="center"/>
          </w:tcPr>
          <w:p w14:paraId="1CD05C68" w14:textId="77777777" w:rsidR="00D312AB" w:rsidRPr="00FD7771" w:rsidRDefault="00D312AB" w:rsidP="00FD7771">
            <w:pPr>
              <w:jc w:val="center"/>
              <w:rPr>
                <w:rFonts w:ascii="GHEA Grapalat" w:hAnsi="GHEA Grapalat"/>
                <w:bCs/>
                <w:sz w:val="16"/>
                <w:szCs w:val="16"/>
                <w:lang w:val="hy-AM"/>
              </w:rPr>
            </w:pPr>
            <w:r w:rsidRPr="00FD7771">
              <w:rPr>
                <w:rFonts w:ascii="GHEA Grapalat" w:hAnsi="GHEA Grapalat"/>
                <w:bCs/>
                <w:sz w:val="16"/>
                <w:szCs w:val="16"/>
                <w:lang w:val="hy-AM"/>
              </w:rPr>
              <w:t>1</w:t>
            </w:r>
          </w:p>
        </w:tc>
        <w:tc>
          <w:tcPr>
            <w:tcW w:w="1813" w:type="dxa"/>
            <w:vAlign w:val="center"/>
          </w:tcPr>
          <w:p w14:paraId="0075D375" w14:textId="3113BD4D" w:rsidR="00D312AB" w:rsidRPr="00DA23E5" w:rsidRDefault="00F32F82" w:rsidP="00DA23E5">
            <w:pPr>
              <w:pStyle w:val="23"/>
              <w:spacing w:line="240" w:lineRule="auto"/>
              <w:ind w:firstLine="141"/>
              <w:rPr>
                <w:rFonts w:ascii="GHEA Grapalat" w:hAnsi="GHEA Grapalat"/>
              </w:rPr>
            </w:pPr>
            <w:r w:rsidRPr="00DA23E5">
              <w:rPr>
                <w:rFonts w:ascii="GHEA Grapalat" w:hAnsi="GHEA Grapalat"/>
              </w:rPr>
              <w:t>155</w:t>
            </w:r>
            <w:r w:rsidRPr="00DA23E5">
              <w:rPr>
                <w:rFonts w:ascii="Calibri" w:hAnsi="Calibri" w:cs="Calibri"/>
              </w:rPr>
              <w:t> </w:t>
            </w:r>
            <w:r w:rsidRPr="00DA23E5">
              <w:rPr>
                <w:rFonts w:ascii="GHEA Grapalat" w:hAnsi="GHEA Grapalat"/>
              </w:rPr>
              <w:t>520 000</w:t>
            </w:r>
          </w:p>
        </w:tc>
        <w:tc>
          <w:tcPr>
            <w:tcW w:w="6834" w:type="dxa"/>
            <w:vAlign w:val="center"/>
          </w:tcPr>
          <w:p w14:paraId="433DE288" w14:textId="15BA59AF" w:rsidR="00D312AB" w:rsidRPr="00DA23E5" w:rsidRDefault="00F32F82" w:rsidP="00DA23E5">
            <w:pPr>
              <w:pStyle w:val="23"/>
              <w:spacing w:line="240" w:lineRule="auto"/>
              <w:ind w:firstLine="567"/>
              <w:rPr>
                <w:rFonts w:ascii="GHEA Grapalat" w:hAnsi="GHEA Grapalat"/>
              </w:rPr>
            </w:pPr>
            <w:r w:rsidRPr="00DA23E5">
              <w:rPr>
                <w:rFonts w:ascii="GHEA Grapalat" w:hAnsi="GHEA Grapalat"/>
              </w:rPr>
              <w:t>Առողջության ապահովագրման ծառայություններ</w:t>
            </w:r>
          </w:p>
        </w:tc>
      </w:tr>
    </w:tbl>
    <w:p w14:paraId="00E7A5FA" w14:textId="5BDEF01B"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55D2CABC" w14:textId="77777777" w:rsidR="00096865" w:rsidRPr="00F566BF" w:rsidRDefault="00096865" w:rsidP="00EF3662">
      <w:pPr>
        <w:ind w:firstLine="567"/>
        <w:rPr>
          <w:rFonts w:ascii="GHEA Grapalat" w:hAnsi="GHEA Grapalat" w:cs="Sylfaen"/>
          <w:i/>
          <w:sz w:val="20"/>
          <w:lang w:val="es-ES"/>
        </w:rPr>
      </w:pPr>
    </w:p>
    <w:p w14:paraId="12B880B7" w14:textId="77777777" w:rsidR="00845AA5" w:rsidRPr="00F566BF" w:rsidRDefault="00845AA5" w:rsidP="00EF3662">
      <w:pPr>
        <w:ind w:firstLine="567"/>
        <w:rPr>
          <w:rFonts w:ascii="GHEA Grapalat" w:hAnsi="GHEA Grapalat" w:cs="Sylfaen"/>
          <w:i/>
          <w:sz w:val="20"/>
          <w:lang w:val="es-ES"/>
        </w:rPr>
      </w:pPr>
    </w:p>
    <w:p w14:paraId="4B2EADF8" w14:textId="57180723" w:rsidR="00096865" w:rsidRPr="001575CE" w:rsidRDefault="002B32D6" w:rsidP="00C62121">
      <w:pPr>
        <w:pStyle w:val="aff4"/>
        <w:numPr>
          <w:ilvl w:val="0"/>
          <w:numId w:val="1"/>
        </w:numPr>
        <w:jc w:val="center"/>
        <w:rPr>
          <w:rFonts w:ascii="GHEA Grapalat" w:hAnsi="GHEA Grapalat"/>
          <w:b/>
          <w:sz w:val="20"/>
          <w:lang w:val="es-ES"/>
        </w:rPr>
      </w:pPr>
      <w:r w:rsidRPr="001575CE">
        <w:rPr>
          <w:rFonts w:ascii="GHEA Grapalat" w:hAnsi="GHEA Grapalat" w:cs="Sylfaen"/>
          <w:b/>
          <w:sz w:val="20"/>
        </w:rPr>
        <w:t>ՄԱՍՆԱԿՑԻ</w:t>
      </w:r>
      <w:r w:rsidRPr="001575CE">
        <w:rPr>
          <w:rFonts w:ascii="GHEA Grapalat" w:hAnsi="GHEA Grapalat"/>
          <w:b/>
          <w:sz w:val="20"/>
          <w:lang w:val="es-ES"/>
        </w:rPr>
        <w:t xml:space="preserve"> </w:t>
      </w:r>
      <w:r w:rsidRPr="001575CE">
        <w:rPr>
          <w:rFonts w:ascii="GHEA Grapalat" w:hAnsi="GHEA Grapalat" w:cs="Sylfaen"/>
          <w:b/>
          <w:sz w:val="20"/>
        </w:rPr>
        <w:t>ՄԱՍՆԱԿՑՈՒԹՅԱՆ</w:t>
      </w:r>
      <w:r w:rsidRPr="001575CE">
        <w:rPr>
          <w:rFonts w:ascii="GHEA Grapalat" w:hAnsi="GHEA Grapalat"/>
          <w:b/>
          <w:sz w:val="20"/>
          <w:lang w:val="es-ES"/>
        </w:rPr>
        <w:t xml:space="preserve"> </w:t>
      </w:r>
      <w:r w:rsidRPr="001575CE">
        <w:rPr>
          <w:rFonts w:ascii="GHEA Grapalat" w:hAnsi="GHEA Grapalat" w:cs="Sylfaen"/>
          <w:b/>
          <w:sz w:val="20"/>
        </w:rPr>
        <w:t>ԻՐԱՎՈՒՆՔԻ</w:t>
      </w:r>
      <w:r w:rsidRPr="001575CE">
        <w:rPr>
          <w:rFonts w:ascii="GHEA Grapalat" w:hAnsi="GHEA Grapalat"/>
          <w:b/>
          <w:sz w:val="20"/>
          <w:lang w:val="es-ES"/>
        </w:rPr>
        <w:t xml:space="preserve"> </w:t>
      </w:r>
      <w:r w:rsidRPr="001575CE">
        <w:rPr>
          <w:rFonts w:ascii="GHEA Grapalat" w:hAnsi="GHEA Grapalat" w:cs="Sylfaen"/>
          <w:b/>
          <w:sz w:val="20"/>
        </w:rPr>
        <w:t>ՊԱՀԱՆՋՆԵՐԸ</w:t>
      </w:r>
      <w:r w:rsidRPr="001575CE">
        <w:rPr>
          <w:rFonts w:ascii="GHEA Grapalat" w:hAnsi="GHEA Grapalat"/>
          <w:b/>
          <w:sz w:val="20"/>
          <w:lang w:val="es-ES"/>
        </w:rPr>
        <w:t xml:space="preserve">, </w:t>
      </w:r>
      <w:r w:rsidRPr="001575CE">
        <w:rPr>
          <w:rFonts w:ascii="GHEA Grapalat" w:hAnsi="GHEA Grapalat" w:cs="Sylfaen"/>
          <w:b/>
          <w:sz w:val="20"/>
        </w:rPr>
        <w:t>ՈՐԱԿԱՎՈՐՄԱՆ</w:t>
      </w:r>
      <w:r w:rsidRPr="001575CE">
        <w:rPr>
          <w:rFonts w:ascii="GHEA Grapalat" w:hAnsi="GHEA Grapalat"/>
          <w:b/>
          <w:sz w:val="20"/>
          <w:lang w:val="es-ES"/>
        </w:rPr>
        <w:t xml:space="preserve"> </w:t>
      </w:r>
      <w:r w:rsidRPr="001575CE">
        <w:rPr>
          <w:rFonts w:ascii="GHEA Grapalat" w:hAnsi="GHEA Grapalat" w:cs="Sylfaen"/>
          <w:b/>
          <w:sz w:val="20"/>
        </w:rPr>
        <w:t>ՉԱՓԱՆԻՇՆԵՐԸ</w:t>
      </w:r>
      <w:r w:rsidRPr="001575CE">
        <w:rPr>
          <w:rFonts w:ascii="GHEA Grapalat" w:hAnsi="GHEA Grapalat"/>
          <w:b/>
          <w:sz w:val="20"/>
          <w:lang w:val="es-ES"/>
        </w:rPr>
        <w:t xml:space="preserve">  ԵՎ </w:t>
      </w:r>
      <w:r w:rsidRPr="001575CE">
        <w:rPr>
          <w:rFonts w:ascii="GHEA Grapalat" w:hAnsi="GHEA Grapalat" w:cs="Sylfaen"/>
          <w:b/>
          <w:sz w:val="20"/>
        </w:rPr>
        <w:t>ԴՐԱՆՑ</w:t>
      </w:r>
      <w:r w:rsidRPr="001575CE">
        <w:rPr>
          <w:rFonts w:ascii="GHEA Grapalat" w:hAnsi="GHEA Grapalat"/>
          <w:b/>
          <w:sz w:val="20"/>
          <w:lang w:val="es-ES"/>
        </w:rPr>
        <w:t xml:space="preserve"> </w:t>
      </w:r>
      <w:r w:rsidRPr="001575CE">
        <w:rPr>
          <w:rFonts w:ascii="GHEA Grapalat" w:hAnsi="GHEA Grapalat" w:cs="Sylfaen"/>
          <w:b/>
          <w:sz w:val="20"/>
          <w:lang w:val="es-ES"/>
        </w:rPr>
        <w:t>Գ</w:t>
      </w:r>
      <w:r w:rsidRPr="001575CE">
        <w:rPr>
          <w:rFonts w:ascii="GHEA Grapalat" w:hAnsi="GHEA Grapalat" w:cs="Sylfaen"/>
          <w:b/>
          <w:sz w:val="20"/>
        </w:rPr>
        <w:t>ՆԱՀԱՏՄԱՆ</w:t>
      </w:r>
      <w:r w:rsidRPr="001575CE">
        <w:rPr>
          <w:rFonts w:ascii="GHEA Grapalat" w:hAnsi="GHEA Grapalat"/>
          <w:b/>
          <w:sz w:val="20"/>
          <w:lang w:val="es-ES"/>
        </w:rPr>
        <w:t xml:space="preserve"> </w:t>
      </w:r>
      <w:r w:rsidRPr="001575CE">
        <w:rPr>
          <w:rFonts w:ascii="GHEA Grapalat" w:hAnsi="GHEA Grapalat" w:cs="Sylfaen"/>
          <w:b/>
          <w:sz w:val="20"/>
        </w:rPr>
        <w:t>ԿԱՐ</w:t>
      </w:r>
      <w:r w:rsidRPr="001575CE">
        <w:rPr>
          <w:rFonts w:ascii="GHEA Grapalat" w:hAnsi="GHEA Grapalat" w:cs="Sylfaen"/>
          <w:b/>
          <w:sz w:val="20"/>
          <w:lang w:val="es-ES"/>
        </w:rPr>
        <w:t>Գ</w:t>
      </w:r>
      <w:r w:rsidRPr="001575CE">
        <w:rPr>
          <w:rFonts w:ascii="GHEA Grapalat" w:hAnsi="GHEA Grapalat" w:cs="Sylfaen"/>
          <w:b/>
          <w:sz w:val="20"/>
        </w:rPr>
        <w:t>Ը</w:t>
      </w:r>
      <w:r w:rsidRPr="001575CE">
        <w:rPr>
          <w:rFonts w:ascii="GHEA Grapalat" w:hAnsi="GHEA Grapalat"/>
          <w:b/>
          <w:sz w:val="20"/>
          <w:lang w:val="es-ES"/>
        </w:rPr>
        <w:t xml:space="preserve"> </w:t>
      </w:r>
    </w:p>
    <w:p w14:paraId="46055EF0" w14:textId="77777777" w:rsidR="001575CE" w:rsidRPr="001575CE" w:rsidRDefault="001575CE" w:rsidP="001575CE">
      <w:pPr>
        <w:pStyle w:val="aff4"/>
        <w:rPr>
          <w:rFonts w:ascii="GHEA Grapalat" w:hAnsi="GHEA Grapalat"/>
          <w:b/>
          <w:sz w:val="20"/>
          <w:lang w:val="es-ES"/>
        </w:rPr>
      </w:pPr>
    </w:p>
    <w:p w14:paraId="58D4D37E" w14:textId="77777777" w:rsidR="00096865" w:rsidRPr="006941FC" w:rsidRDefault="00096865" w:rsidP="00EF3662">
      <w:pPr>
        <w:ind w:firstLine="567"/>
        <w:jc w:val="both"/>
        <w:rPr>
          <w:rFonts w:ascii="GHEA Grapalat" w:hAnsi="GHEA Grapalat"/>
          <w:sz w:val="6"/>
          <w:szCs w:val="6"/>
          <w:lang w:val="es-ES"/>
        </w:rPr>
      </w:pPr>
    </w:p>
    <w:p w14:paraId="6F485D83" w14:textId="77777777" w:rsidR="001575CE" w:rsidRPr="00F566BF" w:rsidRDefault="001575CE" w:rsidP="001575CE">
      <w:pPr>
        <w:ind w:firstLine="630"/>
        <w:rPr>
          <w:rFonts w:ascii="GHEA Grapalat" w:hAnsi="GHEA Grapalat" w:cs="Arial Armenian"/>
          <w:sz w:val="20"/>
          <w:lang w:val="es-ES"/>
        </w:rPr>
      </w:pPr>
      <w:r w:rsidRPr="00F566BF">
        <w:rPr>
          <w:rFonts w:ascii="GHEA Grapalat" w:hAnsi="GHEA Grapalat" w:cs="Arial Armenian"/>
          <w:sz w:val="20"/>
          <w:lang w:val="es-ES"/>
        </w:rPr>
        <w:t xml:space="preserve">2.1 </w:t>
      </w:r>
      <w:proofErr w:type="spellStart"/>
      <w:r w:rsidRPr="00F566BF">
        <w:rPr>
          <w:rFonts w:ascii="GHEA Grapalat" w:hAnsi="GHEA Grapalat" w:cs="Sylfaen"/>
          <w:sz w:val="20"/>
          <w:lang w:val="ru-RU"/>
        </w:rPr>
        <w:t>Սույն</w:t>
      </w:r>
      <w:proofErr w:type="spellEnd"/>
      <w:r w:rsidRPr="00F566BF">
        <w:rPr>
          <w:rFonts w:ascii="GHEA Grapalat" w:hAnsi="GHEA Grapalat" w:cs="Arial Armenian"/>
          <w:sz w:val="20"/>
          <w:lang w:val="es-ES"/>
        </w:rPr>
        <w:t xml:space="preserve">  </w:t>
      </w:r>
      <w:proofErr w:type="spellStart"/>
      <w:r w:rsidRPr="00F566BF">
        <w:rPr>
          <w:rFonts w:ascii="GHEA Grapalat" w:hAnsi="GHEA Grapalat" w:cs="Arial Armenian"/>
          <w:sz w:val="20"/>
          <w:lang w:val="es-ES"/>
        </w:rPr>
        <w:t>ընթացակարգին</w:t>
      </w:r>
      <w:proofErr w:type="spellEnd"/>
      <w:r w:rsidRPr="00F566BF">
        <w:rPr>
          <w:rFonts w:ascii="GHEA Grapalat" w:hAnsi="GHEA Grapalat" w:cs="Arial Armenian"/>
          <w:sz w:val="20"/>
          <w:lang w:val="es-ES"/>
        </w:rPr>
        <w:t xml:space="preserve"> </w:t>
      </w:r>
      <w:proofErr w:type="spellStart"/>
      <w:r w:rsidRPr="00F566BF">
        <w:rPr>
          <w:rFonts w:ascii="GHEA Grapalat" w:hAnsi="GHEA Grapalat" w:cs="Sylfaen"/>
          <w:sz w:val="20"/>
          <w:lang w:val="ru-RU"/>
        </w:rPr>
        <w:t>մասնակցելու</w:t>
      </w:r>
      <w:proofErr w:type="spellEnd"/>
      <w:r w:rsidRPr="00F566BF">
        <w:rPr>
          <w:rFonts w:ascii="GHEA Grapalat" w:hAnsi="GHEA Grapalat" w:cs="Arial Armenian"/>
          <w:sz w:val="20"/>
          <w:lang w:val="es-ES"/>
        </w:rPr>
        <w:t xml:space="preserve"> </w:t>
      </w:r>
      <w:proofErr w:type="spellStart"/>
      <w:r w:rsidRPr="00F566BF">
        <w:rPr>
          <w:rFonts w:ascii="GHEA Grapalat" w:hAnsi="GHEA Grapalat" w:cs="Sylfaen"/>
          <w:sz w:val="20"/>
          <w:lang w:val="ru-RU"/>
        </w:rPr>
        <w:t>իրավունք</w:t>
      </w:r>
      <w:proofErr w:type="spellEnd"/>
      <w:r w:rsidRPr="00F566BF">
        <w:rPr>
          <w:rFonts w:ascii="GHEA Grapalat" w:hAnsi="GHEA Grapalat" w:cs="Arial Armenian"/>
          <w:sz w:val="20"/>
          <w:lang w:val="es-ES"/>
        </w:rPr>
        <w:t xml:space="preserve"> </w:t>
      </w:r>
      <w:proofErr w:type="spellStart"/>
      <w:r w:rsidRPr="00F566BF">
        <w:rPr>
          <w:rFonts w:ascii="GHEA Grapalat" w:hAnsi="GHEA Grapalat" w:cs="Sylfaen"/>
          <w:sz w:val="20"/>
          <w:lang w:val="ru-RU"/>
        </w:rPr>
        <w:t>չունեն</w:t>
      </w:r>
      <w:proofErr w:type="spellEnd"/>
      <w:r w:rsidRPr="00F566BF">
        <w:rPr>
          <w:rFonts w:ascii="GHEA Grapalat" w:hAnsi="GHEA Grapalat" w:cs="Arial Armenian"/>
          <w:sz w:val="20"/>
          <w:lang w:val="es-ES"/>
        </w:rPr>
        <w:t xml:space="preserve"> </w:t>
      </w:r>
      <w:proofErr w:type="spellStart"/>
      <w:r w:rsidRPr="00F566BF">
        <w:rPr>
          <w:rFonts w:ascii="GHEA Grapalat" w:hAnsi="GHEA Grapalat" w:cs="Sylfaen"/>
          <w:sz w:val="20"/>
          <w:lang w:val="ru-RU"/>
        </w:rPr>
        <w:t>անձինք</w:t>
      </w:r>
      <w:proofErr w:type="spellEnd"/>
      <w:r w:rsidRPr="00F566BF">
        <w:rPr>
          <w:rFonts w:ascii="GHEA Grapalat" w:hAnsi="GHEA Grapalat" w:cs="Sylfaen"/>
          <w:sz w:val="20"/>
          <w:lang w:val="es-ES"/>
        </w:rPr>
        <w:t>.</w:t>
      </w:r>
    </w:p>
    <w:p w14:paraId="463854C3" w14:textId="77777777" w:rsidR="001575CE" w:rsidRPr="00F566BF" w:rsidRDefault="001575CE" w:rsidP="001575CE">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դատական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ճանաչվել</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սնանկ</w:t>
      </w:r>
      <w:proofErr w:type="spellEnd"/>
      <w:r w:rsidRPr="00F566BF">
        <w:rPr>
          <w:rFonts w:ascii="GHEA Grapalat" w:hAnsi="GHEA Grapalat"/>
          <w:sz w:val="20"/>
          <w:szCs w:val="20"/>
          <w:lang w:val="es-ES"/>
        </w:rPr>
        <w:t xml:space="preserve">. </w:t>
      </w:r>
    </w:p>
    <w:p w14:paraId="7A18A583" w14:textId="77777777" w:rsidR="001575CE" w:rsidRPr="00F566BF" w:rsidRDefault="001575CE" w:rsidP="001575CE">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գործադիր</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մարմնի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ներկայացուցիչը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օրվան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նախորդող</w:t>
      </w:r>
      <w:proofErr w:type="spellEnd"/>
      <w:r w:rsidRPr="00F566BF">
        <w:rPr>
          <w:rFonts w:ascii="GHEA Grapalat" w:hAnsi="GHEA Grapalat"/>
          <w:sz w:val="20"/>
          <w:szCs w:val="20"/>
          <w:lang w:val="es-ES"/>
        </w:rPr>
        <w:t xml:space="preserve"> </w:t>
      </w:r>
      <w:r>
        <w:rPr>
          <w:rFonts w:ascii="GHEA Grapalat" w:hAnsi="GHEA Grapalat" w:cs="Sylfaen"/>
          <w:sz w:val="20"/>
          <w:szCs w:val="20"/>
          <w:lang w:val="hy-AM"/>
        </w:rPr>
        <w:t>հինգ</w:t>
      </w:r>
      <w:proofErr w:type="spellStart"/>
      <w:r w:rsidRPr="00F566BF">
        <w:rPr>
          <w:rFonts w:ascii="GHEA Grapalat" w:hAnsi="GHEA Grapalat" w:cs="Sylfaen"/>
          <w:sz w:val="20"/>
          <w:szCs w:val="20"/>
        </w:rPr>
        <w:t>տարիների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ընթացքում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դատապարտված</w:t>
      </w:r>
      <w:proofErr w:type="spellEnd"/>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եղել</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ահաբեկչության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ֆինանսավորման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երեխայի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շահագործման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մարդկային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թրաֆիքինգ</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ներառող</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հանցավոր</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համագործակցություն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ստեղծելու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կաշառք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ստանալու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միջնորդության</w:t>
      </w:r>
      <w:proofErr w:type="spellEnd"/>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proofErr w:type="spellStart"/>
      <w:r w:rsidRPr="00F566BF">
        <w:rPr>
          <w:rFonts w:ascii="GHEA Grapalat" w:hAnsi="GHEA Grapalat"/>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նախատեսված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տնտեսական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գործունեության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դեմ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ուղղված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հանցագործությունների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բացառությամբ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դեպքերի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երբ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դատվածությունը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սահմանված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մարված</w:t>
      </w:r>
      <w:proofErr w:type="spellEnd"/>
      <w:r w:rsidRPr="00F566BF">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1E928947" w14:textId="77777777" w:rsidR="001575CE" w:rsidRDefault="001575CE" w:rsidP="001575CE">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proofErr w:type="spellStart"/>
      <w:r w:rsidRPr="00BA41C0">
        <w:rPr>
          <w:rFonts w:ascii="GHEA Grapalat" w:hAnsi="GHEA Grapalat" w:cs="Sylfaen"/>
          <w:sz w:val="20"/>
          <w:szCs w:val="20"/>
        </w:rPr>
        <w:t>որոնց</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վերաբերյալ</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գնումների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ոլորտում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հակամրցակցային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համաձայնության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գերիշխող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դիրքի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չարաշահման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կամ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անբարեխիղճ</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մրցակցության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համար</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պատասխանատվություն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սահմանող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վարչական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ակտը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հայտը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ներկայացվելու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օրվան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նախորդող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երեք</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տարվա</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ընթացքում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դարձել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անբողոքարկելի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իսկ</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բողոքարկված</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լինելու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դեպքում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թողնվել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անփոփոխ</w:t>
      </w:r>
      <w:proofErr w:type="spellEnd"/>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p>
    <w:p w14:paraId="76A937D7" w14:textId="77777777" w:rsidR="001575CE" w:rsidRPr="00F566BF" w:rsidRDefault="001575CE" w:rsidP="001575CE">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Եվրասիական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տնտեսական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միությանն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անդամակցող</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երկրների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օրենսդրության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համաձայն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հրապարակված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իրավունք</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չունեցող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մասնակիցների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ցուցակում</w:t>
      </w:r>
      <w:proofErr w:type="spellEnd"/>
      <w:r w:rsidRPr="00F566BF">
        <w:rPr>
          <w:rFonts w:ascii="GHEA Grapalat" w:hAnsi="GHEA Grapalat" w:cs="Sylfaen"/>
          <w:sz w:val="20"/>
          <w:szCs w:val="20"/>
          <w:lang w:val="es-ES"/>
        </w:rPr>
        <w:t xml:space="preserve">. </w:t>
      </w:r>
    </w:p>
    <w:p w14:paraId="54D02525" w14:textId="77777777" w:rsidR="001575CE" w:rsidRPr="000347EF" w:rsidRDefault="001575CE" w:rsidP="001575CE">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դրությամբ</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իրավունք</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չունեցող</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մասնակիցների</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ցուցակում</w:t>
      </w:r>
      <w:proofErr w:type="spellEnd"/>
      <w:r w:rsidRPr="000347EF">
        <w:rPr>
          <w:rFonts w:ascii="GHEA Grapalat" w:hAnsi="GHEA Grapalat" w:cs="Sylfaen"/>
          <w:sz w:val="20"/>
          <w:szCs w:val="20"/>
          <w:lang w:val="es-ES"/>
        </w:rPr>
        <w:t>.</w:t>
      </w:r>
    </w:p>
    <w:p w14:paraId="502DE7F6" w14:textId="77777777" w:rsidR="001575CE" w:rsidRPr="000347EF" w:rsidRDefault="001575CE" w:rsidP="001575CE">
      <w:pPr>
        <w:ind w:firstLine="720"/>
        <w:jc w:val="both"/>
        <w:rPr>
          <w:rFonts w:ascii="GHEA Grapalat" w:hAnsi="GHEA Grapalat" w:cs="Sylfaen"/>
          <w:sz w:val="20"/>
          <w:szCs w:val="20"/>
          <w:lang w:val="es-ES"/>
        </w:rPr>
      </w:pPr>
      <w:bookmarkStart w:id="3" w:name="_Hlk201928925"/>
      <w:r w:rsidRPr="000347EF">
        <w:rPr>
          <w:rFonts w:ascii="GHEA Grapalat" w:hAnsi="GHEA Grapalat" w:cs="Sylfaen"/>
          <w:sz w:val="20"/>
          <w:szCs w:val="20"/>
          <w:lang w:val="es-ES"/>
        </w:rPr>
        <w:t xml:space="preserve">7) </w:t>
      </w:r>
      <w:proofErr w:type="spellStart"/>
      <w:r w:rsidRPr="001518F4">
        <w:rPr>
          <w:rFonts w:ascii="GHEA Grapalat" w:hAnsi="GHEA Grapalat" w:cs="Sylfaen"/>
          <w:sz w:val="20"/>
          <w:szCs w:val="20"/>
        </w:rPr>
        <w:t>որոնք</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կառավարության</w:t>
      </w:r>
      <w:proofErr w:type="spellEnd"/>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347EF">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հիման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վրա</w:t>
      </w:r>
      <w:proofErr w:type="spellEnd"/>
      <w:r w:rsidRPr="001518F4">
        <w:rPr>
          <w:rFonts w:ascii="GHEA Grapalat" w:hAnsi="GHEA Grapalat" w:cs="Sylfaen"/>
          <w:sz w:val="20"/>
          <w:szCs w:val="20"/>
        </w:rPr>
        <w:t>՝</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գնման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գործընթացներին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չմասնակցելու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պարտավորագրերի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հիմքով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դրությամբ</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ներառված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նույն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որոշման</w:t>
      </w:r>
      <w:proofErr w:type="spellEnd"/>
      <w:r w:rsidRPr="000347EF">
        <w:rPr>
          <w:rFonts w:ascii="GHEA Grapalat" w:hAnsi="GHEA Grapalat" w:cs="Sylfaen"/>
          <w:sz w:val="20"/>
          <w:szCs w:val="20"/>
          <w:lang w:val="es-ES"/>
        </w:rPr>
        <w:t xml:space="preserve"> 2-</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2-</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ենթակետով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նախատեսված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ցուցակում</w:t>
      </w:r>
      <w:proofErr w:type="spellEnd"/>
      <w:r w:rsidRPr="000347EF">
        <w:rPr>
          <w:rFonts w:ascii="GHEA Grapalat" w:hAnsi="GHEA Grapalat" w:cs="Sylfaen"/>
          <w:sz w:val="20"/>
          <w:szCs w:val="20"/>
          <w:lang w:val="es-ES"/>
        </w:rPr>
        <w:t xml:space="preserve">: </w:t>
      </w:r>
    </w:p>
    <w:bookmarkEnd w:id="3"/>
    <w:p w14:paraId="0C28BB50" w14:textId="77777777" w:rsidR="001575CE" w:rsidRPr="000347EF" w:rsidRDefault="001575CE" w:rsidP="001575CE">
      <w:pPr>
        <w:ind w:firstLine="720"/>
        <w:jc w:val="both"/>
        <w:rPr>
          <w:rFonts w:ascii="GHEA Grapalat" w:hAnsi="GHEA Grapalat" w:cs="Sylfaen"/>
          <w:sz w:val="20"/>
          <w:szCs w:val="20"/>
          <w:lang w:val="es-ES"/>
        </w:rPr>
      </w:pPr>
      <w:proofErr w:type="spellStart"/>
      <w:r w:rsidRPr="001518F4">
        <w:rPr>
          <w:rFonts w:ascii="GHEA Grapalat" w:hAnsi="GHEA Grapalat" w:cs="Sylfaen"/>
          <w:sz w:val="20"/>
          <w:szCs w:val="20"/>
        </w:rPr>
        <w:t>Ընդ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որում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եթե</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մասնակիցը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սույն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5-</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ենթակետերով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նախատեսված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ցուցակներում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ներառվել</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օրվանից</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հետո</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ապա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նրա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տվյալ</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չէ</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մերժման</w:t>
      </w:r>
      <w:proofErr w:type="spellEnd"/>
      <w:r w:rsidRPr="000347EF">
        <w:rPr>
          <w:rFonts w:ascii="GHEA Grapalat" w:hAnsi="GHEA Grapalat" w:cs="Sylfaen"/>
          <w:sz w:val="20"/>
          <w:szCs w:val="20"/>
          <w:lang w:val="es-ES"/>
        </w:rPr>
        <w:t>:</w:t>
      </w:r>
    </w:p>
    <w:p w14:paraId="11A6919B" w14:textId="77777777" w:rsidR="001575CE" w:rsidRPr="009E1D1C" w:rsidRDefault="001575CE" w:rsidP="001575CE">
      <w:pPr>
        <w:ind w:firstLine="720"/>
        <w:jc w:val="both"/>
        <w:rPr>
          <w:rFonts w:ascii="GHEA Grapalat" w:hAnsi="GHEA Grapalat" w:cs="Arial"/>
          <w:sz w:val="20"/>
          <w:lang w:val="es-ES"/>
        </w:rPr>
      </w:pPr>
      <w:proofErr w:type="spellStart"/>
      <w:r w:rsidRPr="001518F4">
        <w:rPr>
          <w:rFonts w:ascii="GHEA Grapalat" w:hAnsi="GHEA Grapalat" w:cs="Sylfaen"/>
          <w:sz w:val="20"/>
          <w:szCs w:val="20"/>
        </w:rPr>
        <w:t>Մասնակիցն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ընդգրկվում</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գնումների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գործընթացին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մասնակցելու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իրավունք</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չունեցող</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մասնակիցների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այսուհետ</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նաև</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ցուցակ</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եթե</w:t>
      </w:r>
      <w:proofErr w:type="spellEnd"/>
      <w:r w:rsidRPr="009E1D1C">
        <w:rPr>
          <w:rFonts w:ascii="GHEA Grapalat" w:hAnsi="GHEA Grapalat" w:cs="Arial"/>
          <w:sz w:val="20"/>
          <w:lang w:val="es-ES"/>
        </w:rPr>
        <w:t>`</w:t>
      </w:r>
    </w:p>
    <w:p w14:paraId="3E2C9ADC" w14:textId="77777777" w:rsidR="001575CE" w:rsidRPr="009E1D1C" w:rsidRDefault="001575CE" w:rsidP="00C62121">
      <w:pPr>
        <w:pStyle w:val="aff4"/>
        <w:numPr>
          <w:ilvl w:val="0"/>
          <w:numId w:val="10"/>
        </w:numPr>
        <w:shd w:val="clear" w:color="auto" w:fill="FFFFFF"/>
        <w:ind w:left="0" w:firstLine="720"/>
        <w:jc w:val="both"/>
        <w:rPr>
          <w:rFonts w:ascii="GHEA Grapalat" w:hAnsi="GHEA Grapalat" w:cs="Arial"/>
          <w:sz w:val="20"/>
          <w:lang w:val="es-ES" w:eastAsia="en-US"/>
        </w:rPr>
      </w:pPr>
      <w:proofErr w:type="spellStart"/>
      <w:r w:rsidRPr="009E1D1C">
        <w:rPr>
          <w:rFonts w:ascii="GHEA Grapalat" w:hAnsi="GHEA Grapalat" w:cs="Arial"/>
          <w:sz w:val="20"/>
          <w:lang w:val="es-ES" w:eastAsia="en-US"/>
        </w:rPr>
        <w:t>խախտել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նախատեսված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շրջանակում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ստանձնած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պարտավորությունը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հանգեցրել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պատվիրատուի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կողմից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միակողմանի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լուծմանը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տվյալ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հետագա</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մասնակցության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դադարեցմանը</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մասնակիցը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հրավերով</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սահմանված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ժամկետում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չի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վճարել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հայտի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որակավորան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ապահովման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գումարը</w:t>
      </w:r>
      <w:proofErr w:type="spellEnd"/>
      <w:r w:rsidRPr="009E1D1C">
        <w:rPr>
          <w:rFonts w:ascii="GHEA Grapalat" w:hAnsi="GHEA Grapalat" w:cs="Arial"/>
          <w:sz w:val="20"/>
          <w:lang w:val="es-ES" w:eastAsia="en-US"/>
        </w:rPr>
        <w:t>.</w:t>
      </w:r>
    </w:p>
    <w:p w14:paraId="503DC290" w14:textId="77777777" w:rsidR="001575CE" w:rsidRPr="009E1D1C" w:rsidRDefault="001575CE" w:rsidP="00C62121">
      <w:pPr>
        <w:pStyle w:val="aff4"/>
        <w:numPr>
          <w:ilvl w:val="0"/>
          <w:numId w:val="10"/>
        </w:numPr>
        <w:shd w:val="clear" w:color="auto" w:fill="FFFFFF"/>
        <w:ind w:left="0" w:firstLine="720"/>
        <w:jc w:val="both"/>
        <w:rPr>
          <w:rFonts w:ascii="GHEA Grapalat" w:hAnsi="GHEA Grapalat" w:cs="Arial"/>
          <w:sz w:val="20"/>
          <w:lang w:val="es-ES"/>
        </w:rPr>
      </w:pPr>
      <w:proofErr w:type="spellStart"/>
      <w:r w:rsidRPr="009E1D1C">
        <w:rPr>
          <w:rFonts w:ascii="GHEA Grapalat" w:hAnsi="GHEA Grapalat" w:cs="Arial"/>
          <w:sz w:val="20"/>
          <w:lang w:val="es-ES" w:eastAsia="en-US"/>
        </w:rPr>
        <w:t>որպես</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ընտրված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հրաժարվել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զրկվել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պայմանագիր</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կնքելու</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իրավունքից</w:t>
      </w:r>
      <w:proofErr w:type="spellEnd"/>
      <w:r w:rsidRPr="009E1D1C">
        <w:rPr>
          <w:rFonts w:ascii="GHEA Grapalat" w:hAnsi="GHEA Grapalat" w:cs="Arial"/>
          <w:sz w:val="20"/>
          <w:lang w:val="es-ES" w:eastAsia="en-US"/>
        </w:rPr>
        <w:t>:</w:t>
      </w:r>
    </w:p>
    <w:p w14:paraId="6C5DE394" w14:textId="77777777" w:rsidR="001575CE" w:rsidRPr="009E1D1C" w:rsidRDefault="001575CE" w:rsidP="001575CE">
      <w:pPr>
        <w:ind w:firstLine="567"/>
        <w:jc w:val="both"/>
        <w:rPr>
          <w:rFonts w:ascii="GHEA Grapalat" w:hAnsi="GHEA Grapalat" w:cs="Sylfaen"/>
          <w:sz w:val="20"/>
          <w:lang w:val="es-ES"/>
        </w:rPr>
      </w:pPr>
    </w:p>
    <w:p w14:paraId="68F099BA" w14:textId="77777777" w:rsidR="001575CE" w:rsidRPr="00F566BF" w:rsidRDefault="001575CE" w:rsidP="001575CE">
      <w:pPr>
        <w:ind w:firstLine="567"/>
        <w:jc w:val="both"/>
        <w:rPr>
          <w:rFonts w:ascii="GHEA Grapalat" w:hAnsi="GHEA Grapalat" w:cs="Sylfaen"/>
          <w:sz w:val="20"/>
          <w:lang w:val="es-ES"/>
        </w:rPr>
      </w:pPr>
      <w:r w:rsidRPr="00F566BF">
        <w:rPr>
          <w:rFonts w:ascii="GHEA Grapalat" w:hAnsi="GHEA Grapalat" w:cs="Sylfaen"/>
          <w:sz w:val="20"/>
          <w:lang w:val="es-ES"/>
        </w:rPr>
        <w:t xml:space="preserve">2.2 </w:t>
      </w:r>
      <w:proofErr w:type="spellStart"/>
      <w:r w:rsidRPr="00F566BF">
        <w:rPr>
          <w:rFonts w:ascii="GHEA Grapalat" w:hAnsi="GHEA Grapalat" w:cs="Sylfaen"/>
          <w:sz w:val="20"/>
          <w:lang w:val="es-ES"/>
        </w:rPr>
        <w:t>Մասնակցության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իրավունքի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գնահատման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համար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մասնակիցը</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հայտով</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պետք</w:t>
      </w:r>
      <w:proofErr w:type="spellEnd"/>
      <w:r w:rsidRPr="00F566BF">
        <w:rPr>
          <w:rFonts w:ascii="GHEA Grapalat" w:hAnsi="GHEA Grapalat" w:cs="Sylfaen"/>
          <w:sz w:val="20"/>
          <w:lang w:val="es-ES"/>
        </w:rPr>
        <w:t xml:space="preserve"> է </w:t>
      </w:r>
      <w:proofErr w:type="spellStart"/>
      <w:r w:rsidRPr="00F566BF">
        <w:rPr>
          <w:rFonts w:ascii="GHEA Grapalat" w:hAnsi="GHEA Grapalat" w:cs="Sylfaen"/>
          <w:sz w:val="20"/>
          <w:lang w:val="es-ES"/>
        </w:rPr>
        <w:t>ներկայացնի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հաստատված</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սույն</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հրավերի</w:t>
      </w:r>
      <w:proofErr w:type="spellEnd"/>
      <w:r w:rsidRPr="00F566BF">
        <w:rPr>
          <w:rFonts w:ascii="GHEA Grapalat" w:hAnsi="GHEA Grapalat" w:cs="Arial"/>
          <w:sz w:val="20"/>
          <w:lang w:val="es-ES"/>
        </w:rPr>
        <w:t xml:space="preserve"> 2-րդ </w:t>
      </w:r>
      <w:proofErr w:type="spellStart"/>
      <w:r w:rsidRPr="00F566BF">
        <w:rPr>
          <w:rFonts w:ascii="GHEA Grapalat" w:hAnsi="GHEA Grapalat" w:cs="Sylfaen"/>
          <w:sz w:val="20"/>
          <w:lang w:val="es-ES"/>
        </w:rPr>
        <w:t>մասի</w:t>
      </w:r>
      <w:proofErr w:type="spellEnd"/>
      <w:r w:rsidRPr="00F566BF">
        <w:rPr>
          <w:rFonts w:ascii="GHEA Grapalat" w:hAnsi="GHEA Grapalat" w:cs="Arial"/>
          <w:sz w:val="20"/>
          <w:lang w:val="es-ES"/>
        </w:rPr>
        <w:t xml:space="preserve"> 2.</w:t>
      </w:r>
      <w:r>
        <w:rPr>
          <w:rFonts w:ascii="GHEA Grapalat" w:hAnsi="GHEA Grapalat" w:cs="Arial"/>
          <w:sz w:val="20"/>
          <w:lang w:val="hy-AM"/>
        </w:rPr>
        <w:t>1</w:t>
      </w:r>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կետով</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նախատեսված</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գրավոր</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հայտարարություն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Բացի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կետով</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lastRenderedPageBreak/>
        <w:t>նախատեսված</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հայտարարությունից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մասնակցության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իրավունքի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գնահատման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համար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մասնակցից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այդ</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թվում</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ընտրված</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մասնակցից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այլ</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փաստաթղթեր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կամ</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հիմնավորումներ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չեն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կարող</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պահանջվել</w:t>
      </w:r>
      <w:proofErr w:type="spellEnd"/>
      <w:r w:rsidRPr="00F566BF">
        <w:rPr>
          <w:rFonts w:ascii="GHEA Grapalat" w:hAnsi="GHEA Grapalat" w:cs="Sylfaen"/>
          <w:sz w:val="20"/>
          <w:lang w:val="es-ES"/>
        </w:rPr>
        <w:t>:</w:t>
      </w:r>
      <w:r w:rsidRPr="00F566BF">
        <w:rPr>
          <w:rFonts w:ascii="GHEA Grapalat" w:hAnsi="GHEA Grapalat" w:cs="Tahoma"/>
          <w:sz w:val="20"/>
          <w:lang w:val="hy-AM"/>
        </w:rPr>
        <w:t xml:space="preserve"> </w:t>
      </w:r>
      <w:proofErr w:type="spellStart"/>
      <w:r w:rsidRPr="00F566BF">
        <w:rPr>
          <w:rFonts w:ascii="GHEA Grapalat" w:hAnsi="GHEA Grapalat" w:cs="Tahoma"/>
          <w:sz w:val="20"/>
        </w:rPr>
        <w:t>Մասնակցի</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հայտարարության</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իսկությունը</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գնահատող</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հանձնաժողովը</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այսուհետ</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հանձնաժողով</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գնահատում</w:t>
      </w:r>
      <w:proofErr w:type="spellEnd"/>
      <w:r w:rsidRPr="00F566BF">
        <w:rPr>
          <w:rFonts w:ascii="GHEA Grapalat" w:hAnsi="GHEA Grapalat" w:cs="Tahoma"/>
          <w:sz w:val="20"/>
          <w:lang w:val="es-ES"/>
        </w:rPr>
        <w:t xml:space="preserve"> </w:t>
      </w:r>
      <w:r w:rsidRPr="00F566BF">
        <w:rPr>
          <w:rFonts w:ascii="GHEA Grapalat" w:hAnsi="GHEA Grapalat" w:cs="Tahoma"/>
          <w:sz w:val="20"/>
        </w:rPr>
        <w:t>է</w:t>
      </w:r>
      <w:r w:rsidRPr="00F566BF">
        <w:rPr>
          <w:rFonts w:ascii="GHEA Grapalat" w:hAnsi="GHEA Grapalat" w:cs="Tahoma"/>
          <w:sz w:val="20"/>
          <w:lang w:val="es-ES"/>
        </w:rPr>
        <w:t xml:space="preserve"> </w:t>
      </w:r>
      <w:proofErr w:type="spellStart"/>
      <w:r w:rsidRPr="00F566BF">
        <w:rPr>
          <w:rFonts w:ascii="GHEA Grapalat" w:hAnsi="GHEA Grapalat" w:cs="Tahoma"/>
          <w:sz w:val="20"/>
        </w:rPr>
        <w:t>սույն</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հրավերով</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սահմանված</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պայմաններով</w:t>
      </w:r>
      <w:proofErr w:type="spellEnd"/>
      <w:r w:rsidRPr="00F566BF">
        <w:rPr>
          <w:rFonts w:ascii="GHEA Grapalat" w:hAnsi="GHEA Grapalat" w:cs="Tahoma"/>
          <w:sz w:val="20"/>
          <w:lang w:val="es-ES"/>
        </w:rPr>
        <w:t>:</w:t>
      </w:r>
    </w:p>
    <w:p w14:paraId="7146633D" w14:textId="77777777" w:rsidR="001575CE" w:rsidRDefault="001575CE" w:rsidP="001575CE">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 xml:space="preserve">2.3 </w:t>
      </w:r>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4"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4"/>
      <w:proofErr w:type="spell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p>
    <w:p w14:paraId="3459FFDD" w14:textId="77777777" w:rsidR="001575CE" w:rsidRPr="00F566BF" w:rsidRDefault="001575CE" w:rsidP="001575CE">
      <w:pPr>
        <w:ind w:firstLine="720"/>
        <w:jc w:val="both"/>
        <w:rPr>
          <w:rFonts w:ascii="GHEA Grapalat" w:hAnsi="GHEA Grapalat"/>
          <w:sz w:val="20"/>
          <w:szCs w:val="20"/>
          <w:lang w:val="es-ES"/>
        </w:rPr>
      </w:pPr>
      <w:r w:rsidRPr="00BA48A4">
        <w:rPr>
          <w:rFonts w:ascii="GHEA Grapalat" w:hAnsi="GHEA Grapalat"/>
          <w:color w:val="000000"/>
          <w:lang w:val="es-ES"/>
        </w:rPr>
        <w:t xml:space="preserve"> </w:t>
      </w:r>
      <w:proofErr w:type="spellStart"/>
      <w:r w:rsidRPr="00F566BF">
        <w:rPr>
          <w:rFonts w:ascii="GHEA Grapalat" w:hAnsi="GHEA Grapalat" w:cs="Sylfaen"/>
          <w:sz w:val="20"/>
          <w:szCs w:val="20"/>
        </w:rPr>
        <w:t>Արգելվում</w:t>
      </w:r>
      <w:proofErr w:type="spellEnd"/>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roofErr w:type="spellStart"/>
      <w:r w:rsidRPr="00F566BF">
        <w:rPr>
          <w:rFonts w:ascii="GHEA Grapalat" w:hAnsi="GHEA Grapalat"/>
          <w:sz w:val="20"/>
          <w:szCs w:val="20"/>
        </w:rPr>
        <w:t>սույն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կետով</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փոխկապակցված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անձանց</w:t>
      </w:r>
      <w:proofErr w:type="spellEnd"/>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միևնույն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անձանց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կողմից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հիմնադրված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ավելի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քան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հիսուն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տոկոս</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միևնույն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անձանց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պատկանող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բաժնեմաս</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փայաբաժին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ունեցող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կազմակերպությունների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միաժամանակյա</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մասնակցությունը</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սույն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ընթացակարգին</w:t>
      </w:r>
      <w:proofErr w:type="spellEnd"/>
      <w:r w:rsidRPr="00F566BF">
        <w:rPr>
          <w:rFonts w:ascii="GHEA Grapalat" w:hAnsi="GHEA Grapalat"/>
          <w:sz w:val="20"/>
          <w:szCs w:val="20"/>
          <w:lang w:val="hy-AM"/>
        </w:rPr>
        <w:t xml:space="preserve"> </w:t>
      </w:r>
      <w:r w:rsidRPr="00F566BF">
        <w:rPr>
          <w:rFonts w:ascii="GHEA Grapalat" w:hAnsi="GHEA Grapalat" w:cs="Sylfaen"/>
          <w:sz w:val="20"/>
          <w:szCs w:val="20"/>
          <w:lang w:val="es-ES"/>
        </w:rPr>
        <w:t>(</w:t>
      </w:r>
      <w:proofErr w:type="spellStart"/>
      <w:r w:rsidRPr="00F566BF">
        <w:rPr>
          <w:rFonts w:ascii="GHEA Grapalat" w:hAnsi="GHEA Grapalat" w:cs="Sylfaen"/>
          <w:sz w:val="20"/>
          <w:szCs w:val="20"/>
        </w:rPr>
        <w:t>միևնույն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չափաբաժնին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բացառությամբ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պետության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համայնքների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կողմից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հիմնադրված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կազմակերպությունների</w:t>
      </w:r>
      <w:proofErr w:type="spellEnd"/>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rPr>
        <w:t>համատեղ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ործունեության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proofErr w:type="spellEnd"/>
      <w:r w:rsidRPr="00F566BF">
        <w:rPr>
          <w:rFonts w:ascii="GHEA Grapalat" w:hAnsi="GHEA Grapalat" w:cs="Sylfaen"/>
          <w:sz w:val="20"/>
          <w:lang w:val="af-ZA"/>
        </w:rPr>
        <w:t xml:space="preserve"> </w:t>
      </w:r>
      <w:r w:rsidRPr="00F566BF">
        <w:rPr>
          <w:rFonts w:ascii="GHEA Grapalat" w:hAnsi="GHEA Grapalat" w:cs="Times Armenian"/>
          <w:sz w:val="20"/>
          <w:lang w:val="af-ZA"/>
        </w:rPr>
        <w:t>(</w:t>
      </w:r>
      <w:proofErr w:type="spellStart"/>
      <w:r w:rsidRPr="00F566BF">
        <w:rPr>
          <w:rFonts w:ascii="GHEA Grapalat" w:hAnsi="GHEA Grapalat" w:cs="Sylfaen"/>
          <w:sz w:val="20"/>
        </w:rPr>
        <w:t>կոնսորցիումով</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szCs w:val="20"/>
        </w:rPr>
        <w:t>մասնակցության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դեպքերի</w:t>
      </w:r>
      <w:proofErr w:type="spellEnd"/>
      <w:r w:rsidRPr="00F566BF">
        <w:rPr>
          <w:rFonts w:ascii="GHEA Grapalat" w:hAnsi="GHEA Grapalat" w:cs="Sylfaen"/>
          <w:sz w:val="20"/>
          <w:szCs w:val="20"/>
          <w:lang w:val="es-ES"/>
        </w:rPr>
        <w:t>:</w:t>
      </w:r>
    </w:p>
    <w:p w14:paraId="7BB99FEB" w14:textId="77777777" w:rsidR="001575CE" w:rsidRPr="00F566BF" w:rsidRDefault="001575CE" w:rsidP="001575CE">
      <w:pPr>
        <w:pStyle w:val="af4"/>
        <w:spacing w:before="0" w:beforeAutospacing="0" w:after="0" w:afterAutospacing="0"/>
        <w:ind w:firstLine="708"/>
        <w:jc w:val="both"/>
        <w:rPr>
          <w:rFonts w:ascii="GHEA Grapalat" w:hAnsi="GHEA Grapalat"/>
          <w:sz w:val="20"/>
          <w:szCs w:val="20"/>
          <w:lang w:val="hy-AM"/>
        </w:rPr>
      </w:pPr>
      <w:proofErr w:type="spellStart"/>
      <w:r w:rsidRPr="00F566BF">
        <w:rPr>
          <w:rFonts w:ascii="GHEA Grapalat" w:hAnsi="GHEA Grapalat"/>
          <w:sz w:val="20"/>
          <w:szCs w:val="20"/>
        </w:rPr>
        <w:t>Կարգի</w:t>
      </w:r>
      <w:proofErr w:type="spellEnd"/>
      <w:r w:rsidRPr="00F566BF">
        <w:rPr>
          <w:rFonts w:ascii="GHEA Grapalat" w:hAnsi="GHEA Grapalat"/>
          <w:sz w:val="20"/>
          <w:szCs w:val="20"/>
          <w:lang w:val="es-ES"/>
        </w:rPr>
        <w:t xml:space="preserve"> 119-</w:t>
      </w:r>
      <w:proofErr w:type="spellStart"/>
      <w:r w:rsidRPr="00F566BF">
        <w:rPr>
          <w:rFonts w:ascii="GHEA Grapalat" w:hAnsi="GHEA Grapalat"/>
          <w:sz w:val="20"/>
          <w:szCs w:val="20"/>
        </w:rPr>
        <w:t>րդ</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կետի</w:t>
      </w:r>
      <w:proofErr w:type="spellEnd"/>
      <w:r w:rsidRPr="00F566BF">
        <w:rPr>
          <w:rFonts w:ascii="GHEA Grapalat" w:hAnsi="GHEA Grapalat"/>
          <w:sz w:val="20"/>
          <w:szCs w:val="20"/>
          <w:lang w:val="es-ES"/>
        </w:rPr>
        <w:t xml:space="preserve"> </w:t>
      </w:r>
      <w:r w:rsidRPr="00F566BF">
        <w:rPr>
          <w:rFonts w:ascii="GHEA Grapalat" w:hAnsi="GHEA Grapalat"/>
          <w:sz w:val="20"/>
          <w:szCs w:val="20"/>
          <w:lang w:val="hy-AM"/>
        </w:rPr>
        <w:t>իմաստով`</w:t>
      </w:r>
    </w:p>
    <w:p w14:paraId="1B38E406"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0907226"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0780FF1"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9087F5F"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60B2BDD"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59E9AA5"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09F9238"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44B945DC" w14:textId="77777777" w:rsidR="001575CE" w:rsidRPr="00F566BF" w:rsidRDefault="001575CE" w:rsidP="001575CE">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2B9E8C2" w14:textId="77777777" w:rsidR="001575CE" w:rsidRPr="00F566BF" w:rsidRDefault="001575CE" w:rsidP="001575CE">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231A2B" w14:textId="77777777" w:rsidR="001575CE" w:rsidRPr="00F566BF" w:rsidRDefault="001575CE" w:rsidP="001575CE">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AAFA63C"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F8911A1" w14:textId="77777777" w:rsidR="001575CE" w:rsidRPr="00F566BF" w:rsidRDefault="001575CE" w:rsidP="001575CE">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48763DE1" w14:textId="77777777" w:rsidR="001575CE" w:rsidRPr="0033027D" w:rsidRDefault="001575CE" w:rsidP="001575CE">
      <w:pPr>
        <w:pStyle w:val="af4"/>
        <w:spacing w:before="0" w:beforeAutospacing="0" w:after="0" w:afterAutospacing="0"/>
        <w:ind w:firstLine="708"/>
        <w:jc w:val="both"/>
        <w:rPr>
          <w:rFonts w:ascii="GHEA Grapalat" w:hAnsi="GHEA Grapalat" w:cs="Arial"/>
          <w:b/>
          <w:bCs/>
          <w:i/>
          <w:iCs/>
          <w:sz w:val="20"/>
          <w:lang w:val="hy-AM"/>
        </w:rPr>
      </w:pPr>
      <w:r w:rsidRPr="0033027D">
        <w:rPr>
          <w:rFonts w:ascii="GHEA Grapalat" w:hAnsi="GHEA Grapalat" w:cs="Arial Armenian"/>
          <w:b/>
          <w:bCs/>
          <w:i/>
          <w:iCs/>
          <w:sz w:val="20"/>
          <w:lang w:val="hy-AM"/>
        </w:rPr>
        <w:t xml:space="preserve">2.4 </w:t>
      </w:r>
      <w:r w:rsidRPr="0033027D">
        <w:rPr>
          <w:rFonts w:ascii="GHEA Grapalat" w:hAnsi="GHEA Grapalat" w:cs="Sylfaen"/>
          <w:b/>
          <w:bCs/>
          <w:i/>
          <w:iCs/>
          <w:sz w:val="20"/>
          <w:lang w:val="hy-AM"/>
        </w:rPr>
        <w:t>Մասնակիցը</w:t>
      </w:r>
      <w:r w:rsidRPr="0033027D">
        <w:rPr>
          <w:rFonts w:ascii="GHEA Grapalat" w:hAnsi="GHEA Grapalat" w:cs="Arial"/>
          <w:b/>
          <w:bCs/>
          <w:i/>
          <w:iCs/>
          <w:sz w:val="20"/>
          <w:lang w:val="hy-AM"/>
        </w:rPr>
        <w:t xml:space="preserve"> ընտրված մասնակից ճանաչվելու դեպքում </w:t>
      </w:r>
      <w:r w:rsidRPr="0033027D">
        <w:rPr>
          <w:rFonts w:ascii="GHEA Grapalat" w:hAnsi="GHEA Grapalat"/>
          <w:b/>
          <w:bCs/>
          <w:i/>
          <w:iCs/>
          <w:color w:val="000000"/>
          <w:sz w:val="20"/>
          <w:szCs w:val="20"/>
          <w:lang w:val="hy-AM"/>
        </w:rPr>
        <w:t>ներկայացնում է որակավորման ապահովում՝ սույն հրավերով սահմանված կարգով և չափով:</w:t>
      </w:r>
    </w:p>
    <w:p w14:paraId="7B30CC42" w14:textId="77777777" w:rsidR="001575CE" w:rsidRPr="00260A2C" w:rsidRDefault="001575CE" w:rsidP="001575CE">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Pr="002D4DC4">
        <w:rPr>
          <w:rFonts w:ascii="GHEA Grapalat" w:hAnsi="GHEA Grapalat" w:cs="Sylfaen"/>
          <w:sz w:val="20"/>
          <w:lang w:val="hy-AM"/>
        </w:rPr>
        <w:t>2.</w:t>
      </w:r>
      <w:r w:rsidRPr="00F566BF">
        <w:rPr>
          <w:rFonts w:ascii="GHEA Grapalat" w:hAnsi="GHEA Grapalat" w:cs="Sylfaen"/>
          <w:sz w:val="20"/>
          <w:lang w:val="hy-AM"/>
        </w:rPr>
        <w:t>5</w:t>
      </w:r>
      <w:r w:rsidRPr="002D4DC4">
        <w:rPr>
          <w:rFonts w:ascii="GHEA Grapalat" w:hAnsi="GHEA Grapalat" w:cs="Sylfaen"/>
          <w:sz w:val="20"/>
          <w:lang w:val="hy-AM"/>
        </w:rPr>
        <w:t xml:space="preserve"> Սույն ընթացակարգի շրջանակում կնքվելիք պայմանագիրը</w:t>
      </w:r>
      <w:r w:rsidRPr="00F566BF">
        <w:rPr>
          <w:rFonts w:ascii="GHEA Grapalat" w:hAnsi="GHEA Grapalat" w:cs="Sylfaen"/>
          <w:sz w:val="20"/>
          <w:lang w:val="af-ZA"/>
        </w:rPr>
        <w:t xml:space="preserve"> </w:t>
      </w:r>
      <w:r w:rsidRPr="002D4DC4">
        <w:rPr>
          <w:rFonts w:ascii="GHEA Grapalat" w:hAnsi="GHEA Grapalat" w:cs="Sylfaen"/>
          <w:sz w:val="20"/>
          <w:lang w:val="hy-AM"/>
        </w:rPr>
        <w:t>կարող</w:t>
      </w:r>
      <w:r w:rsidRPr="00F566BF">
        <w:rPr>
          <w:rFonts w:ascii="GHEA Grapalat" w:hAnsi="GHEA Grapalat" w:cs="Sylfaen"/>
          <w:sz w:val="20"/>
          <w:lang w:val="af-ZA"/>
        </w:rPr>
        <w:t xml:space="preserve"> է </w:t>
      </w:r>
      <w:r w:rsidRPr="002D4DC4">
        <w:rPr>
          <w:rFonts w:ascii="GHEA Grapalat" w:hAnsi="GHEA Grapalat" w:cs="Sylfaen"/>
          <w:sz w:val="20"/>
          <w:lang w:val="hy-AM"/>
        </w:rPr>
        <w:t>իրականացվել</w:t>
      </w:r>
      <w:r w:rsidRPr="00F566BF">
        <w:rPr>
          <w:rFonts w:ascii="GHEA Grapalat" w:hAnsi="GHEA Grapalat" w:cs="Sylfaen"/>
          <w:sz w:val="20"/>
          <w:lang w:val="af-ZA"/>
        </w:rPr>
        <w:t xml:space="preserve"> </w:t>
      </w:r>
      <w:r w:rsidRPr="002D4DC4">
        <w:rPr>
          <w:rFonts w:ascii="GHEA Grapalat" w:hAnsi="GHEA Grapalat" w:cs="Sylfaen"/>
          <w:sz w:val="20"/>
          <w:lang w:val="hy-AM"/>
        </w:rPr>
        <w:t>գործակալության</w:t>
      </w:r>
      <w:r w:rsidRPr="00F566BF">
        <w:rPr>
          <w:rFonts w:ascii="GHEA Grapalat" w:hAnsi="GHEA Grapalat" w:cs="Sylfaen"/>
          <w:sz w:val="20"/>
          <w:lang w:val="af-ZA"/>
        </w:rPr>
        <w:t xml:space="preserve"> </w:t>
      </w:r>
      <w:r w:rsidRPr="002D4DC4">
        <w:rPr>
          <w:rFonts w:ascii="GHEA Grapalat" w:hAnsi="GHEA Grapalat" w:cs="Sylfaen"/>
          <w:sz w:val="20"/>
          <w:lang w:val="hy-AM"/>
        </w:rPr>
        <w:t>պայմանագիր</w:t>
      </w:r>
      <w:r w:rsidRPr="00F566BF">
        <w:rPr>
          <w:rFonts w:ascii="GHEA Grapalat" w:hAnsi="GHEA Grapalat" w:cs="Sylfaen"/>
          <w:sz w:val="20"/>
          <w:lang w:val="af-ZA"/>
        </w:rPr>
        <w:t xml:space="preserve"> </w:t>
      </w:r>
      <w:r w:rsidRPr="002D4DC4">
        <w:rPr>
          <w:rFonts w:ascii="GHEA Grapalat" w:hAnsi="GHEA Grapalat" w:cs="Sylfaen"/>
          <w:sz w:val="20"/>
          <w:lang w:val="hy-AM"/>
        </w:rPr>
        <w:t>կնքելու</w:t>
      </w:r>
      <w:r w:rsidRPr="00F566BF">
        <w:rPr>
          <w:rFonts w:ascii="GHEA Grapalat" w:hAnsi="GHEA Grapalat" w:cs="Sylfaen"/>
          <w:sz w:val="20"/>
          <w:lang w:val="af-ZA"/>
        </w:rPr>
        <w:t xml:space="preserve"> </w:t>
      </w:r>
      <w:r w:rsidRPr="002D4DC4">
        <w:rPr>
          <w:rFonts w:ascii="GHEA Grapalat" w:hAnsi="GHEA Grapalat" w:cs="Sylfaen"/>
          <w:sz w:val="20"/>
          <w:lang w:val="hy-AM"/>
        </w:rPr>
        <w:t>միջոցով։</w:t>
      </w:r>
      <w:r w:rsidRPr="00F566BF">
        <w:rPr>
          <w:rFonts w:ascii="GHEA Grapalat" w:hAnsi="GHEA Grapalat" w:cs="Sylfaen"/>
          <w:sz w:val="20"/>
          <w:lang w:val="af-ZA"/>
        </w:rPr>
        <w:t xml:space="preserve"> </w:t>
      </w:r>
      <w:proofErr w:type="spellStart"/>
      <w:r w:rsidRPr="00F566BF">
        <w:rPr>
          <w:rFonts w:ascii="GHEA Grapalat" w:hAnsi="GHEA Grapalat" w:cs="Sylfaen"/>
          <w:sz w:val="20"/>
        </w:rPr>
        <w:t>Գործակալության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պայմանագրի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կողմ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կարող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հանդիսանալ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միևնույն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չափաբաժնին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մասնակցելու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նպատակով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ներկայացրած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մասնակիցը</w:t>
      </w:r>
      <w:proofErr w:type="spellEnd"/>
      <w:r w:rsidRPr="00F566BF">
        <w:rPr>
          <w:rFonts w:ascii="GHEA Grapalat" w:hAnsi="GHEA Grapalat" w:cs="Sylfaen"/>
          <w:sz w:val="20"/>
          <w:lang w:val="af-ZA"/>
        </w:rPr>
        <w:t xml:space="preserve">: </w:t>
      </w:r>
    </w:p>
    <w:p w14:paraId="1A18F2EB" w14:textId="77777777" w:rsidR="001575CE" w:rsidRPr="00F566BF" w:rsidRDefault="001575CE" w:rsidP="001575CE">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.6</w:t>
      </w:r>
      <w:r w:rsidRPr="00F566BF">
        <w:rPr>
          <w:rFonts w:ascii="GHEA Grapalat" w:hAnsi="GHEA Grapalat" w:cs="Sylfaen"/>
          <w:szCs w:val="24"/>
        </w:rPr>
        <w:tab/>
      </w:r>
      <w:proofErr w:type="spellStart"/>
      <w:r w:rsidRPr="00F566BF">
        <w:rPr>
          <w:rFonts w:ascii="GHEA Grapalat" w:hAnsi="GHEA Grapalat" w:cs="Sylfaen"/>
          <w:szCs w:val="24"/>
          <w:lang w:val="ru-RU"/>
        </w:rPr>
        <w:t>Մասնակիցները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սույն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ընթացակարգին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մասնակցել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համատեղ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գործունեության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կարգով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կոնսորցիումով</w:t>
      </w:r>
      <w:proofErr w:type="spellEnd"/>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Նման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դեպքում</w:t>
      </w:r>
      <w:proofErr w:type="spellEnd"/>
      <w:r w:rsidRPr="00F566BF">
        <w:rPr>
          <w:rFonts w:ascii="GHEA Grapalat" w:hAnsi="GHEA Grapalat" w:cs="Sylfaen"/>
          <w:szCs w:val="24"/>
        </w:rPr>
        <w:t>`</w:t>
      </w:r>
    </w:p>
    <w:p w14:paraId="4A2BED6C" w14:textId="77777777" w:rsidR="001575CE" w:rsidRPr="00F566BF" w:rsidRDefault="001575CE" w:rsidP="001575CE">
      <w:pPr>
        <w:pStyle w:val="23"/>
        <w:spacing w:line="240" w:lineRule="auto"/>
        <w:rPr>
          <w:rFonts w:ascii="GHEA Grapalat" w:hAnsi="GHEA Grapalat" w:cs="Sylfaen"/>
          <w:szCs w:val="24"/>
        </w:rPr>
      </w:pPr>
      <w:r w:rsidRPr="00F566BF">
        <w:rPr>
          <w:rFonts w:ascii="GHEA Grapalat" w:hAnsi="GHEA Grapalat" w:cs="Sylfaen"/>
          <w:szCs w:val="24"/>
          <w:lang w:val="hy-AM"/>
        </w:rPr>
        <w:lastRenderedPageBreak/>
        <w:t>1</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համատեղ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գործունեության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պայմանագրի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կողմերից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որևէ</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մեկը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նույն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ընթացակարգին</w:t>
      </w:r>
      <w:proofErr w:type="spellEnd"/>
      <w:r w:rsidRPr="00F566BF">
        <w:rPr>
          <w:rFonts w:ascii="GHEA Grapalat" w:hAnsi="GHEA Grapalat" w:cs="Sylfaen"/>
          <w:szCs w:val="24"/>
        </w:rPr>
        <w:t xml:space="preserve"> </w:t>
      </w:r>
      <w:r w:rsidRPr="00F566BF">
        <w:rPr>
          <w:rFonts w:ascii="GHEA Grapalat" w:hAnsi="GHEA Grapalat" w:cs="Sylfaen"/>
        </w:rPr>
        <w:t>(</w:t>
      </w:r>
      <w:proofErr w:type="spellStart"/>
      <w:r w:rsidRPr="00F566BF">
        <w:rPr>
          <w:rFonts w:ascii="GHEA Grapalat" w:hAnsi="GHEA Grapalat" w:cs="Sylfaen"/>
          <w:lang w:val="en-US"/>
        </w:rPr>
        <w:t>միևնույն</w:t>
      </w:r>
      <w:proofErr w:type="spellEnd"/>
      <w:r w:rsidRPr="00F566BF">
        <w:rPr>
          <w:rFonts w:ascii="GHEA Grapalat" w:hAnsi="GHEA Grapalat" w:cs="Sylfaen"/>
        </w:rPr>
        <w:t xml:space="preserve"> </w:t>
      </w:r>
      <w:proofErr w:type="spellStart"/>
      <w:r w:rsidRPr="00F566BF">
        <w:rPr>
          <w:rFonts w:ascii="GHEA Grapalat" w:hAnsi="GHEA Grapalat" w:cs="Sylfaen"/>
          <w:lang w:val="en-US"/>
        </w:rPr>
        <w:t>չափաբաժնին</w:t>
      </w:r>
      <w:proofErr w:type="spellEnd"/>
      <w:r w:rsidRPr="00F566BF">
        <w:rPr>
          <w:rFonts w:ascii="GHEA Grapalat" w:hAnsi="GHEA Grapalat" w:cs="Sylfaen"/>
        </w:rPr>
        <w:t xml:space="preserve">) </w:t>
      </w:r>
      <w:proofErr w:type="spellStart"/>
      <w:r w:rsidRPr="00F566BF">
        <w:rPr>
          <w:rFonts w:ascii="GHEA Grapalat" w:hAnsi="GHEA Grapalat" w:cs="Sylfaen"/>
          <w:szCs w:val="24"/>
          <w:lang w:val="ru-RU"/>
        </w:rPr>
        <w:t>ներկայացնել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առանձին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հայտ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Սույն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պարբերության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պահանջի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չպահպանման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դեպքում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հայտերի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բացման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նիստում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մերժվում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ինչպես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համատեղ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գործունեության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կարգով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այնպես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առանձին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ներկայացված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հայտերը</w:t>
      </w:r>
      <w:proofErr w:type="spellEnd"/>
      <w:r w:rsidRPr="00F566BF">
        <w:rPr>
          <w:rFonts w:ascii="GHEA Grapalat" w:hAnsi="GHEA Grapalat" w:cs="Sylfaen"/>
          <w:szCs w:val="24"/>
        </w:rPr>
        <w:t>.</w:t>
      </w:r>
    </w:p>
    <w:p w14:paraId="12403017" w14:textId="77777777" w:rsidR="001575CE" w:rsidRPr="00F566BF" w:rsidRDefault="001575CE" w:rsidP="001575CE">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Pr="00F566BF">
        <w:rPr>
          <w:rFonts w:ascii="GHEA Grapalat" w:hAnsi="GHEA Grapalat" w:cs="Sylfaen"/>
          <w:szCs w:val="24"/>
        </w:rPr>
        <w:t>) Մ</w:t>
      </w:r>
      <w:proofErr w:type="spellStart"/>
      <w:r w:rsidRPr="00F566BF">
        <w:rPr>
          <w:rFonts w:ascii="GHEA Grapalat" w:hAnsi="GHEA Grapalat" w:cs="Sylfaen"/>
          <w:szCs w:val="24"/>
          <w:lang w:val="ru-RU"/>
        </w:rPr>
        <w:t>ասնակիցները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կրում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համատեղ</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համապարտ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պատասխանատվություն</w:t>
      </w:r>
      <w:proofErr w:type="spellEnd"/>
      <w:r w:rsidRPr="00F566BF">
        <w:rPr>
          <w:rFonts w:ascii="GHEA Grapalat" w:hAnsi="GHEA Grapalat" w:cs="Sylfaen"/>
          <w:szCs w:val="24"/>
        </w:rPr>
        <w:t>:</w:t>
      </w:r>
      <w:r w:rsidRPr="00F566BF">
        <w:rPr>
          <w:rFonts w:ascii="GHEA Grapalat" w:hAnsi="GHEA Grapalat" w:cs="Sylfaen"/>
          <w:szCs w:val="24"/>
          <w:lang w:val="hy-AM"/>
        </w:rPr>
        <w:t xml:space="preserve"> </w:t>
      </w:r>
      <w:r w:rsidRPr="00F566BF">
        <w:rPr>
          <w:rFonts w:ascii="GHEA Grapalat" w:hAnsi="GHEA Grapalat" w:cs="Sylfaen"/>
          <w:szCs w:val="24"/>
        </w:rPr>
        <w:t>Ընդ որում,</w:t>
      </w:r>
      <w:r w:rsidRPr="00F566BF">
        <w:rPr>
          <w:rFonts w:ascii="GHEA Grapalat" w:hAnsi="GHEA Grapalat" w:cs="Sylfaen"/>
          <w:szCs w:val="24"/>
          <w:lang w:val="hy-AM"/>
        </w:rPr>
        <w:t xml:space="preserve"> </w:t>
      </w:r>
      <w:proofErr w:type="spellStart"/>
      <w:r w:rsidRPr="00F566BF">
        <w:rPr>
          <w:rFonts w:ascii="GHEA Grapalat" w:hAnsi="GHEA Grapalat" w:cs="Sylfaen"/>
          <w:szCs w:val="24"/>
          <w:lang w:val="ru-RU"/>
        </w:rPr>
        <w:t>կոնսորցիումի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անդամի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կոնսորցիումից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դուրս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գալու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դեպքում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կոնսորցիումի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w:t>
      </w:r>
      <w:proofErr w:type="spellEnd"/>
      <w:r w:rsidRPr="00F566BF">
        <w:rPr>
          <w:rFonts w:ascii="GHEA Grapalat" w:hAnsi="GHEA Grapalat" w:cs="Sylfaen"/>
          <w:szCs w:val="24"/>
        </w:rPr>
        <w:t xml:space="preserve"> </w:t>
      </w:r>
      <w:r w:rsidRPr="00F566BF">
        <w:rPr>
          <w:rFonts w:ascii="GHEA Grapalat" w:hAnsi="GHEA Grapalat" w:cs="Sylfaen"/>
          <w:szCs w:val="24"/>
          <w:lang w:val="en-US"/>
        </w:rPr>
        <w:t>պ</w:t>
      </w:r>
      <w:proofErr w:type="spellStart"/>
      <w:r w:rsidRPr="00F566BF">
        <w:rPr>
          <w:rFonts w:ascii="GHEA Grapalat" w:hAnsi="GHEA Grapalat" w:cs="Sylfaen"/>
          <w:szCs w:val="24"/>
          <w:lang w:val="ru-RU"/>
        </w:rPr>
        <w:t>ատվիրատուի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կնքած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պայմանագիրը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միակողմանիորեն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լուծվում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կոնսորցիումի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անդամների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նկատմամբ</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կիրառվում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պայմանագրով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նախատեսված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պատասխանատվության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միջոցները</w:t>
      </w:r>
      <w:proofErr w:type="spellEnd"/>
      <w:r w:rsidRPr="00F566BF">
        <w:rPr>
          <w:rFonts w:ascii="GHEA Grapalat" w:hAnsi="GHEA Grapalat" w:cs="Sylfaen"/>
          <w:szCs w:val="24"/>
          <w:lang w:val="hy-AM"/>
        </w:rPr>
        <w:t>:</w:t>
      </w:r>
    </w:p>
    <w:p w14:paraId="7F334F9D" w14:textId="77777777" w:rsidR="001575CE" w:rsidRDefault="001575CE" w:rsidP="00A93C07">
      <w:pPr>
        <w:ind w:firstLine="720"/>
        <w:jc w:val="both"/>
        <w:rPr>
          <w:rFonts w:ascii="GHEA Grapalat" w:hAnsi="GHEA Grapalat"/>
          <w:bCs/>
          <w:i/>
          <w:sz w:val="21"/>
          <w:szCs w:val="21"/>
          <w:lang w:val="hy-AM"/>
        </w:rPr>
      </w:pPr>
    </w:p>
    <w:p w14:paraId="4FDC4DB9" w14:textId="2649FB1D" w:rsidR="00A93C07" w:rsidRPr="00EA1657" w:rsidRDefault="00A93C07" w:rsidP="00FD7771">
      <w:pPr>
        <w:pStyle w:val="23"/>
        <w:spacing w:line="240" w:lineRule="auto"/>
        <w:ind w:firstLine="567"/>
        <w:rPr>
          <w:rFonts w:ascii="GHEA Grapalat" w:hAnsi="GHEA Grapalat" w:cs="Sylfaen"/>
          <w:szCs w:val="24"/>
          <w:lang w:val="hy-AM"/>
        </w:rPr>
      </w:pPr>
      <w:r w:rsidRPr="000E279C">
        <w:rPr>
          <w:rFonts w:ascii="GHEA Grapalat" w:hAnsi="GHEA Grapalat"/>
          <w:bCs/>
          <w:i/>
          <w:sz w:val="21"/>
          <w:szCs w:val="21"/>
          <w:lang w:val="hy-AM"/>
        </w:rPr>
        <w:t>2</w:t>
      </w:r>
      <w:r w:rsidRPr="00EA1657">
        <w:rPr>
          <w:rFonts w:ascii="Cambria Math" w:hAnsi="Cambria Math" w:cs="Cambria Math"/>
          <w:szCs w:val="24"/>
          <w:lang w:val="hy-AM"/>
        </w:rPr>
        <w:t>․</w:t>
      </w:r>
      <w:r w:rsidR="004434CF" w:rsidRPr="00EA1657">
        <w:rPr>
          <w:rFonts w:ascii="GHEA Grapalat" w:hAnsi="GHEA Grapalat" w:cs="Sylfaen"/>
          <w:szCs w:val="24"/>
          <w:lang w:val="hy-AM"/>
        </w:rPr>
        <w:t>7</w:t>
      </w:r>
      <w:r w:rsidRPr="00EA1657">
        <w:rPr>
          <w:rFonts w:ascii="GHEA Grapalat" w:hAnsi="GHEA Grapalat" w:cs="Sylfaen"/>
          <w:szCs w:val="24"/>
          <w:lang w:val="hy-AM"/>
        </w:rPr>
        <w:t xml:space="preserve"> Շինարարական ծրագրերի կատարման համար անհրաժեշտ նախագծային փաստաթղթերը քաղաքաշինական փորձաքննության ենթարկելու նպատակով անձի հետ կնքվող պայմանագրում նախատեսվում է, որ շինարարական ծրագրերի կատարման ընթացքում նախագծային շեղումներ առաջանալու դեպքում անձը պատվիրատուին վճարում է տուգանք` յուրաքանչյուր արձանագրված շեղման հետևանքով առաջացած կորստի չափով: Ընդ որում`</w:t>
      </w:r>
    </w:p>
    <w:p w14:paraId="519E9E07" w14:textId="77777777" w:rsidR="00A93C07" w:rsidRPr="00EA1657" w:rsidRDefault="00A93C07" w:rsidP="00FD7771">
      <w:pPr>
        <w:pStyle w:val="23"/>
        <w:spacing w:line="240" w:lineRule="auto"/>
        <w:ind w:firstLine="567"/>
        <w:rPr>
          <w:rFonts w:ascii="GHEA Grapalat" w:hAnsi="GHEA Grapalat" w:cs="Sylfaen"/>
          <w:szCs w:val="24"/>
          <w:lang w:val="hy-AM"/>
        </w:rPr>
      </w:pPr>
      <w:r w:rsidRPr="00EA1657">
        <w:rPr>
          <w:rFonts w:ascii="GHEA Grapalat" w:hAnsi="GHEA Grapalat" w:cs="Sylfaen"/>
          <w:szCs w:val="24"/>
          <w:lang w:val="hy-AM"/>
        </w:rPr>
        <w:t>ա. շեղում է համարվում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215AFE" w14:textId="77777777" w:rsidR="00A93C07" w:rsidRPr="00EA1657" w:rsidRDefault="00A93C07" w:rsidP="00FD7771">
      <w:pPr>
        <w:pStyle w:val="23"/>
        <w:spacing w:line="240" w:lineRule="auto"/>
        <w:ind w:firstLine="567"/>
        <w:rPr>
          <w:rFonts w:ascii="GHEA Grapalat" w:hAnsi="GHEA Grapalat" w:cs="Sylfaen"/>
          <w:szCs w:val="24"/>
          <w:lang w:val="hy-AM"/>
        </w:rPr>
      </w:pPr>
      <w:r w:rsidRPr="00EA1657">
        <w:rPr>
          <w:rFonts w:ascii="GHEA Grapalat" w:hAnsi="GHEA Grapalat" w:cs="Sylfaen"/>
          <w:szCs w:val="24"/>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14:paraId="13ACA40F" w14:textId="176E0CBD" w:rsidR="00A93C07" w:rsidRPr="00EA1657" w:rsidRDefault="00A93C07" w:rsidP="00FD7771">
      <w:pPr>
        <w:pStyle w:val="23"/>
        <w:spacing w:line="240" w:lineRule="auto"/>
        <w:ind w:firstLine="567"/>
        <w:rPr>
          <w:rFonts w:ascii="GHEA Grapalat" w:hAnsi="GHEA Grapalat" w:cs="Sylfaen"/>
          <w:szCs w:val="24"/>
          <w:lang w:val="hy-AM"/>
        </w:rPr>
      </w:pPr>
      <w:r w:rsidRPr="00EA1657">
        <w:rPr>
          <w:rFonts w:ascii="GHEA Grapalat" w:hAnsi="GHEA Grapalat" w:cs="Sylfaen"/>
          <w:szCs w:val="24"/>
          <w:lang w:val="hy-AM"/>
        </w:rPr>
        <w:t xml:space="preserve"> Եթե փորձաքննության ընթացքում հայտնաբերված բացթողումների ու սխալների ուղղումը չի ենթադրում հիմնական նախագծային լուծումների փոփոխում, ապա նախագիծը ճշտվում և լրացվում է աշխատանքային կարգով, որից հետո տրվում է վերջնական փորձագիտական եզրակացություն: Այդ դեպքում նախագիծը կրկնակի փորձաքննության չի ներկայացվում:</w:t>
      </w:r>
    </w:p>
    <w:p w14:paraId="611E887F" w14:textId="70D64421" w:rsidR="00A93C07" w:rsidRPr="00EA1657" w:rsidRDefault="00A93C07" w:rsidP="00FD7771">
      <w:pPr>
        <w:pStyle w:val="23"/>
        <w:spacing w:line="240" w:lineRule="auto"/>
        <w:ind w:firstLine="567"/>
        <w:rPr>
          <w:rFonts w:ascii="GHEA Grapalat" w:hAnsi="GHEA Grapalat" w:cs="Sylfaen"/>
          <w:szCs w:val="24"/>
          <w:lang w:val="hy-AM"/>
        </w:rPr>
      </w:pPr>
      <w:r w:rsidRPr="00EA1657">
        <w:rPr>
          <w:rFonts w:ascii="GHEA Grapalat" w:hAnsi="GHEA Grapalat" w:cs="Sylfaen"/>
          <w:szCs w:val="24"/>
          <w:lang w:val="hy-AM"/>
        </w:rPr>
        <w:t>Նախնական փորձաքննություն իրականացնող կազմակերպության կողմից կրկնակի կամ լրացուցիչ (նախագծերի փոփոխության կամ լրամշակման անհրաժեշտության առաջացման ցանկացած դեպքում) փորձաքննություն իրականացնելու անհրաժեշտության ծագման դեպքում՝ փորձաքննություն իրականացնելու համար անհրաժեշտ գումարը վճարում է  նախագծերի պատրաստման, ծախսերի գնահատման ծառայություն մատուցող ընկերությունը: Ընդ որում, նախագիծերի կրկնակի, լրացուցիչ փորձաքննությունը իրականացնելու է նախնական փորձաքննություն իրականացրած կազմակերպությունը՝ Պատվիրատուի կողմից սահմանված ժամկետում:</w:t>
      </w:r>
    </w:p>
    <w:p w14:paraId="4DE6E0FB" w14:textId="77777777" w:rsidR="00BE722C" w:rsidRDefault="00BE722C" w:rsidP="00BE722C">
      <w:pPr>
        <w:pStyle w:val="aff4"/>
        <w:ind w:left="851"/>
        <w:jc w:val="both"/>
        <w:rPr>
          <w:rFonts w:ascii="GHEA Grapalat" w:hAnsi="GHEA Grapalat" w:cs="Sylfaen"/>
          <w:b/>
          <w:i/>
          <w:iCs/>
          <w:color w:val="000000"/>
          <w:sz w:val="20"/>
          <w:szCs w:val="22"/>
          <w:u w:val="single"/>
          <w:lang w:val="hy-AM" w:eastAsia="x-none"/>
        </w:rPr>
      </w:pPr>
      <w:bookmarkStart w:id="5" w:name="_Hlk180077392"/>
    </w:p>
    <w:bookmarkEnd w:id="5"/>
    <w:p w14:paraId="577C28C3" w14:textId="38A6281E" w:rsidR="00096865" w:rsidRPr="00271FEB" w:rsidRDefault="002B32D6" w:rsidP="00EF3662">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7B0BC6">
        <w:rPr>
          <w:rFonts w:ascii="GHEA Grapalat" w:hAnsi="GHEA Grapalat" w:cs="Sylfaen"/>
          <w:b/>
          <w:sz w:val="20"/>
          <w:lang w:val="hy-AM"/>
        </w:rPr>
        <w:t>ՀՐԱՎԵՐԻ</w:t>
      </w:r>
      <w:r w:rsidRPr="00271FEB">
        <w:rPr>
          <w:rFonts w:ascii="GHEA Grapalat" w:hAnsi="GHEA Grapalat" w:cs="Arial"/>
          <w:b/>
          <w:sz w:val="20"/>
          <w:lang w:val="af-ZA"/>
        </w:rPr>
        <w:t xml:space="preserve">  </w:t>
      </w:r>
      <w:r w:rsidRPr="007B0BC6">
        <w:rPr>
          <w:rFonts w:ascii="GHEA Grapalat" w:hAnsi="GHEA Grapalat" w:cs="Sylfaen"/>
          <w:b/>
          <w:sz w:val="20"/>
          <w:lang w:val="hy-AM"/>
        </w:rPr>
        <w:t>ՊԱՐԶԱԲԱՆՈՒՄԸ</w:t>
      </w:r>
      <w:r w:rsidRPr="00271FEB">
        <w:rPr>
          <w:rFonts w:ascii="GHEA Grapalat" w:hAnsi="GHEA Grapalat" w:cs="Arial"/>
          <w:b/>
          <w:sz w:val="20"/>
          <w:lang w:val="af-ZA"/>
        </w:rPr>
        <w:t xml:space="preserve">  </w:t>
      </w:r>
      <w:r w:rsidRPr="007B0BC6">
        <w:rPr>
          <w:rFonts w:ascii="GHEA Grapalat" w:hAnsi="GHEA Grapalat" w:cs="Arial"/>
          <w:b/>
          <w:sz w:val="20"/>
          <w:lang w:val="hy-AM"/>
        </w:rPr>
        <w:t>ԵՎ</w:t>
      </w:r>
      <w:r w:rsidRPr="00271FEB">
        <w:rPr>
          <w:rFonts w:ascii="GHEA Grapalat" w:hAnsi="GHEA Grapalat" w:cs="Arial"/>
          <w:b/>
          <w:sz w:val="20"/>
          <w:lang w:val="af-ZA"/>
        </w:rPr>
        <w:t xml:space="preserve"> </w:t>
      </w:r>
      <w:r w:rsidRPr="007B0BC6">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7B0BC6">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7B0BC6">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7B0BC6">
        <w:rPr>
          <w:rFonts w:ascii="GHEA Grapalat" w:hAnsi="GHEA Grapalat" w:cs="Sylfaen"/>
          <w:b/>
          <w:sz w:val="20"/>
          <w:lang w:val="hy-AM"/>
        </w:rPr>
        <w:t>ԿԱՐԳԸ</w:t>
      </w:r>
      <w:r w:rsidRPr="00271FEB">
        <w:rPr>
          <w:rFonts w:ascii="GHEA Grapalat" w:hAnsi="GHEA Grapalat" w:cs="Arial"/>
          <w:b/>
          <w:sz w:val="20"/>
          <w:lang w:val="af-ZA"/>
        </w:rPr>
        <w:t xml:space="preserve"> </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proofErr w:type="spellStart"/>
      <w:r w:rsidRPr="00271FEB">
        <w:rPr>
          <w:rFonts w:ascii="GHEA Grapalat" w:hAnsi="GHEA Grapalat" w:cs="Sylfaen"/>
          <w:sz w:val="20"/>
        </w:rPr>
        <w:t>Օրենքի</w:t>
      </w:r>
      <w:proofErr w:type="spellEnd"/>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proofErr w:type="spellStart"/>
      <w:r w:rsidRPr="00271FEB">
        <w:rPr>
          <w:rFonts w:ascii="GHEA Grapalat" w:hAnsi="GHEA Grapalat" w:cs="Sylfaen"/>
          <w:sz w:val="20"/>
        </w:rPr>
        <w:t>րդ</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հոդվածի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համաձայն</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00AE4008" w:rsidRPr="00271FEB">
        <w:rPr>
          <w:rFonts w:ascii="GHEA Grapalat" w:hAnsi="GHEA Grapalat" w:cs="Sylfaen"/>
          <w:sz w:val="20"/>
        </w:rPr>
        <w:t>պ</w:t>
      </w:r>
      <w:r w:rsidRPr="00271FEB">
        <w:rPr>
          <w:rFonts w:ascii="GHEA Grapalat" w:hAnsi="GHEA Grapalat" w:cs="Sylfaen"/>
          <w:sz w:val="20"/>
        </w:rPr>
        <w:t>ատվիրատուից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պահանջել</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p>
    <w:p w14:paraId="04F3B1FF" w14:textId="40C325BC" w:rsidR="00096865" w:rsidRPr="00271FEB" w:rsidRDefault="00096865" w:rsidP="00EF3662">
      <w:pPr>
        <w:autoSpaceDE w:val="0"/>
        <w:autoSpaceDN w:val="0"/>
        <w:adjustRightInd w:val="0"/>
        <w:ind w:firstLine="567"/>
        <w:jc w:val="both"/>
        <w:rPr>
          <w:rFonts w:ascii="GHEA Grapalat" w:hAnsi="GHEA Grapalat"/>
          <w:sz w:val="20"/>
          <w:lang w:val="af-ZA"/>
        </w:rPr>
      </w:pPr>
      <w:proofErr w:type="spellStart"/>
      <w:r w:rsidRPr="00271FEB">
        <w:rPr>
          <w:rFonts w:ascii="GHEA Grapalat" w:hAnsi="GHEA Grapalat" w:cs="Sylfaen"/>
          <w:sz w:val="20"/>
        </w:rPr>
        <w:t>Մասնակիցն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ներկայացման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վերջնաժամկետը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լրանալուց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առնվազն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հինգ</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w:t>
      </w:r>
      <w:proofErr w:type="spellEnd"/>
      <w:r w:rsidR="002B5F87" w:rsidRPr="00271FEB">
        <w:rPr>
          <w:rFonts w:ascii="GHEA Grapalat" w:hAnsi="GHEA Grapalat" w:cs="Sylfaen"/>
          <w:sz w:val="20"/>
          <w:lang w:val="af-ZA"/>
        </w:rPr>
        <w:t xml:space="preserve"> </w:t>
      </w:r>
      <w:proofErr w:type="spellStart"/>
      <w:r w:rsidRPr="00271FEB">
        <w:rPr>
          <w:rFonts w:ascii="GHEA Grapalat" w:hAnsi="GHEA Grapalat" w:cs="Sylfaen"/>
          <w:sz w:val="20"/>
        </w:rPr>
        <w:t>առաջ</w:t>
      </w:r>
      <w:proofErr w:type="spellEnd"/>
      <w:r w:rsidRPr="00271FEB">
        <w:rPr>
          <w:rFonts w:ascii="GHEA Grapalat" w:hAnsi="GHEA Grapalat" w:cs="Arial"/>
          <w:sz w:val="20"/>
          <w:lang w:val="af-ZA"/>
        </w:rPr>
        <w:t xml:space="preserve"> </w:t>
      </w:r>
      <w:proofErr w:type="spellStart"/>
      <w:r w:rsidR="000946A3" w:rsidRPr="00271FEB">
        <w:rPr>
          <w:rFonts w:ascii="GHEA Grapalat" w:hAnsi="GHEA Grapalat" w:cs="Sylfaen"/>
          <w:sz w:val="20"/>
        </w:rPr>
        <w:t>հանձնաժողովից</w:t>
      </w:r>
      <w:proofErr w:type="spellEnd"/>
      <w:r w:rsidR="000946A3" w:rsidRPr="00271FEB">
        <w:rPr>
          <w:rFonts w:ascii="GHEA Grapalat" w:hAnsi="GHEA Grapalat" w:cs="Sylfaen"/>
          <w:sz w:val="20"/>
          <w:lang w:val="af-ZA"/>
        </w:rPr>
        <w:t xml:space="preserve"> </w:t>
      </w:r>
      <w:proofErr w:type="spellStart"/>
      <w:r w:rsidRPr="00271FEB">
        <w:rPr>
          <w:rFonts w:ascii="GHEA Grapalat" w:hAnsi="GHEA Grapalat" w:cs="Sylfaen"/>
          <w:sz w:val="20"/>
        </w:rPr>
        <w:t>պահանջելու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r w:rsidRPr="00271FEB">
        <w:rPr>
          <w:rFonts w:ascii="GHEA Grapalat" w:hAnsi="GHEA Grapalat"/>
          <w:sz w:val="20"/>
          <w:lang w:val="af-ZA"/>
        </w:rPr>
        <w:t xml:space="preserve"> </w:t>
      </w:r>
      <w:proofErr w:type="spellStart"/>
      <w:r w:rsidR="000946A3" w:rsidRPr="00271FEB">
        <w:rPr>
          <w:rFonts w:ascii="GHEA Grapalat" w:hAnsi="GHEA Grapalat"/>
          <w:sz w:val="20"/>
        </w:rPr>
        <w:t>Հանձնաժողովը</w:t>
      </w:r>
      <w:proofErr w:type="spellEnd"/>
      <w:r w:rsidR="000946A3" w:rsidRPr="00271FEB">
        <w:rPr>
          <w:rFonts w:ascii="GHEA Grapalat" w:hAnsi="GHEA Grapalat"/>
          <w:sz w:val="20"/>
          <w:lang w:val="af-ZA"/>
        </w:rPr>
        <w:t xml:space="preserve"> </w:t>
      </w:r>
      <w:proofErr w:type="spellStart"/>
      <w:r w:rsidR="000946A3" w:rsidRPr="00271FEB">
        <w:rPr>
          <w:rFonts w:ascii="GHEA Grapalat" w:hAnsi="GHEA Grapalat" w:cs="Sylfaen"/>
          <w:sz w:val="20"/>
        </w:rPr>
        <w:t>հարցումը</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946A3" w:rsidRPr="00271FEB">
        <w:rPr>
          <w:rFonts w:ascii="GHEA Grapalat" w:hAnsi="GHEA Grapalat" w:cs="Arial"/>
          <w:sz w:val="20"/>
        </w:rPr>
        <w:t>մ</w:t>
      </w:r>
      <w:r w:rsidR="000946A3" w:rsidRPr="00271FEB">
        <w:rPr>
          <w:rFonts w:ascii="GHEA Grapalat" w:hAnsi="GHEA Grapalat" w:cs="Sylfaen"/>
          <w:sz w:val="20"/>
        </w:rPr>
        <w:t>ասնակցին</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տրամադրում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00926875" w:rsidRPr="00271FEB">
        <w:rPr>
          <w:rFonts w:ascii="GHEA Grapalat" w:hAnsi="GHEA Grapalat" w:cs="Sylfaen"/>
          <w:sz w:val="20"/>
          <w:lang w:val="af-ZA"/>
        </w:rPr>
        <w:t xml:space="preserve">` </w:t>
      </w:r>
      <w:proofErr w:type="spellStart"/>
      <w:r w:rsidRPr="00271FEB">
        <w:rPr>
          <w:rFonts w:ascii="GHEA Grapalat" w:hAnsi="GHEA Grapalat" w:cs="Sylfaen"/>
          <w:sz w:val="20"/>
        </w:rPr>
        <w:t>հարցում</w:t>
      </w:r>
      <w:r w:rsidR="000946A3" w:rsidRPr="00271FEB">
        <w:rPr>
          <w:rFonts w:ascii="GHEA Grapalat" w:hAnsi="GHEA Grapalat" w:cs="Sylfaen"/>
          <w:sz w:val="20"/>
        </w:rPr>
        <w:t>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ստանալու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հաջորդող</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եր</w:t>
      </w:r>
      <w:r w:rsidR="00A93710" w:rsidRPr="00271FEB">
        <w:rPr>
          <w:rFonts w:ascii="GHEA Grapalat" w:hAnsi="GHEA Grapalat" w:cs="Sylfaen"/>
          <w:sz w:val="20"/>
        </w:rPr>
        <w:t>կու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ընթացքում</w:t>
      </w:r>
      <w:proofErr w:type="spellEnd"/>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67F07C60"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proofErr w:type="spellStart"/>
      <w:r w:rsidRPr="00271FEB">
        <w:rPr>
          <w:rFonts w:ascii="GHEA Grapalat" w:hAnsi="GHEA Grapalat" w:cs="Sylfaen"/>
          <w:sz w:val="20"/>
        </w:rPr>
        <w:t>Հարցման</w:t>
      </w:r>
      <w:proofErr w:type="spellEnd"/>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պարզաբանումների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բովանդակության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մասին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հայտարարությունը</w:t>
      </w:r>
      <w:proofErr w:type="spellEnd"/>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պարզաբանումը</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տրամադրելու</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օրը</w:t>
      </w:r>
      <w:proofErr w:type="spellEnd"/>
      <w:r w:rsidR="00781688" w:rsidRPr="00271FEB">
        <w:rPr>
          <w:rFonts w:ascii="GHEA Grapalat" w:hAnsi="GHEA Grapalat" w:cs="Arial"/>
          <w:sz w:val="20"/>
          <w:lang w:val="af-ZA"/>
        </w:rPr>
        <w:t xml:space="preserve"> </w:t>
      </w:r>
      <w:proofErr w:type="spellStart"/>
      <w:r w:rsidRPr="00271FEB">
        <w:rPr>
          <w:rFonts w:ascii="GHEA Grapalat" w:hAnsi="GHEA Grapalat" w:cs="Sylfaen"/>
          <w:sz w:val="20"/>
        </w:rPr>
        <w:t>հրապարակվում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proofErr w:type="spellStart"/>
      <w:r w:rsidR="00757A3F" w:rsidRPr="00271FEB">
        <w:rPr>
          <w:rFonts w:ascii="GHEA Grapalat" w:hAnsi="GHEA Grapalat" w:cs="Sylfaen"/>
          <w:sz w:val="20"/>
          <w:lang w:val="ru-RU"/>
        </w:rPr>
        <w:t>հասցեով</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rPr>
        <w:t>գործող</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lang w:val="ru-RU"/>
        </w:rPr>
        <w:t>տեղեկագր</w:t>
      </w:r>
      <w:proofErr w:type="spellEnd"/>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այսուհետ</w:t>
      </w:r>
      <w:proofErr w:type="spellEnd"/>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տեղեկագիր</w:t>
      </w:r>
      <w:proofErr w:type="spellEnd"/>
      <w:r w:rsidR="009A73D5"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Գնումների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բաժնի</w:t>
      </w:r>
      <w:proofErr w:type="spellEnd"/>
      <w:r w:rsidR="00051B7F"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Հրավերների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պարզաբանումների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վերաբերյալ</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ենթաբա</w:t>
      </w:r>
      <w:r w:rsidR="009A73D5" w:rsidRPr="00271FEB">
        <w:rPr>
          <w:rFonts w:ascii="GHEA Grapalat" w:hAnsi="GHEA Grapalat" w:cs="Sylfaen"/>
          <w:sz w:val="20"/>
        </w:rPr>
        <w:t>բաժնում</w:t>
      </w:r>
      <w:proofErr w:type="spellEnd"/>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proofErr w:type="spellStart"/>
      <w:r w:rsidRPr="00271FEB">
        <w:rPr>
          <w:rFonts w:ascii="GHEA Grapalat" w:hAnsi="GHEA Grapalat" w:cs="Sylfaen"/>
          <w:sz w:val="20"/>
        </w:rPr>
        <w:t>առանց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նշելու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հարցումը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ասնակցի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տվյալները</w:t>
      </w:r>
      <w:proofErr w:type="spellEnd"/>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proofErr w:type="spellStart"/>
      <w:r w:rsidRPr="00271FEB">
        <w:rPr>
          <w:rFonts w:ascii="GHEA Grapalat" w:hAnsi="GHEA Grapalat" w:cs="Sylfaen"/>
          <w:sz w:val="20"/>
          <w:lang w:val="ru-RU"/>
        </w:rPr>
        <w:t>Պարզաբանում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չի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տրամադրվում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սույն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rPr>
        <w:t>բաժն</w:t>
      </w:r>
      <w:r w:rsidRPr="00271FEB">
        <w:rPr>
          <w:rFonts w:ascii="GHEA Grapalat" w:hAnsi="GHEA Grapalat" w:cs="Sylfaen"/>
          <w:sz w:val="20"/>
          <w:lang w:val="ru-RU"/>
        </w:rPr>
        <w:t>ով</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սահմանված</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ժամկետի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խախտմամբ</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ինչպես</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նաև</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դուրս</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009A73D5" w:rsidRPr="00271FEB">
        <w:rPr>
          <w:rFonts w:ascii="GHEA Grapalat" w:hAnsi="GHEA Grapalat" w:cs="Arial Unicode"/>
          <w:sz w:val="20"/>
        </w:rPr>
        <w:t>սույն</w:t>
      </w:r>
      <w:proofErr w:type="spellEnd"/>
      <w:r w:rsidR="009A73D5"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բովանդակության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շրջանակից</w:t>
      </w:r>
      <w:proofErr w:type="spellEnd"/>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proofErr w:type="spellStart"/>
      <w:r w:rsidR="00A4729F" w:rsidRPr="00271FEB">
        <w:rPr>
          <w:rFonts w:ascii="GHEA Grapalat" w:hAnsi="GHEA Grapalat"/>
          <w:sz w:val="20"/>
          <w:szCs w:val="20"/>
        </w:rPr>
        <w:t>Ընդ</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որում</w:t>
      </w:r>
      <w:proofErr w:type="spellEnd"/>
      <w:r w:rsidR="00A4729F" w:rsidRPr="00271FEB">
        <w:rPr>
          <w:rFonts w:ascii="GHEA Grapalat" w:hAnsi="GHEA Grapalat"/>
          <w:sz w:val="20"/>
          <w:szCs w:val="20"/>
          <w:lang w:val="af-ZA"/>
        </w:rPr>
        <w:t xml:space="preserve">, </w:t>
      </w:r>
      <w:proofErr w:type="spellStart"/>
      <w:r w:rsidR="00051B7F" w:rsidRPr="00271FEB">
        <w:rPr>
          <w:rFonts w:ascii="GHEA Grapalat" w:hAnsi="GHEA Grapalat"/>
          <w:sz w:val="20"/>
          <w:szCs w:val="20"/>
        </w:rPr>
        <w:t>մ</w:t>
      </w:r>
      <w:r w:rsidR="00A4729F" w:rsidRPr="00271FEB">
        <w:rPr>
          <w:rFonts w:ascii="GHEA Grapalat" w:hAnsi="GHEA Grapalat"/>
          <w:sz w:val="20"/>
          <w:szCs w:val="20"/>
        </w:rPr>
        <w:t>ասնակիցը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գրավոր</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ծանուցվում</w:t>
      </w:r>
      <w:proofErr w:type="spellEnd"/>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պարզաբանում</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չտրամադրելու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հիմքերի</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մասին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հարցումը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ստանալու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հաջորդող</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երկու</w:t>
      </w:r>
      <w:proofErr w:type="spellEnd"/>
      <w:r w:rsidR="00A4729F" w:rsidRPr="00271FEB">
        <w:rPr>
          <w:rFonts w:ascii="GHEA Grapalat" w:hAnsi="GHEA Grapalat" w:cs="Sylfaen"/>
          <w:sz w:val="20"/>
          <w:szCs w:val="20"/>
          <w:lang w:val="af-ZA"/>
        </w:rPr>
        <w:t xml:space="preserve"> </w:t>
      </w:r>
      <w:proofErr w:type="spellStart"/>
      <w:r w:rsidR="00A4729F" w:rsidRPr="00271FEB">
        <w:rPr>
          <w:rFonts w:ascii="GHEA Grapalat" w:hAnsi="GHEA Grapalat" w:cs="Sylfaen"/>
          <w:sz w:val="20"/>
          <w:szCs w:val="20"/>
        </w:rPr>
        <w:t>օրացուցային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ընթացքում</w:t>
      </w:r>
      <w:proofErr w:type="spellEnd"/>
      <w:r w:rsidR="00A4729F" w:rsidRPr="00271FEB">
        <w:rPr>
          <w:rFonts w:ascii="GHEA Grapalat" w:hAnsi="GHEA Grapalat"/>
          <w:sz w:val="20"/>
          <w:szCs w:val="20"/>
          <w:lang w:val="af-ZA"/>
        </w:rPr>
        <w:t>:</w:t>
      </w:r>
    </w:p>
    <w:p w14:paraId="09B34D1A" w14:textId="0FE0570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proofErr w:type="spellStart"/>
      <w:r w:rsidRPr="00271FEB">
        <w:rPr>
          <w:rFonts w:ascii="GHEA Grapalat" w:hAnsi="GHEA Grapalat" w:cs="Sylfaen"/>
          <w:sz w:val="20"/>
          <w:lang w:val="ru-RU"/>
        </w:rPr>
        <w:t>Հայտերի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ներկայացման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վերջնաժամկետը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լրանալուց</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առնվազն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հինգ</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առաջ</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կարող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փոփոխություններ</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proofErr w:type="spellStart"/>
      <w:r w:rsidRPr="00271FEB">
        <w:rPr>
          <w:rFonts w:ascii="GHEA Grapalat" w:hAnsi="GHEA Grapalat" w:cs="Sylfaen"/>
          <w:sz w:val="20"/>
          <w:lang w:val="ru-RU"/>
        </w:rPr>
        <w:t>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հաջորդող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երեք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ընթացքում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դրանք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պայմանների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մասին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հայտարարություն</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հրապարակվում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տեղեկագրում</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w:t>
      </w:r>
      <w:r w:rsidRPr="00271FEB">
        <w:rPr>
          <w:rFonts w:ascii="GHEA Grapalat" w:hAnsi="GHEA Grapalat" w:cs="Sylfaen"/>
          <w:sz w:val="20"/>
          <w:lang w:val="hy-AM"/>
        </w:rPr>
        <w:lastRenderedPageBreak/>
        <w:t>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46BD9562" w14:textId="2C776D74" w:rsidR="0092445C" w:rsidRPr="00271FEB" w:rsidRDefault="00096865" w:rsidP="00A2066D">
      <w:pPr>
        <w:autoSpaceDE w:val="0"/>
        <w:autoSpaceDN w:val="0"/>
        <w:adjustRightInd w:val="0"/>
        <w:ind w:firstLine="567"/>
        <w:jc w:val="both"/>
        <w:rPr>
          <w:rFonts w:ascii="GHEA Grapalat" w:hAnsi="GHEA Grapalat"/>
          <w:b/>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p>
    <w:p w14:paraId="4C1576E1" w14:textId="77777777" w:rsidR="00EE04FE" w:rsidRDefault="0092445C" w:rsidP="0092445C">
      <w:pPr>
        <w:ind w:firstLine="567"/>
        <w:jc w:val="center"/>
        <w:rPr>
          <w:rFonts w:ascii="GHEA Grapalat" w:hAnsi="GHEA Grapalat"/>
          <w:b/>
          <w:sz w:val="20"/>
          <w:lang w:val="hy-AM"/>
        </w:rPr>
      </w:pPr>
      <w:r>
        <w:rPr>
          <w:rFonts w:ascii="GHEA Grapalat" w:hAnsi="GHEA Grapalat"/>
          <w:b/>
          <w:sz w:val="20"/>
          <w:lang w:val="hy-AM"/>
        </w:rPr>
        <w:br w:type="page"/>
      </w:r>
    </w:p>
    <w:p w14:paraId="030CD822" w14:textId="77777777" w:rsidR="00EE04FE" w:rsidRDefault="00EE04FE" w:rsidP="0092445C">
      <w:pPr>
        <w:ind w:firstLine="567"/>
        <w:jc w:val="center"/>
        <w:rPr>
          <w:rFonts w:ascii="GHEA Grapalat" w:hAnsi="GHEA Grapalat"/>
          <w:b/>
          <w:sz w:val="20"/>
          <w:lang w:val="hy-AM"/>
        </w:rPr>
      </w:pPr>
    </w:p>
    <w:p w14:paraId="1BB50051" w14:textId="77777777" w:rsidR="00EE04FE" w:rsidRDefault="00EE04FE" w:rsidP="0092445C">
      <w:pPr>
        <w:ind w:firstLine="567"/>
        <w:jc w:val="center"/>
        <w:rPr>
          <w:rFonts w:ascii="GHEA Grapalat" w:hAnsi="GHEA Grapalat"/>
          <w:b/>
          <w:sz w:val="20"/>
          <w:lang w:val="hy-AM"/>
        </w:rPr>
      </w:pPr>
    </w:p>
    <w:p w14:paraId="7218BAD9" w14:textId="1ECC390A" w:rsidR="00096865" w:rsidRPr="00F566BF" w:rsidRDefault="00955A1E" w:rsidP="0092445C">
      <w:pPr>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6D06DACF" w14:textId="77777777" w:rsidR="000E3CB1" w:rsidRPr="00A71D81" w:rsidRDefault="00096865" w:rsidP="000E3CB1">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w:t>
      </w:r>
      <w:r w:rsidR="000E3CB1" w:rsidRPr="00A71D81">
        <w:rPr>
          <w:rFonts w:ascii="GHEA Grapalat" w:hAnsi="GHEA Grapalat" w:cs="Sylfaen"/>
          <w:sz w:val="20"/>
          <w:lang w:val="hy-AM"/>
        </w:rPr>
        <w:t>Սույն ընթացակարգին մասնակցելու համար մասնակիցը հանձնաժողովին ներկայացնում է հայտ</w:t>
      </w:r>
      <w:r w:rsidR="000E3CB1" w:rsidRPr="00A71D81">
        <w:rPr>
          <w:rFonts w:ascii="GHEA Grapalat" w:hAnsi="GHEA Grapalat" w:cs="Tahoma"/>
          <w:sz w:val="20"/>
          <w:lang w:val="hy-AM"/>
        </w:rPr>
        <w:t>։</w:t>
      </w:r>
      <w:r w:rsidR="000E3CB1" w:rsidRPr="00A71D81">
        <w:rPr>
          <w:rFonts w:ascii="GHEA Grapalat" w:hAnsi="GHEA Grapalat"/>
          <w:sz w:val="20"/>
          <w:lang w:val="hy-AM"/>
        </w:rPr>
        <w:t xml:space="preserve"> </w:t>
      </w:r>
      <w:r w:rsidR="000E3CB1" w:rsidRPr="00A71D81">
        <w:rPr>
          <w:rFonts w:ascii="GHEA Grapalat" w:hAnsi="GHEA Grapalat" w:cs="Sylfaen"/>
          <w:sz w:val="20"/>
          <w:lang w:val="hy-AM"/>
        </w:rPr>
        <w:t>Հայտը սույն հրավերի հիման վրա մասնակցի կողմից ներկայացվող առաջարկն է:</w:t>
      </w:r>
    </w:p>
    <w:p w14:paraId="3B05341B"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51ACC1DB"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95C46D" w14:textId="550115BE"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66146">
        <w:rPr>
          <w:rFonts w:ascii="GHEA Grapalat" w:hAnsi="GHEA Grapalat" w:cs="Sylfaen"/>
          <w:szCs w:val="24"/>
          <w:lang w:val="hy-AM"/>
        </w:rPr>
        <w:t>ՀՐԱՏԱՊ ԲԱՑ ՄՐՑՈՒՅԹ</w:t>
      </w:r>
      <w:r w:rsidR="00F32F82">
        <w:rPr>
          <w:rFonts w:ascii="GHEA Grapalat" w:hAnsi="GHEA Grapalat" w:cs="Sylfaen"/>
          <w:szCs w:val="24"/>
          <w:lang w:val="hy-AM"/>
        </w:rPr>
        <w:t xml:space="preserve">Ի </w:t>
      </w:r>
      <w:r>
        <w:rPr>
          <w:rFonts w:ascii="GHEA Grapalat" w:hAnsi="GHEA Grapalat" w:cs="Sylfaen"/>
          <w:szCs w:val="24"/>
          <w:lang w:val="hy-AM"/>
        </w:rPr>
        <w:t xml:space="preserve"> </w:t>
      </w:r>
      <w:r w:rsidRPr="00A71D81">
        <w:rPr>
          <w:rFonts w:ascii="GHEA Grapalat" w:hAnsi="GHEA Grapalat" w:cs="Sylfaen"/>
          <w:szCs w:val="24"/>
          <w:lang w:val="hy-AM"/>
        </w:rPr>
        <w:t xml:space="preserve"> հայտերը պատրաստելու հրահանգում։</w:t>
      </w:r>
    </w:p>
    <w:p w14:paraId="44D0966C" w14:textId="5B8D6F76" w:rsidR="008B1605" w:rsidRDefault="00096865" w:rsidP="000E3CB1">
      <w:pPr>
        <w:ind w:firstLine="567"/>
        <w:jc w:val="both"/>
        <w:rPr>
          <w:rFonts w:ascii="GHEA Grapalat" w:hAnsi="GHEA Grapalat" w:cs="Sylfaen"/>
          <w:lang w:val="hy-AM"/>
        </w:rPr>
      </w:pPr>
      <w:r w:rsidRPr="000E3CB1">
        <w:rPr>
          <w:rFonts w:ascii="GHEA Grapalat" w:hAnsi="GHEA Grapalat" w:cs="Sylfaen"/>
          <w:sz w:val="20"/>
          <w:szCs w:val="20"/>
          <w:lang w:val="hy-AM"/>
        </w:rPr>
        <w:t xml:space="preserve">4.2  Ընթացակարգի հայտերն անհրաժեշտ է ներկայացնել </w:t>
      </w:r>
      <w:r w:rsidR="00D06231">
        <w:rPr>
          <w:rFonts w:ascii="GHEA Grapalat" w:hAnsi="GHEA Grapalat" w:cs="Sylfaen"/>
          <w:sz w:val="20"/>
          <w:szCs w:val="20"/>
          <w:lang w:val="hy-AM"/>
        </w:rPr>
        <w:t xml:space="preserve">հանձնաժողովին </w:t>
      </w:r>
      <w:r w:rsidR="005F1F95" w:rsidRPr="000E3CB1">
        <w:rPr>
          <w:rFonts w:ascii="GHEA Grapalat" w:hAnsi="GHEA Grapalat" w:cs="Sylfaen"/>
          <w:sz w:val="20"/>
          <w:szCs w:val="20"/>
          <w:lang w:val="hy-AM"/>
        </w:rPr>
        <w:t xml:space="preserve"> </w:t>
      </w:r>
      <w:r w:rsidRPr="000E3CB1">
        <w:rPr>
          <w:rFonts w:ascii="GHEA Grapalat" w:hAnsi="GHEA Grapalat" w:cs="Sylfaen"/>
          <w:sz w:val="20"/>
          <w:szCs w:val="20"/>
          <w:lang w:val="hy-AM"/>
        </w:rPr>
        <w:t xml:space="preserve">ոչ ուշ, քան </w:t>
      </w:r>
      <w:r w:rsidR="00566146">
        <w:rPr>
          <w:rFonts w:ascii="GHEA Grapalat" w:hAnsi="GHEA Grapalat" w:cs="Sylfaen"/>
          <w:sz w:val="20"/>
          <w:szCs w:val="20"/>
          <w:lang w:val="hy-AM"/>
        </w:rPr>
        <w:t>2025 թվականի դեկտեմբերի 2</w:t>
      </w:r>
      <w:r w:rsidR="004F3C84">
        <w:rPr>
          <w:rFonts w:ascii="GHEA Grapalat" w:hAnsi="GHEA Grapalat" w:cs="Sylfaen"/>
          <w:sz w:val="20"/>
          <w:szCs w:val="20"/>
          <w:lang w:val="hy-AM"/>
        </w:rPr>
        <w:t>6</w:t>
      </w:r>
      <w:r w:rsidR="000E3CB1" w:rsidRPr="000E3CB1">
        <w:rPr>
          <w:rFonts w:ascii="GHEA Grapalat" w:hAnsi="GHEA Grapalat" w:cs="Sylfaen"/>
          <w:sz w:val="20"/>
          <w:szCs w:val="20"/>
          <w:lang w:val="hy-AM"/>
        </w:rPr>
        <w:t xml:space="preserve">-ին </w:t>
      </w:r>
      <w:r w:rsidR="00C614A0" w:rsidRPr="000E3CB1">
        <w:rPr>
          <w:rFonts w:ascii="GHEA Grapalat" w:hAnsi="GHEA Grapalat" w:cs="Sylfaen"/>
          <w:b/>
          <w:sz w:val="20"/>
          <w:szCs w:val="20"/>
          <w:lang w:val="hy-AM"/>
        </w:rPr>
        <w:t>ժամը «</w:t>
      </w:r>
      <w:r w:rsidR="00566146">
        <w:rPr>
          <w:rFonts w:ascii="GHEA Grapalat" w:hAnsi="GHEA Grapalat" w:cs="Sylfaen"/>
          <w:b/>
          <w:sz w:val="20"/>
          <w:szCs w:val="20"/>
          <w:lang w:val="hy-AM"/>
        </w:rPr>
        <w:t>1</w:t>
      </w:r>
      <w:r w:rsidR="004F3C84">
        <w:rPr>
          <w:rFonts w:ascii="GHEA Grapalat" w:hAnsi="GHEA Grapalat" w:cs="Sylfaen"/>
          <w:b/>
          <w:sz w:val="20"/>
          <w:szCs w:val="20"/>
          <w:lang w:val="hy-AM"/>
        </w:rPr>
        <w:t>0</w:t>
      </w:r>
      <w:r w:rsidR="00F32F82">
        <w:rPr>
          <w:rFonts w:ascii="GHEA Grapalat" w:hAnsi="GHEA Grapalat" w:cs="Sylfaen"/>
          <w:b/>
          <w:sz w:val="20"/>
          <w:szCs w:val="20"/>
          <w:lang w:val="hy-AM"/>
        </w:rPr>
        <w:t>։</w:t>
      </w:r>
      <w:r w:rsidR="004F3C84">
        <w:rPr>
          <w:rFonts w:ascii="GHEA Grapalat" w:hAnsi="GHEA Grapalat" w:cs="Sylfaen"/>
          <w:b/>
          <w:sz w:val="20"/>
          <w:szCs w:val="20"/>
          <w:lang w:val="hy-AM"/>
        </w:rPr>
        <w:t>3</w:t>
      </w:r>
      <w:r w:rsidR="00F4786C" w:rsidRPr="000E3CB1">
        <w:rPr>
          <w:rFonts w:ascii="GHEA Grapalat" w:hAnsi="GHEA Grapalat" w:cs="Sylfaen"/>
          <w:b/>
          <w:sz w:val="20"/>
          <w:szCs w:val="20"/>
          <w:lang w:val="hy-AM"/>
        </w:rPr>
        <w:t>0</w:t>
      </w:r>
      <w:r w:rsidR="00C614A0" w:rsidRPr="00FD7771">
        <w:rPr>
          <w:rFonts w:ascii="GHEA Grapalat" w:hAnsi="GHEA Grapalat" w:cs="Sylfaen"/>
          <w:b/>
          <w:sz w:val="20"/>
          <w:szCs w:val="20"/>
          <w:lang w:val="hy-AM"/>
        </w:rPr>
        <w:t>»-</w:t>
      </w:r>
      <w:r w:rsidR="000E3CB1" w:rsidRPr="000E3CB1">
        <w:rPr>
          <w:rFonts w:ascii="GHEA Grapalat" w:hAnsi="GHEA Grapalat" w:cs="Sylfaen"/>
          <w:b/>
          <w:sz w:val="20"/>
          <w:szCs w:val="20"/>
          <w:lang w:val="hy-AM"/>
        </w:rPr>
        <w:t>ի</w:t>
      </w:r>
      <w:r w:rsidR="00C614A0" w:rsidRPr="000E3CB1">
        <w:rPr>
          <w:rFonts w:ascii="GHEA Grapalat" w:hAnsi="GHEA Grapalat" w:cs="Sylfaen"/>
          <w:b/>
          <w:sz w:val="20"/>
          <w:szCs w:val="20"/>
          <w:lang w:val="hy-AM"/>
        </w:rPr>
        <w:t>ն։</w:t>
      </w:r>
      <w:r w:rsidR="00C614A0" w:rsidRPr="00FD7771">
        <w:rPr>
          <w:rFonts w:ascii="GHEA Grapalat" w:hAnsi="GHEA Grapalat" w:cs="Sylfaen"/>
          <w:sz w:val="20"/>
          <w:szCs w:val="20"/>
          <w:lang w:val="hy-AM"/>
        </w:rPr>
        <w:t xml:space="preserve"> </w:t>
      </w:r>
      <w:r w:rsidRPr="000E3CB1">
        <w:rPr>
          <w:rFonts w:ascii="GHEA Grapalat" w:hAnsi="GHEA Grapalat" w:cs="Sylfaen"/>
          <w:sz w:val="20"/>
          <w:szCs w:val="20"/>
          <w:lang w:val="hy-AM"/>
        </w:rPr>
        <w:t xml:space="preserve"> </w:t>
      </w:r>
    </w:p>
    <w:p w14:paraId="387B3382"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6558A">
        <w:rPr>
          <w:rFonts w:ascii="GHEA Grapalat" w:hAnsi="GHEA Grapalat"/>
          <w:lang w:val="hy-AM"/>
        </w:rPr>
        <w:t>Ն</w:t>
      </w:r>
      <w:r w:rsidRPr="0026558A">
        <w:rPr>
          <w:rFonts w:ascii="Cambria Math" w:hAnsi="Cambria Math" w:cs="Cambria Math"/>
          <w:lang w:val="hy-AM"/>
        </w:rPr>
        <w:t>․</w:t>
      </w:r>
      <w:r w:rsidRPr="0026558A">
        <w:rPr>
          <w:rFonts w:ascii="GHEA Grapalat" w:hAnsi="GHEA Grapalat" w:cs="GHEA Grapalat"/>
          <w:lang w:val="hy-AM"/>
        </w:rPr>
        <w:t>Տիգրանյան</w:t>
      </w:r>
      <w:r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6" w:name="_Hlk9261647"/>
      <w:r w:rsidRPr="00A2066D">
        <w:rPr>
          <w:rFonts w:ascii="GHEA Grapalat" w:hAnsi="GHEA Grapalat" w:cs="Sylfaen"/>
          <w:b/>
          <w:i/>
          <w:szCs w:val="24"/>
          <w:lang w:val="hy-AM"/>
        </w:rPr>
        <w:t>1) իր կողմից հաստատված՝ սույն հրավերի 2-րդ մասի 2.1 կետով նախատեսված դիմում-հայտարարություն</w:t>
      </w:r>
      <w:r w:rsidR="006818C6" w:rsidRPr="00A2066D">
        <w:rPr>
          <w:rFonts w:ascii="GHEA Grapalat" w:hAnsi="GHEA Grapalat" w:cs="Sylfaen"/>
          <w:b/>
          <w:i/>
          <w:szCs w:val="24"/>
          <w:lang w:val="hy-AM"/>
        </w:rPr>
        <w:t>`</w:t>
      </w:r>
      <w:r w:rsidR="006818C6" w:rsidRPr="00A2066D">
        <w:rPr>
          <w:rFonts w:ascii="GHEA Grapalat" w:hAnsi="GHEA Grapalat" w:cs="Sylfaen"/>
          <w:b/>
          <w:i/>
          <w:lang w:val="hy-AM"/>
        </w:rPr>
        <w:t xml:space="preserve"> </w:t>
      </w:r>
      <w:r w:rsidR="006818C6" w:rsidRPr="00F566BF">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AC36CAC" w:rsidR="00821851" w:rsidRPr="00E74DFB" w:rsidRDefault="0059404D" w:rsidP="00821851">
      <w:pPr>
        <w:pStyle w:val="norm"/>
        <w:spacing w:line="240" w:lineRule="auto"/>
        <w:ind w:firstLine="630"/>
        <w:rPr>
          <w:rFonts w:ascii="GHEA Grapalat" w:hAnsi="GHEA Grapalat" w:cs="Sylfaen"/>
          <w:szCs w:val="24"/>
          <w:lang w:val="hy-AM"/>
        </w:rPr>
      </w:pPr>
      <w:r w:rsidRPr="00B008D7">
        <w:rPr>
          <w:rFonts w:ascii="GHEA Grapalat" w:hAnsi="GHEA Grapalat"/>
          <w:bCs/>
          <w:iCs/>
          <w:sz w:val="20"/>
          <w:lang w:val="hy-AM"/>
        </w:rPr>
        <w:t xml:space="preserve">ե) </w:t>
      </w:r>
      <w:r w:rsidR="00821851" w:rsidRPr="00B008D7">
        <w:rPr>
          <w:rFonts w:ascii="GHEA Grapalat" w:hAnsi="GHEA Grapalat" w:cs="Sylfaen"/>
          <w:bCs/>
          <w:iCs/>
          <w:sz w:val="20"/>
          <w:szCs w:val="24"/>
          <w:lang w:val="hy-AM" w:eastAsia="en-US"/>
        </w:rPr>
        <w:t>իրական շահառուների վերաբերյալ հայտարարագիր՝ համաձայն հավելված 1-ի: Հայտարարագիր</w:t>
      </w:r>
      <w:r w:rsidR="00821851" w:rsidRPr="00821851">
        <w:rPr>
          <w:rFonts w:ascii="GHEA Grapalat" w:hAnsi="GHEA Grapalat" w:cs="Sylfaen"/>
          <w:sz w:val="20"/>
          <w:szCs w:val="24"/>
          <w:lang w:val="hy-AM" w:eastAsia="en-US"/>
        </w:rPr>
        <w:t xml:space="preserve">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հրապարակվում է,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bookmarkEnd w:id="7"/>
    <w:p w14:paraId="032DBE71" w14:textId="6393DEAF" w:rsidR="00B67CCD" w:rsidRPr="00A2066D" w:rsidRDefault="003850A0" w:rsidP="00585068">
      <w:pPr>
        <w:pStyle w:val="norm"/>
        <w:spacing w:line="240" w:lineRule="auto"/>
        <w:ind w:firstLine="630"/>
        <w:rPr>
          <w:rFonts w:ascii="GHEA Grapalat" w:hAnsi="GHEA Grapalat" w:cs="Sylfaen"/>
          <w:b/>
          <w:i/>
          <w:sz w:val="20"/>
          <w:szCs w:val="24"/>
          <w:lang w:val="hy-AM" w:eastAsia="en-US"/>
        </w:rPr>
      </w:pPr>
      <w:r w:rsidRPr="00A2066D">
        <w:rPr>
          <w:rFonts w:ascii="GHEA Grapalat" w:hAnsi="GHEA Grapalat" w:cs="Sylfaen"/>
          <w:b/>
          <w:i/>
          <w:sz w:val="20"/>
          <w:szCs w:val="24"/>
          <w:lang w:val="hy-AM" w:eastAsia="en-US"/>
        </w:rPr>
        <w:t>2</w:t>
      </w:r>
      <w:r w:rsidR="003E3FD0" w:rsidRPr="00A2066D">
        <w:rPr>
          <w:rFonts w:ascii="GHEA Grapalat" w:hAnsi="GHEA Grapalat" w:cs="Sylfaen"/>
          <w:b/>
          <w:i/>
          <w:sz w:val="20"/>
          <w:szCs w:val="24"/>
          <w:lang w:val="hy-AM" w:eastAsia="en-US"/>
        </w:rPr>
        <w:t>)</w:t>
      </w:r>
      <w:r w:rsidR="00B67CCD" w:rsidRPr="00A2066D">
        <w:rPr>
          <w:rFonts w:ascii="GHEA Grapalat" w:hAnsi="GHEA Grapalat" w:cs="Sylfaen"/>
          <w:b/>
          <w:i/>
          <w:sz w:val="20"/>
          <w:szCs w:val="24"/>
          <w:lang w:val="hy-AM" w:eastAsia="en-US"/>
        </w:rPr>
        <w:t xml:space="preserve"> </w:t>
      </w:r>
      <w:r w:rsidR="0047117B" w:rsidRPr="00A2066D">
        <w:rPr>
          <w:rFonts w:ascii="GHEA Grapalat" w:hAnsi="GHEA Grapalat" w:cs="Sylfaen"/>
          <w:b/>
          <w:i/>
          <w:sz w:val="20"/>
          <w:szCs w:val="24"/>
          <w:lang w:val="hy-AM" w:eastAsia="en-US"/>
        </w:rPr>
        <w:t xml:space="preserve">իր կողմից հաստատված </w:t>
      </w:r>
      <w:r w:rsidR="00B67CCD" w:rsidRPr="00A2066D">
        <w:rPr>
          <w:rFonts w:ascii="GHEA Grapalat" w:hAnsi="GHEA Grapalat" w:cs="Sylfaen"/>
          <w:b/>
          <w:i/>
          <w:sz w:val="20"/>
          <w:szCs w:val="24"/>
          <w:lang w:val="hy-AM" w:eastAsia="en-US"/>
        </w:rPr>
        <w:t>գնային առաջարկ</w:t>
      </w:r>
      <w:r w:rsidR="005624A7" w:rsidRPr="00A2066D">
        <w:rPr>
          <w:rFonts w:ascii="GHEA Grapalat" w:hAnsi="GHEA Grapalat" w:cs="Sylfaen"/>
          <w:b/>
          <w:i/>
          <w:sz w:val="20"/>
          <w:szCs w:val="24"/>
          <w:lang w:val="hy-AM" w:eastAsia="en-US"/>
        </w:rPr>
        <w:t>.</w:t>
      </w:r>
    </w:p>
    <w:p w14:paraId="5F946690" w14:textId="77777777" w:rsidR="000845F6" w:rsidRPr="00F566BF" w:rsidRDefault="009F21B2" w:rsidP="00585068">
      <w:pPr>
        <w:pStyle w:val="norm"/>
        <w:spacing w:line="240" w:lineRule="auto"/>
        <w:ind w:firstLine="630"/>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C614A0">
        <w:rPr>
          <w:rFonts w:ascii="GHEA Grapalat" w:hAnsi="GHEA Grapalat" w:cs="Sylfaen"/>
          <w:b/>
          <w:i/>
          <w:sz w:val="20"/>
          <w:szCs w:val="24"/>
          <w:lang w:val="hy-AM" w:eastAsia="en-US"/>
        </w:rPr>
        <w:t>)</w:t>
      </w:r>
      <w:r w:rsidR="000845F6" w:rsidRPr="00C614A0">
        <w:rPr>
          <w:rFonts w:ascii="GHEA Grapalat" w:hAnsi="GHEA Grapalat" w:cs="Sylfaen"/>
          <w:b/>
          <w:i/>
          <w:sz w:val="20"/>
          <w:szCs w:val="24"/>
          <w:lang w:val="hy-AM" w:eastAsia="en-US"/>
        </w:rPr>
        <w:t xml:space="preserve"> գործակալության պայմանագրի պատճենը և դրա կողմ հանդիսացող անձի տվյալները,</w:t>
      </w:r>
      <w:r w:rsidR="000845F6"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585068">
      <w:pPr>
        <w:pStyle w:val="norm"/>
        <w:spacing w:line="240" w:lineRule="auto"/>
        <w:ind w:firstLine="630"/>
        <w:rPr>
          <w:rFonts w:ascii="GHEA Grapalat" w:hAnsi="GHEA Grapalat" w:cs="Sylfaen"/>
          <w:sz w:val="20"/>
          <w:szCs w:val="24"/>
          <w:lang w:val="hy-AM" w:eastAsia="en-US"/>
        </w:rPr>
      </w:pPr>
      <w:r w:rsidRPr="00C614A0">
        <w:rPr>
          <w:rFonts w:ascii="GHEA Grapalat" w:hAnsi="GHEA Grapalat" w:cs="Sylfaen"/>
          <w:b/>
          <w:i/>
          <w:sz w:val="20"/>
          <w:szCs w:val="24"/>
          <w:lang w:val="hy-AM" w:eastAsia="en-US"/>
        </w:rPr>
        <w:t>5</w:t>
      </w:r>
      <w:r w:rsidR="003E3FD0" w:rsidRPr="00C614A0">
        <w:rPr>
          <w:rFonts w:ascii="GHEA Grapalat" w:hAnsi="GHEA Grapalat" w:cs="Sylfaen"/>
          <w:b/>
          <w:i/>
          <w:sz w:val="20"/>
          <w:szCs w:val="24"/>
          <w:lang w:val="hy-AM" w:eastAsia="en-US"/>
        </w:rPr>
        <w:t>)</w:t>
      </w:r>
      <w:r w:rsidR="002B0AEA" w:rsidRPr="00C614A0">
        <w:rPr>
          <w:rFonts w:ascii="GHEA Grapalat" w:hAnsi="GHEA Grapalat" w:cs="Sylfaen"/>
          <w:b/>
          <w:i/>
          <w:sz w:val="20"/>
          <w:szCs w:val="24"/>
          <w:lang w:val="hy-AM" w:eastAsia="en-US"/>
        </w:rPr>
        <w:t xml:space="preserve"> համատեղ գործունեության պայմանագ</w:t>
      </w:r>
      <w:r w:rsidR="00B32124" w:rsidRPr="00C614A0">
        <w:rPr>
          <w:rFonts w:ascii="GHEA Grapalat" w:hAnsi="GHEA Grapalat" w:cs="Sylfaen"/>
          <w:b/>
          <w:i/>
          <w:sz w:val="20"/>
          <w:szCs w:val="24"/>
          <w:lang w:val="hy-AM" w:eastAsia="en-US"/>
        </w:rPr>
        <w:t>րի պատճենը</w:t>
      </w:r>
      <w:r w:rsidR="002B0AEA" w:rsidRPr="00C614A0">
        <w:rPr>
          <w:rFonts w:ascii="GHEA Grapalat" w:hAnsi="GHEA Grapalat" w:cs="Sylfaen"/>
          <w:b/>
          <w:i/>
          <w:sz w:val="20"/>
          <w:szCs w:val="24"/>
          <w:lang w:val="hy-AM" w:eastAsia="en-US"/>
        </w:rPr>
        <w:t>, եթե</w:t>
      </w:r>
      <w:r w:rsidR="002B0AEA" w:rsidRPr="00F566BF">
        <w:rPr>
          <w:rFonts w:ascii="GHEA Grapalat" w:hAnsi="GHEA Grapalat" w:cs="Sylfaen"/>
          <w:sz w:val="20"/>
          <w:szCs w:val="24"/>
          <w:lang w:val="hy-AM" w:eastAsia="en-US"/>
        </w:rPr>
        <w:t xml:space="preserve">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8"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C62121">
      <w:pPr>
        <w:pStyle w:val="norm"/>
        <w:numPr>
          <w:ilvl w:val="0"/>
          <w:numId w:val="5"/>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C62121">
      <w:pPr>
        <w:pStyle w:val="norm"/>
        <w:numPr>
          <w:ilvl w:val="0"/>
          <w:numId w:val="5"/>
        </w:numPr>
        <w:pBdr>
          <w:bottom w:val="single" w:sz="4" w:space="1" w:color="auto"/>
        </w:pBd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51C0953E" w14:textId="77777777" w:rsidR="00F93C26" w:rsidRDefault="00F93C26" w:rsidP="00EE04FE">
      <w:pPr>
        <w:pBdr>
          <w:bottom w:val="single" w:sz="4" w:space="1" w:color="auto"/>
        </w:pBdr>
        <w:rPr>
          <w:rFonts w:ascii="GHEA Grapalat" w:hAnsi="GHEA Grapalat"/>
          <w:b/>
          <w:sz w:val="20"/>
          <w:lang w:val="hy-AM"/>
        </w:rPr>
      </w:pPr>
    </w:p>
    <w:p w14:paraId="5B5BB728" w14:textId="77777777" w:rsidR="003F6B3F" w:rsidRDefault="003F6B3F" w:rsidP="004B7111">
      <w:pPr>
        <w:ind w:left="142" w:firstLine="488"/>
        <w:jc w:val="both"/>
        <w:rPr>
          <w:rFonts w:ascii="GHEA Grapalat" w:hAnsi="GHEA Grapalat" w:cs="Sylfaen"/>
          <w:b/>
          <w:bCs/>
          <w:i/>
          <w:iCs/>
          <w:sz w:val="20"/>
          <w:szCs w:val="20"/>
          <w:u w:val="single"/>
          <w:lang w:val="hy-AM"/>
        </w:rPr>
      </w:pPr>
    </w:p>
    <w:p w14:paraId="2E741B99" w14:textId="77777777" w:rsidR="00EE04FE" w:rsidRDefault="00EE04FE" w:rsidP="00585068">
      <w:pP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lastRenderedPageBreak/>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1C0D1CE2"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proofErr w:type="spellStart"/>
      <w:r w:rsidR="007367E3" w:rsidRPr="00F566BF">
        <w:rPr>
          <w:rFonts w:ascii="GHEA Grapalat" w:hAnsi="GHEA Grapalat" w:cs="Sylfaen"/>
          <w:sz w:val="20"/>
          <w:lang w:val="es-ES"/>
        </w:rPr>
        <w:t>ծառայության</w:t>
      </w:r>
      <w:proofErr w:type="spellEnd"/>
      <w:r w:rsidR="007367E3" w:rsidRPr="00F566BF">
        <w:rPr>
          <w:rFonts w:ascii="GHEA Grapalat" w:hAnsi="GHEA Grapalat" w:cs="Sylfaen"/>
          <w:sz w:val="20"/>
          <w:lang w:val="es-ES"/>
        </w:rPr>
        <w:t xml:space="preserve">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w:t>
      </w:r>
      <w:r w:rsidR="002E2C01">
        <w:rPr>
          <w:rFonts w:ascii="GHEA Grapalat" w:hAnsi="GHEA Grapalat" w:cs="Sylfaen"/>
          <w:sz w:val="20"/>
          <w:lang w:val="hy-AM"/>
        </w:rPr>
        <w:t xml:space="preserve">ի </w:t>
      </w:r>
      <w:proofErr w:type="spellStart"/>
      <w:r w:rsidR="00A45946" w:rsidRPr="00F566BF">
        <w:rPr>
          <w:rFonts w:ascii="GHEA Grapalat" w:hAnsi="GHEA Grapalat"/>
          <w:sz w:val="20"/>
          <w:lang w:val="es-ES"/>
        </w:rPr>
        <w:t>միջոցով</w:t>
      </w:r>
      <w:proofErr w:type="spellEnd"/>
      <w:r w:rsidR="00A45946" w:rsidRPr="00F566BF">
        <w:rPr>
          <w:rFonts w:ascii="GHEA Grapalat" w:hAnsi="GHEA Grapalat"/>
          <w:sz w:val="20"/>
          <w:lang w:val="es-ES"/>
        </w:rPr>
        <w:t>:</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proofErr w:type="spellStart"/>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գնային</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առաջարկում</w:t>
      </w:r>
      <w:proofErr w:type="spellEnd"/>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Ընդ</w:t>
      </w:r>
      <w:proofErr w:type="spellEnd"/>
      <w:r w:rsidR="00337F3C"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որում</w:t>
      </w:r>
      <w:proofErr w:type="spellEnd"/>
      <w:r w:rsidR="00337F3C" w:rsidRPr="00F566BF">
        <w:rPr>
          <w:rFonts w:ascii="GHEA Grapalat" w:hAnsi="GHEA Grapalat" w:cs="Sylfaen"/>
          <w:sz w:val="20"/>
          <w:szCs w:val="24"/>
          <w:lang w:val="es-ES" w:eastAsia="en-US"/>
        </w:rPr>
        <w:t>՝</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proofErr w:type="spellStart"/>
      <w:r w:rsidRPr="00F566BF">
        <w:rPr>
          <w:rFonts w:ascii="GHEA Grapalat" w:hAnsi="GHEA Grapalat" w:cs="Sylfaen"/>
          <w:sz w:val="20"/>
          <w:szCs w:val="24"/>
          <w:lang w:eastAsia="en-US"/>
        </w:rPr>
        <w:t>ու</w:t>
      </w:r>
      <w:proofErr w:type="spellEnd"/>
      <w:r w:rsidRPr="00F566BF">
        <w:rPr>
          <w:rFonts w:ascii="GHEA Grapalat" w:hAnsi="GHEA Grapalat" w:cs="Sylfaen"/>
          <w:sz w:val="20"/>
          <w:szCs w:val="24"/>
          <w:lang w:val="hy-AM" w:eastAsia="en-US"/>
        </w:rPr>
        <w:t xml:space="preserve"> համեմատումն իրականացվում </w:t>
      </w:r>
      <w:proofErr w:type="spellStart"/>
      <w:r w:rsidRPr="00F566BF">
        <w:rPr>
          <w:rFonts w:ascii="GHEA Grapalat" w:hAnsi="GHEA Grapalat" w:cs="Sylfaen"/>
          <w:sz w:val="20"/>
          <w:szCs w:val="24"/>
          <w:lang w:eastAsia="en-US"/>
        </w:rPr>
        <w:t>են</w:t>
      </w:r>
      <w:proofErr w:type="spellEnd"/>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63C3BE85" w14:textId="62087ABB"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3E19DD7F"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Եթե</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կնքվելիք</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գինը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կայուն</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ապա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ներկայացվում</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մեկ</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թվով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կատարման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համար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առաջարկվող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ընդհանուր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գնով</w:t>
      </w:r>
      <w:proofErr w:type="spellEnd"/>
      <w:r w:rsidR="00A45946" w:rsidRPr="00F566BF">
        <w:rPr>
          <w:rFonts w:ascii="GHEA Grapalat" w:hAnsi="GHEA Grapalat"/>
          <w:sz w:val="20"/>
          <w:lang w:val="es-ES"/>
        </w:rPr>
        <w:t xml:space="preserve"> և </w:t>
      </w:r>
      <w:proofErr w:type="spellStart"/>
      <w:r w:rsidR="00A45946" w:rsidRPr="00F566BF">
        <w:rPr>
          <w:rFonts w:ascii="GHEA Grapalat" w:hAnsi="GHEA Grapalat"/>
          <w:sz w:val="20"/>
          <w:lang w:val="es-ES"/>
        </w:rPr>
        <w:t>պարտադիր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լրացվում</w:t>
      </w:r>
      <w:proofErr w:type="spellEnd"/>
      <w:r w:rsidR="00A45946" w:rsidRPr="00F566BF">
        <w:rPr>
          <w:rFonts w:ascii="GHEA Grapalat" w:hAnsi="GHEA Grapalat"/>
          <w:sz w:val="20"/>
          <w:lang w:val="es-ES"/>
        </w:rPr>
        <w:t xml:space="preserve">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մասնակցից</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պահանջվել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ներկայացնի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հիմնավորումներ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որևէ</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այլ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տիպի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տեղեկություններ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փաստաթղթեր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ինչպես</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նաև</w:t>
      </w:r>
      <w:proofErr w:type="spellEnd"/>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մ</w:t>
      </w:r>
      <w:r w:rsidR="00A45946" w:rsidRPr="00F566BF">
        <w:rPr>
          <w:rFonts w:ascii="GHEA Grapalat" w:hAnsi="GHEA Grapalat"/>
          <w:sz w:val="20"/>
          <w:lang w:val="es-ES"/>
        </w:rPr>
        <w:t>ասնակցի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շահույթի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չափը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հրավերով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սահմանափակվել</w:t>
      </w:r>
      <w:proofErr w:type="spellEnd"/>
      <w:r w:rsidR="00A45946" w:rsidRPr="00F566BF">
        <w:rPr>
          <w:rFonts w:ascii="GHEA Grapalat" w:hAnsi="GHEA Grapalat"/>
          <w:sz w:val="20"/>
          <w:lang w:val="es-ES"/>
        </w:rPr>
        <w:t>:</w:t>
      </w:r>
    </w:p>
    <w:p w14:paraId="679EFDF0" w14:textId="77777777" w:rsidR="00EE04FE" w:rsidRPr="00F566BF" w:rsidRDefault="00EE04FE"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վավեր</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համապատասխան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կնքումը</w:t>
      </w:r>
      <w:proofErr w:type="spellEnd"/>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կողմից</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մերժումը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proofErr w:type="spellStart"/>
      <w:r w:rsidR="00096865" w:rsidRPr="00F566BF">
        <w:rPr>
          <w:rFonts w:ascii="GHEA Grapalat" w:hAnsi="GHEA Grapalat" w:cs="Sylfaen"/>
          <w:i w:val="0"/>
          <w:szCs w:val="24"/>
          <w:lang w:val="ru-RU"/>
        </w:rPr>
        <w:t>ընթացակարգը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չկայացած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հայտարարվելը</w:t>
      </w:r>
      <w:proofErr w:type="spellEnd"/>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ասնակիցը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proofErr w:type="spellStart"/>
      <w:r w:rsidR="00096865" w:rsidRPr="00F566BF">
        <w:rPr>
          <w:rFonts w:ascii="GHEA Grapalat" w:hAnsi="GHEA Grapalat" w:cs="Sylfaen"/>
          <w:i w:val="0"/>
          <w:szCs w:val="24"/>
          <w:lang w:val="ru-RU"/>
        </w:rPr>
        <w:t>կետում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նշված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վերջնաժամկետը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իր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1A869865" w14:textId="77777777" w:rsidR="00AC18AB" w:rsidRPr="00E6597C" w:rsidRDefault="00AC18AB" w:rsidP="00AC18AB">
      <w:pPr>
        <w:ind w:firstLine="567"/>
        <w:jc w:val="center"/>
        <w:rPr>
          <w:rFonts w:ascii="GHEA Grapalat" w:hAnsi="GHEA Grapalat"/>
          <w:b/>
          <w:sz w:val="20"/>
          <w:lang w:val="af-ZA"/>
        </w:rPr>
      </w:pPr>
      <w:r w:rsidRPr="00E6597C">
        <w:rPr>
          <w:rFonts w:ascii="GHEA Grapalat" w:hAnsi="GHEA Grapalat"/>
          <w:b/>
          <w:sz w:val="20"/>
          <w:lang w:val="af-ZA"/>
        </w:rPr>
        <w:t xml:space="preserve">7. </w:t>
      </w:r>
      <w:r w:rsidRPr="00E6597C">
        <w:rPr>
          <w:rFonts w:ascii="GHEA Grapalat" w:hAnsi="GHEA Grapalat" w:cs="Sylfaen"/>
          <w:b/>
          <w:sz w:val="20"/>
          <w:lang w:val="es-ES"/>
        </w:rPr>
        <w:t>ՀԱՅՏԻ</w:t>
      </w:r>
      <w:r w:rsidRPr="00E6597C">
        <w:rPr>
          <w:rFonts w:ascii="GHEA Grapalat" w:hAnsi="GHEA Grapalat" w:cs="Times Armenian"/>
          <w:b/>
          <w:sz w:val="20"/>
          <w:lang w:val="af-ZA"/>
        </w:rPr>
        <w:t xml:space="preserve"> </w:t>
      </w:r>
      <w:r w:rsidRPr="00E6597C">
        <w:rPr>
          <w:rFonts w:ascii="GHEA Grapalat" w:hAnsi="GHEA Grapalat" w:cs="Sylfaen"/>
          <w:b/>
          <w:sz w:val="20"/>
          <w:lang w:val="es-ES"/>
        </w:rPr>
        <w:t>ԱՊԱՀՈՎՈՒՄԸ</w:t>
      </w:r>
      <w:r w:rsidRPr="00E6597C">
        <w:rPr>
          <w:rFonts w:ascii="GHEA Grapalat" w:hAnsi="GHEA Grapalat" w:cs="Times Armenian"/>
          <w:b/>
          <w:color w:val="FFFFFF"/>
          <w:sz w:val="20"/>
          <w:lang w:val="af-ZA"/>
        </w:rPr>
        <w:t xml:space="preserve"> </w:t>
      </w:r>
    </w:p>
    <w:p w14:paraId="389108A0" w14:textId="77777777" w:rsidR="00AC18AB" w:rsidRPr="00E6597C" w:rsidRDefault="00AC18AB" w:rsidP="00AC18AB">
      <w:pPr>
        <w:ind w:firstLine="567"/>
        <w:jc w:val="both"/>
        <w:rPr>
          <w:rFonts w:ascii="GHEA Grapalat" w:hAnsi="GHEA Grapalat"/>
          <w:b/>
          <w:sz w:val="20"/>
          <w:lang w:val="af-ZA"/>
        </w:rPr>
      </w:pPr>
    </w:p>
    <w:p w14:paraId="2F04A2DD" w14:textId="77777777" w:rsidR="00AC18AB" w:rsidRPr="00E6597C" w:rsidRDefault="00AC18AB" w:rsidP="00AC18AB">
      <w:pPr>
        <w:ind w:firstLine="567"/>
        <w:jc w:val="both"/>
        <w:rPr>
          <w:rFonts w:ascii="GHEA Grapalat" w:hAnsi="GHEA Grapalat"/>
          <w:sz w:val="20"/>
          <w:szCs w:val="20"/>
          <w:lang w:val="af-ZA"/>
        </w:rPr>
      </w:pPr>
      <w:r w:rsidRPr="00E6597C">
        <w:rPr>
          <w:rFonts w:ascii="GHEA Grapalat" w:hAnsi="GHEA Grapalat"/>
          <w:sz w:val="20"/>
          <w:lang w:val="af-ZA"/>
        </w:rPr>
        <w:t xml:space="preserve">7.1 </w:t>
      </w:r>
      <w:proofErr w:type="spellStart"/>
      <w:r w:rsidRPr="00E6597C">
        <w:rPr>
          <w:rFonts w:ascii="GHEA Grapalat" w:hAnsi="GHEA Grapalat" w:cs="Sylfaen"/>
          <w:sz w:val="20"/>
          <w:lang w:val="ru-RU"/>
        </w:rPr>
        <w:t>Մասնակիցը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կարգով </w:t>
      </w:r>
      <w:proofErr w:type="spellStart"/>
      <w:r w:rsidRPr="00E6597C">
        <w:rPr>
          <w:rFonts w:ascii="GHEA Grapalat" w:hAnsi="GHEA Grapalat" w:cs="Sylfaen"/>
          <w:bCs/>
          <w:sz w:val="20"/>
          <w:szCs w:val="20"/>
        </w:rPr>
        <w:t>ներկայացնում</w:t>
      </w:r>
      <w:proofErr w:type="spellEnd"/>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է</w:t>
      </w:r>
      <w:r w:rsidRPr="00E6597C">
        <w:rPr>
          <w:rFonts w:ascii="GHEA Grapalat" w:hAnsi="GHEA Grapalat" w:cs="Sylfaen"/>
          <w:bCs/>
          <w:sz w:val="20"/>
          <w:szCs w:val="20"/>
          <w:lang w:val="af-ZA"/>
        </w:rPr>
        <w:t xml:space="preserve"> </w:t>
      </w:r>
      <w:proofErr w:type="spellStart"/>
      <w:r w:rsidRPr="00E6597C">
        <w:rPr>
          <w:rFonts w:ascii="GHEA Grapalat" w:hAnsi="GHEA Grapalat" w:cs="Sylfaen"/>
          <w:bCs/>
          <w:sz w:val="20"/>
          <w:szCs w:val="20"/>
        </w:rPr>
        <w:t>հայտի</w:t>
      </w:r>
      <w:proofErr w:type="spellEnd"/>
      <w:r w:rsidRPr="00E6597C">
        <w:rPr>
          <w:rFonts w:ascii="GHEA Grapalat" w:hAnsi="GHEA Grapalat" w:cs="Sylfaen"/>
          <w:bCs/>
          <w:sz w:val="20"/>
          <w:szCs w:val="20"/>
          <w:lang w:val="af-ZA"/>
        </w:rPr>
        <w:t xml:space="preserve"> </w:t>
      </w:r>
      <w:proofErr w:type="spellStart"/>
      <w:r w:rsidRPr="00E6597C">
        <w:rPr>
          <w:rFonts w:ascii="GHEA Grapalat" w:hAnsi="GHEA Grapalat" w:cs="Sylfaen"/>
          <w:bCs/>
          <w:sz w:val="20"/>
          <w:szCs w:val="20"/>
        </w:rPr>
        <w:t>ապահովում</w:t>
      </w:r>
      <w:proofErr w:type="spellEnd"/>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14:paraId="5FE8CFBA" w14:textId="77777777" w:rsidR="00AC18AB" w:rsidRPr="00E6597C" w:rsidRDefault="00AC18AB" w:rsidP="00AC18AB">
      <w:pPr>
        <w:ind w:firstLine="567"/>
        <w:jc w:val="both"/>
        <w:rPr>
          <w:rFonts w:ascii="GHEA Grapalat" w:hAnsi="GHEA Grapalat" w:cs="Sylfaen"/>
          <w:sz w:val="20"/>
          <w:szCs w:val="20"/>
          <w:lang w:val="af-ZA"/>
        </w:rPr>
      </w:pPr>
      <w:proofErr w:type="spellStart"/>
      <w:r w:rsidRPr="00E6597C">
        <w:rPr>
          <w:rFonts w:ascii="GHEA Grapalat" w:hAnsi="GHEA Grapalat" w:cs="Sylfaen"/>
          <w:sz w:val="20"/>
          <w:szCs w:val="20"/>
        </w:rPr>
        <w:t>Հայտի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ապահովումը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բանկային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երաշխիքի</w:t>
      </w:r>
      <w:proofErr w:type="spellEnd"/>
      <w:r w:rsidRPr="00E6597C">
        <w:rPr>
          <w:rFonts w:ascii="GHEA Grapalat" w:hAnsi="GHEA Grapalat" w:cs="Sylfaen"/>
          <w:sz w:val="20"/>
          <w:szCs w:val="20"/>
          <w:lang w:val="af-ZA"/>
        </w:rPr>
        <w:t xml:space="preserve"> (հավելված 3)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կանխիկ</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փողի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ձևով</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որի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չափը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հավասար</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Pr>
          <w:rFonts w:ascii="GHEA Grapalat" w:hAnsi="GHEA Grapalat" w:cs="Sylfaen"/>
          <w:sz w:val="20"/>
          <w:szCs w:val="20"/>
          <w:lang w:val="hy-AM"/>
        </w:rPr>
        <w:t>գնման գնի</w:t>
      </w:r>
      <w:r w:rsidRPr="00015CC3" w:rsidDel="006F3F15">
        <w:rPr>
          <w:rFonts w:ascii="GHEA Grapalat" w:hAnsi="GHEA Grapalat" w:cs="Sylfaen"/>
          <w:sz w:val="20"/>
          <w:szCs w:val="20"/>
          <w:lang w:val="af-ZA"/>
        </w:rPr>
        <w:t xml:space="preserve"> </w:t>
      </w:r>
      <w:proofErr w:type="spellStart"/>
      <w:r w:rsidRPr="00E6597C">
        <w:rPr>
          <w:rFonts w:ascii="GHEA Grapalat" w:hAnsi="GHEA Grapalat" w:cs="Sylfaen"/>
          <w:sz w:val="20"/>
          <w:szCs w:val="20"/>
        </w:rPr>
        <w:t>հինգ</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տոկոսին</w:t>
      </w:r>
      <w:proofErr w:type="spellEnd"/>
      <w:r w:rsidRPr="00E6597C">
        <w:rPr>
          <w:rFonts w:ascii="GHEA Grapalat" w:hAnsi="GHEA Grapalat" w:cs="Sylfaen"/>
          <w:sz w:val="20"/>
          <w:szCs w:val="20"/>
          <w:lang w:val="af-ZA"/>
        </w:rPr>
        <w:t>:</w:t>
      </w:r>
      <w:r w:rsidRPr="00015CC3">
        <w:rPr>
          <w:rFonts w:ascii="GHEA Grapalat" w:hAnsi="GHEA Grapalat" w:cs="Sylfaen"/>
          <w:bCs/>
          <w:sz w:val="20"/>
          <w:szCs w:val="20"/>
          <w:lang w:val="af-ZA"/>
        </w:rPr>
        <w:t xml:space="preserve"> </w:t>
      </w:r>
      <w:proofErr w:type="spellStart"/>
      <w:r>
        <w:rPr>
          <w:rFonts w:ascii="GHEA Grapalat" w:hAnsi="GHEA Grapalat" w:cs="Sylfaen"/>
          <w:bCs/>
          <w:sz w:val="20"/>
          <w:szCs w:val="20"/>
        </w:rPr>
        <w:t>Եթե</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մասնակցի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գերազանցում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գինը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չափը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հավասար</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հինգ</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տոկոսին</w:t>
      </w:r>
      <w:proofErr w:type="spellEnd"/>
      <w:r w:rsidRPr="005E1F72">
        <w:rPr>
          <w:rFonts w:ascii="GHEA Grapalat" w:hAnsi="GHEA Grapalat" w:cs="Sylfaen"/>
          <w:sz w:val="20"/>
          <w:szCs w:val="20"/>
          <w:lang w:val="af-ZA"/>
        </w:rPr>
        <w:t xml:space="preserve">: </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Ընդ</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որում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մասնակիցը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ապահովումը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ներկայացրել</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կետով</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չափից</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համարվում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հրավերի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բավարարող</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ենթակա</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չէ</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մերժման</w:t>
      </w:r>
      <w:proofErr w:type="spellEnd"/>
      <w:r w:rsidRPr="00E6597C">
        <w:rPr>
          <w:rFonts w:ascii="GHEA Grapalat" w:hAnsi="GHEA Grapalat" w:cs="Sylfaen"/>
          <w:sz w:val="20"/>
          <w:szCs w:val="20"/>
          <w:lang w:val="af-ZA"/>
        </w:rPr>
        <w:t>:</w:t>
      </w:r>
    </w:p>
    <w:p w14:paraId="0175EB70" w14:textId="77777777" w:rsidR="00AC18AB" w:rsidRDefault="00AC18AB" w:rsidP="00AC18AB">
      <w:pPr>
        <w:ind w:firstLine="567"/>
        <w:jc w:val="both"/>
        <w:rPr>
          <w:rFonts w:ascii="GHEA Grapalat" w:hAnsi="GHEA Grapalat"/>
          <w:sz w:val="20"/>
          <w:szCs w:val="20"/>
          <w:lang w:val="af-ZA"/>
        </w:rPr>
      </w:pPr>
      <w:proofErr w:type="spellStart"/>
      <w:r w:rsidRPr="00E6597C">
        <w:rPr>
          <w:rFonts w:ascii="GHEA Grapalat" w:hAnsi="GHEA Grapalat"/>
          <w:sz w:val="20"/>
          <w:szCs w:val="20"/>
        </w:rPr>
        <w:t>Կանխիկ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փողի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ձևով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փոխանցվի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Կենտրոնական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գանձապետարանում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մարմնի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անվամբ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բացված</w:t>
      </w:r>
      <w:proofErr w:type="spellEnd"/>
      <w:r w:rsidRPr="00E6597C">
        <w:rPr>
          <w:rFonts w:ascii="GHEA Grapalat" w:hAnsi="GHEA Grapalat"/>
          <w:sz w:val="20"/>
          <w:szCs w:val="20"/>
          <w:lang w:val="af-ZA"/>
        </w:rPr>
        <w:t xml:space="preserve"> </w:t>
      </w:r>
      <w:r w:rsidRPr="00E6597C">
        <w:rPr>
          <w:rFonts w:ascii="GHEA Grapalat" w:hAnsi="GHEA Grapalat"/>
          <w:lang w:val="af-ZA"/>
        </w:rPr>
        <w:t>«</w:t>
      </w:r>
      <w:r w:rsidRPr="00E6597C">
        <w:rPr>
          <w:rFonts w:ascii="GHEA Grapalat" w:hAnsi="GHEA Grapalat"/>
          <w:sz w:val="20"/>
          <w:szCs w:val="20"/>
          <w:lang w:val="af-ZA"/>
        </w:rPr>
        <w:t>900008000466</w:t>
      </w:r>
      <w:r w:rsidRPr="00E6597C">
        <w:rPr>
          <w:rFonts w:ascii="GHEA Grapalat" w:hAnsi="GHEA Grapalat"/>
          <w:lang w:val="af-ZA"/>
        </w:rPr>
        <w:t>»</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որը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վերադարձման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ներկայացրած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մասնակցին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բացառությամբ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1-</w:t>
      </w:r>
      <w:proofErr w:type="spellStart"/>
      <w:r w:rsidRPr="00E6597C">
        <w:rPr>
          <w:rFonts w:ascii="GHEA Grapalat" w:hAnsi="GHEA Grapalat"/>
          <w:sz w:val="20"/>
          <w:szCs w:val="20"/>
        </w:rPr>
        <w:t>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7.3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դեպքերի</w:t>
      </w:r>
      <w:proofErr w:type="spellEnd"/>
      <w:r w:rsidRPr="00E6597C">
        <w:rPr>
          <w:rFonts w:ascii="GHEA Grapalat" w:hAnsi="GHEA Grapalat"/>
          <w:sz w:val="20"/>
          <w:szCs w:val="20"/>
          <w:lang w:val="af-ZA"/>
        </w:rPr>
        <w:t xml:space="preserve">: </w:t>
      </w:r>
      <w:proofErr w:type="spellStart"/>
      <w:r w:rsidRPr="00BA41C0">
        <w:rPr>
          <w:rFonts w:ascii="GHEA Grapalat" w:hAnsi="GHEA Grapalat"/>
          <w:sz w:val="20"/>
          <w:szCs w:val="20"/>
        </w:rPr>
        <w:t>Ընդ</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որում</w:t>
      </w:r>
      <w:proofErr w:type="spellEnd"/>
      <w:r w:rsidRPr="00BE265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պայմանագիրը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կնքվելու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lastRenderedPageBreak/>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չկայացած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հայտարարվելու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դեպքում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անգործության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ժամկետն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ավարտվելուն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եթե</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արդյունքները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բողոքարկված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չեն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Բողոքի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առկայության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դեպքում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չկայացած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հայտարարելու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գնահատող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հանձնաժողովի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որոշումն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անփոփոխ</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թողնելու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դատարանի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եզրափակիչ</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դատական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ակտն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օրինական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ուժի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մեջ</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մտնելու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w:t>
      </w:r>
    </w:p>
    <w:p w14:paraId="23D5EB80" w14:textId="77777777" w:rsidR="00AC18AB" w:rsidRDefault="00AC18AB" w:rsidP="00AC18AB">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Եթե</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կնքելու</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վեց</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ամսվա</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ընթացքում</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պայմանագրի</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կատարման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համար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ֆինանսական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միջոցներ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չեն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նախատեսվում</w:t>
      </w:r>
      <w:proofErr w:type="spellEnd"/>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պայմանագիրը</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լուծվում</w:t>
      </w:r>
      <w:proofErr w:type="spellEnd"/>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ապա</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հայտի</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ապահովումը</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վերադարձվում</w:t>
      </w:r>
      <w:proofErr w:type="spellEnd"/>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պայմանագիրը</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լուծվելու</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հինգ</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աշխատանքային</w:t>
      </w:r>
      <w:proofErr w:type="spellEnd"/>
      <w:r w:rsidRPr="00BA7559">
        <w:rPr>
          <w:rFonts w:ascii="GHEA Grapalat" w:hAnsi="GHEA Grapalat"/>
          <w:sz w:val="20"/>
          <w:szCs w:val="20"/>
          <w:lang w:val="af-ZA"/>
        </w:rPr>
        <w:t xml:space="preserve"> </w:t>
      </w:r>
      <w:proofErr w:type="spellStart"/>
      <w:r w:rsidRPr="00BA7559">
        <w:rPr>
          <w:rFonts w:ascii="GHEA Grapalat" w:hAnsi="GHEA Grapalat"/>
          <w:sz w:val="20"/>
          <w:szCs w:val="20"/>
        </w:rPr>
        <w:t>օրվա</w:t>
      </w:r>
      <w:proofErr w:type="spellEnd"/>
      <w:r w:rsidRPr="00BA7559">
        <w:rPr>
          <w:rFonts w:ascii="GHEA Grapalat" w:hAnsi="GHEA Grapalat"/>
          <w:sz w:val="20"/>
          <w:szCs w:val="20"/>
          <w:lang w:val="af-ZA"/>
        </w:rPr>
        <w:t xml:space="preserve"> </w:t>
      </w:r>
      <w:proofErr w:type="spellStart"/>
      <w:r w:rsidRPr="00BA7559">
        <w:rPr>
          <w:rFonts w:ascii="GHEA Grapalat" w:hAnsi="GHEA Grapalat"/>
          <w:sz w:val="20"/>
          <w:szCs w:val="20"/>
        </w:rPr>
        <w:t>ընթացքում</w:t>
      </w:r>
      <w:proofErr w:type="spellEnd"/>
      <w:r w:rsidRPr="00BA7559">
        <w:rPr>
          <w:rFonts w:ascii="GHEA Grapalat" w:hAnsi="GHEA Grapalat"/>
          <w:sz w:val="20"/>
          <w:szCs w:val="20"/>
          <w:lang w:val="hy-AM"/>
        </w:rPr>
        <w:t>:</w:t>
      </w:r>
    </w:p>
    <w:p w14:paraId="60B84FBC" w14:textId="77777777" w:rsidR="00AC18AB" w:rsidRDefault="00AC18AB" w:rsidP="00AC18AB">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19D7DA85" w14:textId="77777777" w:rsidR="00AC18AB" w:rsidRDefault="00AC18AB" w:rsidP="00AC18AB">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8E6DBD0" w14:textId="77777777" w:rsidR="00AC18AB" w:rsidRDefault="00AC18AB" w:rsidP="00AC18AB">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B8B7695" w14:textId="77777777" w:rsidR="00AC18AB" w:rsidRPr="00E6597C" w:rsidRDefault="00AC18AB" w:rsidP="00AC18AB">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14:paraId="5050F890" w14:textId="77777777" w:rsidR="00AC18AB" w:rsidRPr="004B72E3" w:rsidRDefault="00AC18AB" w:rsidP="00AC18AB">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մասնակիցը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մեկից</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ավել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կարող</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ինչպես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յուրաքանչյուր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առանձին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այնպես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էլ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բոլոր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դրա</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հաշվարկվում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r w:rsidRPr="00124CC4">
        <w:rPr>
          <w:rFonts w:ascii="GHEA Grapalat" w:hAnsi="GHEA Grapalat"/>
          <w:color w:val="000000"/>
          <w:lang w:val="hy-AM"/>
        </w:rPr>
        <w:t xml:space="preserve"> </w:t>
      </w:r>
    </w:p>
    <w:p w14:paraId="4D5C7C43" w14:textId="77777777" w:rsidR="00AC18AB" w:rsidRPr="00E6597C" w:rsidRDefault="00AC18AB" w:rsidP="00AC18AB">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p>
    <w:p w14:paraId="7017E8E9" w14:textId="77777777" w:rsidR="00AC18AB" w:rsidRPr="00E6597C" w:rsidRDefault="00AC18AB" w:rsidP="00AC18AB">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proofErr w:type="spellStart"/>
      <w:r w:rsidRPr="00E6597C">
        <w:rPr>
          <w:rFonts w:ascii="GHEA Grapalat" w:hAnsi="GHEA Grapalat" w:cs="Sylfaen"/>
          <w:sz w:val="20"/>
          <w:lang w:val="ru-RU"/>
        </w:rPr>
        <w:t>Մասնակիցը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վճարում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ապահովումը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w:t>
      </w:r>
      <w:proofErr w:type="spellEnd"/>
      <w:r w:rsidRPr="00E6597C">
        <w:rPr>
          <w:rFonts w:ascii="GHEA Grapalat" w:hAnsi="GHEA Grapalat" w:cs="Sylfaen"/>
          <w:sz w:val="20"/>
          <w:lang w:val="af-ZA"/>
        </w:rPr>
        <w:t>`</w:t>
      </w:r>
    </w:p>
    <w:p w14:paraId="604F12ED" w14:textId="77777777" w:rsidR="00AC18AB" w:rsidRPr="00E6597C" w:rsidRDefault="00AC18AB" w:rsidP="00AC18AB">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հայտարարվել</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սակայն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հրաժարվում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զրկվում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իրավունքից</w:t>
      </w:r>
      <w:proofErr w:type="spellEnd"/>
      <w:r w:rsidRPr="00E6597C">
        <w:rPr>
          <w:rFonts w:ascii="GHEA Grapalat" w:hAnsi="GHEA Grapalat" w:cs="Sylfaen"/>
          <w:sz w:val="20"/>
          <w:lang w:val="af-ZA"/>
        </w:rPr>
        <w:t>.</w:t>
      </w:r>
    </w:p>
    <w:p w14:paraId="5495F7AC" w14:textId="77777777" w:rsidR="00AC18AB" w:rsidRPr="00015CC3" w:rsidRDefault="00AC18AB" w:rsidP="00AC18AB">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proofErr w:type="spellStart"/>
      <w:r w:rsidRPr="00015CC3">
        <w:rPr>
          <w:rFonts w:ascii="GHEA Grapalat" w:hAnsi="GHEA Grapalat" w:cs="Sylfaen"/>
          <w:sz w:val="20"/>
          <w:lang w:val="ru-RU"/>
        </w:rPr>
        <w:t>խախտել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ստանձնած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պարտավորություն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որը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հանգեցրել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տվյալ</w:t>
      </w:r>
      <w:proofErr w:type="spellEnd"/>
      <w:r w:rsidRPr="00015CC3">
        <w:rPr>
          <w:rFonts w:ascii="GHEA Grapalat" w:hAnsi="GHEA Grapalat" w:cs="Sylfaen"/>
          <w:sz w:val="20"/>
          <w:lang w:val="af-ZA"/>
        </w:rPr>
        <w:t xml:space="preserve"> </w:t>
      </w:r>
      <w:r w:rsidRPr="00015CC3">
        <w:rPr>
          <w:rFonts w:ascii="GHEA Grapalat" w:hAnsi="GHEA Grapalat" w:cs="Sylfaen"/>
          <w:sz w:val="20"/>
        </w:rPr>
        <w:t>Մ</w:t>
      </w:r>
      <w:proofErr w:type="spellStart"/>
      <w:r w:rsidRPr="00015CC3">
        <w:rPr>
          <w:rFonts w:ascii="GHEA Grapalat" w:hAnsi="GHEA Grapalat" w:cs="Sylfaen"/>
          <w:sz w:val="20"/>
          <w:lang w:val="ru-RU"/>
        </w:rPr>
        <w:t>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հետագա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մասնակցության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դադարեցմանը</w:t>
      </w:r>
      <w:proofErr w:type="spellEnd"/>
      <w:r w:rsidRPr="00015CC3">
        <w:rPr>
          <w:rFonts w:ascii="GHEA Grapalat" w:hAnsi="GHEA Grapalat" w:cs="Sylfaen"/>
          <w:sz w:val="20"/>
          <w:lang w:val="af-ZA"/>
        </w:rPr>
        <w:t>.</w:t>
      </w:r>
    </w:p>
    <w:p w14:paraId="184B58B4" w14:textId="591D4282" w:rsidR="00AC18AB" w:rsidRPr="00717204" w:rsidRDefault="00AC18AB" w:rsidP="00AC18AB">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proofErr w:type="spellStart"/>
      <w:r w:rsidRPr="00015CC3">
        <w:rPr>
          <w:rFonts w:ascii="GHEA Grapalat" w:hAnsi="GHEA Grapalat" w:cs="Sylfaen"/>
          <w:sz w:val="20"/>
          <w:lang w:val="ru-RU"/>
        </w:rPr>
        <w:t>Հայտի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ապահով</w:t>
      </w:r>
      <w:r w:rsidRPr="00015CC3">
        <w:rPr>
          <w:rFonts w:ascii="GHEA Grapalat" w:hAnsi="GHEA Grapalat" w:cs="Sylfaen"/>
          <w:sz w:val="20"/>
        </w:rPr>
        <w:t>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պետք</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վավեր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լինի</w:t>
      </w:r>
      <w:proofErr w:type="spellEnd"/>
      <w:r w:rsidRPr="00015CC3">
        <w:rPr>
          <w:rFonts w:ascii="GHEA Grapalat" w:hAnsi="GHEA Grapalat" w:cs="Sylfaen"/>
          <w:sz w:val="20"/>
          <w:lang w:val="af-ZA"/>
        </w:rPr>
        <w:t xml:space="preserve"> </w:t>
      </w:r>
      <w:r>
        <w:rPr>
          <w:rFonts w:ascii="GHEA Grapalat" w:hAnsi="GHEA Grapalat" w:cs="Sylfaen"/>
          <w:sz w:val="20"/>
          <w:lang w:val="hy-AM"/>
        </w:rPr>
        <w:t>հայտերի ներկայացման վերջնաժամկետը լրանալու</w:t>
      </w:r>
      <w:r w:rsidRPr="00015CC3">
        <w:rPr>
          <w:rFonts w:ascii="GHEA Grapalat" w:hAnsi="GHEA Grapalat" w:cs="Sylfaen"/>
          <w:sz w:val="20"/>
          <w:lang w:val="af-ZA"/>
        </w:rPr>
        <w:t xml:space="preserve"> </w:t>
      </w:r>
      <w:proofErr w:type="spellStart"/>
      <w:r w:rsidRPr="00015CC3">
        <w:rPr>
          <w:rFonts w:ascii="GHEA Grapalat" w:hAnsi="GHEA Grapalat" w:cs="Sylfaen"/>
          <w:sz w:val="20"/>
        </w:rPr>
        <w:t>օրվանից</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հաշված</w:t>
      </w:r>
      <w:proofErr w:type="spellEnd"/>
      <w:r w:rsidRPr="00015CC3">
        <w:rPr>
          <w:rFonts w:ascii="GHEA Grapalat" w:hAnsi="GHEA Grapalat" w:cs="Sylfaen"/>
          <w:sz w:val="20"/>
          <w:lang w:val="af-ZA"/>
        </w:rPr>
        <w:t xml:space="preserve"> </w:t>
      </w:r>
      <w:r w:rsidR="002E2C01">
        <w:rPr>
          <w:rFonts w:ascii="GHEA Grapalat" w:hAnsi="GHEA Grapalat" w:cs="Sylfaen"/>
          <w:sz w:val="20"/>
          <w:lang w:val="hy-AM"/>
        </w:rPr>
        <w:t>120</w:t>
      </w:r>
      <w:r w:rsidRPr="00015CC3">
        <w:rPr>
          <w:rFonts w:ascii="GHEA Grapalat" w:hAnsi="GHEA Grapalat" w:cs="Sylfaen"/>
          <w:sz w:val="20"/>
          <w:lang w:val="hy-AM"/>
        </w:rPr>
        <w:t xml:space="preserve"> </w:t>
      </w:r>
      <w:r w:rsidRPr="00015CC3">
        <w:rPr>
          <w:rFonts w:ascii="GHEA Grapalat" w:hAnsi="GHEA Grapalat" w:cs="Sylfaen"/>
          <w:sz w:val="20"/>
          <w:lang w:val="af-ZA"/>
        </w:rPr>
        <w:t>(</w:t>
      </w:r>
      <w:r w:rsidR="002E2C01">
        <w:rPr>
          <w:rFonts w:ascii="GHEA Grapalat" w:hAnsi="GHEA Grapalat" w:cs="Sylfaen"/>
          <w:sz w:val="20"/>
          <w:lang w:val="hy-AM"/>
        </w:rPr>
        <w:t>մեկ հարյուր քսան</w:t>
      </w:r>
      <w:r w:rsidRPr="00015CC3">
        <w:rPr>
          <w:rFonts w:ascii="GHEA Grapalat" w:hAnsi="GHEA Grapalat" w:cs="Sylfaen"/>
          <w:sz w:val="20"/>
          <w:lang w:val="af-ZA"/>
        </w:rPr>
        <w:t xml:space="preserve">) </w:t>
      </w:r>
      <w:proofErr w:type="spellStart"/>
      <w:r w:rsidRPr="00015CC3">
        <w:rPr>
          <w:rFonts w:ascii="GHEA Grapalat" w:hAnsi="GHEA Grapalat" w:cs="Sylfaen"/>
          <w:sz w:val="20"/>
        </w:rPr>
        <w:t>աշխատանքային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օր</w:t>
      </w:r>
      <w:proofErr w:type="spellEnd"/>
      <w:r w:rsidRPr="00015CC3">
        <w:rPr>
          <w:rFonts w:ascii="GHEA Grapalat" w:hAnsi="GHEA Grapalat"/>
          <w:sz w:val="20"/>
          <w:szCs w:val="20"/>
          <w:lang w:val="af-ZA"/>
        </w:rPr>
        <w:t>:</w:t>
      </w:r>
    </w:p>
    <w:p w14:paraId="1D96B55A" w14:textId="77777777" w:rsidR="00AC18AB" w:rsidRPr="00015CC3" w:rsidRDefault="00AC18AB" w:rsidP="00AC18AB">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Pr>
          <w:rFonts w:ascii="GHEA Grapalat" w:hAnsi="GHEA Grapalat" w:cs="Sylfaen"/>
          <w:sz w:val="20"/>
          <w:lang w:val="hy-AM"/>
        </w:rPr>
        <w:t xml:space="preserve"> գրավոր՝</w:t>
      </w:r>
      <w:r w:rsidRPr="00015CC3">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sidRPr="00015CC3">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015CC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9B80DDF" w14:textId="77777777" w:rsidR="00AC18AB" w:rsidRPr="006F76DB" w:rsidRDefault="00AC18AB" w:rsidP="00AC18AB">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49BE9596" w14:textId="6CA45345" w:rsidR="000E3CB1" w:rsidRPr="006D2E03" w:rsidRDefault="000E3CB1" w:rsidP="000E3CB1">
      <w:pPr>
        <w:pStyle w:val="23"/>
        <w:spacing w:line="240" w:lineRule="auto"/>
        <w:ind w:firstLine="567"/>
        <w:rPr>
          <w:rFonts w:ascii="GHEA Grapalat" w:hAnsi="GHEA Grapalat" w:cs="Tahoma"/>
        </w:rPr>
      </w:pPr>
      <w:r w:rsidRPr="006D2E03">
        <w:rPr>
          <w:rFonts w:ascii="GHEA Grapalat" w:hAnsi="GHEA Grapalat"/>
        </w:rPr>
        <w:t xml:space="preserve">8.1 </w:t>
      </w:r>
      <w:r w:rsidRPr="00FD7771">
        <w:rPr>
          <w:rFonts w:ascii="GHEA Grapalat" w:hAnsi="GHEA Grapalat" w:cs="Sylfaen"/>
          <w:lang w:val="hy-AM"/>
        </w:rPr>
        <w:t>Հայտերի</w:t>
      </w:r>
      <w:r w:rsidRPr="00064ADD">
        <w:rPr>
          <w:rFonts w:ascii="GHEA Grapalat" w:hAnsi="GHEA Grapalat" w:cs="Sylfaen"/>
        </w:rPr>
        <w:t xml:space="preserve"> </w:t>
      </w:r>
      <w:r w:rsidRPr="00FD7771">
        <w:rPr>
          <w:rFonts w:ascii="GHEA Grapalat" w:hAnsi="GHEA Grapalat" w:cs="Sylfaen"/>
          <w:lang w:val="hy-AM"/>
        </w:rPr>
        <w:t>բացումը</w:t>
      </w:r>
      <w:r w:rsidRPr="00064ADD">
        <w:rPr>
          <w:rFonts w:ascii="GHEA Grapalat" w:hAnsi="GHEA Grapalat" w:cs="Sylfaen"/>
        </w:rPr>
        <w:t xml:space="preserve"> </w:t>
      </w:r>
      <w:r w:rsidRPr="00FD7771">
        <w:rPr>
          <w:rFonts w:ascii="GHEA Grapalat" w:hAnsi="GHEA Grapalat" w:cs="Sylfaen"/>
          <w:lang w:val="hy-AM"/>
        </w:rPr>
        <w:t>կկատարվի</w:t>
      </w:r>
      <w:r w:rsidRPr="004F6AB1">
        <w:rPr>
          <w:rFonts w:ascii="GHEA Grapalat" w:hAnsi="GHEA Grapalat" w:cs="Sylfaen"/>
        </w:rPr>
        <w:t xml:space="preserve"> հանձնաժողովի հայտերի բացման նիստում</w:t>
      </w:r>
      <w:r w:rsidRPr="004F6AB1" w:rsidDel="00B65C2F">
        <w:rPr>
          <w:rFonts w:ascii="GHEA Grapalat" w:hAnsi="GHEA Grapalat" w:cs="Sylfaen"/>
          <w:szCs w:val="24"/>
        </w:rPr>
        <w:t xml:space="preserve"> </w:t>
      </w:r>
      <w:r w:rsidRPr="004F6AB1">
        <w:rPr>
          <w:rFonts w:ascii="GHEA Grapalat" w:hAnsi="GHEA Grapalat" w:cs="Sylfaen"/>
          <w:szCs w:val="24"/>
        </w:rPr>
        <w:t xml:space="preserve">`  </w:t>
      </w:r>
      <w:r w:rsidRPr="004F6AB1">
        <w:rPr>
          <w:rFonts w:ascii="GHEA Grapalat" w:hAnsi="GHEA Grapalat" w:cs="Sylfaen"/>
          <w:szCs w:val="24"/>
          <w:lang w:val="hy-AM"/>
        </w:rPr>
        <w:t>2025թ</w:t>
      </w:r>
      <w:r w:rsidRPr="004F6AB1">
        <w:rPr>
          <w:rFonts w:ascii="Cambria Math" w:hAnsi="Cambria Math" w:cs="Cambria Math"/>
          <w:szCs w:val="24"/>
          <w:lang w:val="hy-AM"/>
        </w:rPr>
        <w:t>․</w:t>
      </w:r>
      <w:r w:rsidRPr="004F6AB1">
        <w:rPr>
          <w:rFonts w:ascii="GHEA Grapalat" w:hAnsi="GHEA Grapalat" w:cs="Sylfaen"/>
          <w:szCs w:val="24"/>
          <w:lang w:val="hy-AM"/>
        </w:rPr>
        <w:t xml:space="preserve"> </w:t>
      </w:r>
      <w:r w:rsidR="00566146">
        <w:rPr>
          <w:rFonts w:ascii="GHEA Grapalat" w:hAnsi="GHEA Grapalat" w:cs="Sylfaen"/>
          <w:szCs w:val="24"/>
          <w:lang w:val="hy-AM"/>
        </w:rPr>
        <w:t xml:space="preserve"> դեկտեմբերի 2</w:t>
      </w:r>
      <w:r w:rsidR="004F3C84">
        <w:rPr>
          <w:rFonts w:ascii="GHEA Grapalat" w:hAnsi="GHEA Grapalat" w:cs="Sylfaen"/>
          <w:szCs w:val="24"/>
          <w:lang w:val="hy-AM"/>
        </w:rPr>
        <w:t>6</w:t>
      </w:r>
      <w:r>
        <w:rPr>
          <w:rFonts w:ascii="GHEA Grapalat" w:hAnsi="GHEA Grapalat" w:cs="Sylfaen"/>
          <w:szCs w:val="24"/>
          <w:lang w:val="hy-AM"/>
        </w:rPr>
        <w:t>-</w:t>
      </w:r>
      <w:r w:rsidRPr="004F6AB1">
        <w:rPr>
          <w:rFonts w:ascii="GHEA Grapalat" w:hAnsi="GHEA Grapalat" w:cs="GHEA Grapalat"/>
          <w:szCs w:val="24"/>
          <w:lang w:val="hy-AM"/>
        </w:rPr>
        <w:t>ին</w:t>
      </w:r>
      <w:r w:rsidRPr="004F6AB1">
        <w:rPr>
          <w:rFonts w:ascii="GHEA Grapalat" w:hAnsi="GHEA Grapalat" w:cs="Sylfaen"/>
          <w:szCs w:val="24"/>
          <w:lang w:val="hy-AM"/>
        </w:rPr>
        <w:t xml:space="preserve">, </w:t>
      </w:r>
      <w:r w:rsidRPr="004F6AB1">
        <w:rPr>
          <w:rFonts w:ascii="GHEA Grapalat" w:hAnsi="GHEA Grapalat" w:cs="GHEA Grapalat"/>
          <w:szCs w:val="24"/>
          <w:lang w:val="hy-AM"/>
        </w:rPr>
        <w:t>ժամը</w:t>
      </w:r>
      <w:r>
        <w:rPr>
          <w:rFonts w:ascii="GHEA Grapalat" w:hAnsi="GHEA Grapalat" w:cs="Sylfaen"/>
          <w:szCs w:val="24"/>
          <w:lang w:val="hy-AM"/>
        </w:rPr>
        <w:t xml:space="preserve"> </w:t>
      </w:r>
      <w:r w:rsidR="00566146">
        <w:rPr>
          <w:rFonts w:ascii="GHEA Grapalat" w:hAnsi="GHEA Grapalat" w:cs="Sylfaen"/>
          <w:szCs w:val="24"/>
          <w:lang w:val="hy-AM"/>
        </w:rPr>
        <w:t>1</w:t>
      </w:r>
      <w:r w:rsidR="004F3C84">
        <w:rPr>
          <w:rFonts w:ascii="GHEA Grapalat" w:hAnsi="GHEA Grapalat" w:cs="Sylfaen"/>
          <w:szCs w:val="24"/>
          <w:lang w:val="hy-AM"/>
        </w:rPr>
        <w:t>0</w:t>
      </w:r>
      <w:r w:rsidRPr="004F6AB1">
        <w:rPr>
          <w:rFonts w:ascii="GHEA Grapalat" w:hAnsi="GHEA Grapalat" w:cs="GHEA Grapalat"/>
          <w:szCs w:val="24"/>
          <w:lang w:val="hy-AM"/>
        </w:rPr>
        <w:t>։</w:t>
      </w:r>
      <w:r w:rsidR="004F3C84">
        <w:rPr>
          <w:rFonts w:ascii="GHEA Grapalat" w:hAnsi="GHEA Grapalat" w:cs="GHEA Grapalat"/>
          <w:szCs w:val="24"/>
          <w:lang w:val="hy-AM"/>
        </w:rPr>
        <w:t>30</w:t>
      </w:r>
      <w:r w:rsidRPr="004F6AB1">
        <w:rPr>
          <w:rFonts w:ascii="GHEA Grapalat" w:hAnsi="GHEA Grapalat" w:cs="Sylfaen"/>
          <w:szCs w:val="24"/>
          <w:lang w:val="hy-AM"/>
        </w:rPr>
        <w:t xml:space="preserve">, </w:t>
      </w:r>
      <w:r w:rsidRPr="004F6AB1">
        <w:rPr>
          <w:rFonts w:ascii="GHEA Grapalat" w:hAnsi="GHEA Grapalat" w:cs="GHEA Grapalat"/>
          <w:szCs w:val="24"/>
          <w:lang w:val="hy-AM"/>
        </w:rPr>
        <w:t>Հ</w:t>
      </w:r>
      <w:r w:rsidRPr="004F6AB1">
        <w:rPr>
          <w:rFonts w:ascii="GHEA Grapalat" w:hAnsi="GHEA Grapalat" w:cs="Sylfaen"/>
          <w:szCs w:val="24"/>
          <w:lang w:val="hy-AM"/>
        </w:rPr>
        <w:t xml:space="preserve"> </w:t>
      </w:r>
      <w:r w:rsidRPr="004F6AB1">
        <w:rPr>
          <w:rFonts w:ascii="GHEA Grapalat" w:hAnsi="GHEA Grapalat" w:cs="GHEA Grapalat"/>
          <w:szCs w:val="24"/>
          <w:lang w:val="hy-AM"/>
        </w:rPr>
        <w:t>Էմինի</w:t>
      </w:r>
      <w:r w:rsidRPr="004F6AB1">
        <w:rPr>
          <w:rFonts w:ascii="GHEA Grapalat" w:hAnsi="GHEA Grapalat" w:cs="Sylfaen"/>
          <w:szCs w:val="24"/>
          <w:lang w:val="hy-AM"/>
        </w:rPr>
        <w:t xml:space="preserve"> 123 հասցեում։</w:t>
      </w:r>
    </w:p>
    <w:p w14:paraId="2F7D8238" w14:textId="77777777" w:rsidR="000E3CB1" w:rsidRPr="006D2E03" w:rsidRDefault="000E3CB1" w:rsidP="000E3CB1">
      <w:pPr>
        <w:ind w:firstLine="567"/>
        <w:jc w:val="both"/>
        <w:rPr>
          <w:rFonts w:ascii="GHEA Grapalat" w:hAnsi="GHEA Grapalat" w:cs="Sylfaen"/>
          <w:sz w:val="20"/>
          <w:lang w:val="af-ZA"/>
        </w:rPr>
      </w:pPr>
      <w:r w:rsidRPr="00972745">
        <w:rPr>
          <w:rFonts w:ascii="GHEA Grapalat" w:hAnsi="GHEA Grapalat" w:cs="Sylfaen"/>
          <w:sz w:val="20"/>
          <w:lang w:val="hy-AM"/>
        </w:rPr>
        <w:t>Հայտերի</w:t>
      </w:r>
      <w:r w:rsidRPr="006D2E03">
        <w:rPr>
          <w:rFonts w:ascii="GHEA Grapalat" w:hAnsi="GHEA Grapalat" w:cs="Sylfaen"/>
          <w:sz w:val="20"/>
          <w:lang w:val="af-ZA"/>
        </w:rPr>
        <w:t xml:space="preserve"> </w:t>
      </w:r>
      <w:r w:rsidRPr="00972745">
        <w:rPr>
          <w:rFonts w:ascii="GHEA Grapalat" w:hAnsi="GHEA Grapalat" w:cs="Sylfaen"/>
          <w:sz w:val="20"/>
          <w:lang w:val="hy-AM"/>
        </w:rPr>
        <w:t>բացման</w:t>
      </w:r>
      <w:r w:rsidRPr="006D2E03">
        <w:rPr>
          <w:rFonts w:ascii="GHEA Grapalat" w:hAnsi="GHEA Grapalat" w:cs="Sylfaen"/>
          <w:sz w:val="20"/>
          <w:lang w:val="af-ZA"/>
        </w:rPr>
        <w:t xml:space="preserve"> </w:t>
      </w:r>
      <w:r w:rsidRPr="00972745">
        <w:rPr>
          <w:rFonts w:ascii="GHEA Grapalat" w:hAnsi="GHEA Grapalat" w:cs="Sylfaen"/>
          <w:sz w:val="20"/>
          <w:lang w:val="hy-AM"/>
        </w:rPr>
        <w:t>և</w:t>
      </w:r>
      <w:r w:rsidRPr="006D2E03">
        <w:rPr>
          <w:rFonts w:ascii="GHEA Grapalat" w:hAnsi="GHEA Grapalat" w:cs="Sylfaen"/>
          <w:sz w:val="20"/>
          <w:lang w:val="af-ZA"/>
        </w:rPr>
        <w:t xml:space="preserve"> </w:t>
      </w:r>
      <w:r w:rsidRPr="00972745">
        <w:rPr>
          <w:rFonts w:ascii="GHEA Grapalat" w:hAnsi="GHEA Grapalat" w:cs="Sylfaen"/>
          <w:sz w:val="20"/>
          <w:lang w:val="hy-AM"/>
        </w:rPr>
        <w:t>գնահատման</w:t>
      </w:r>
      <w:r w:rsidRPr="006D2E03">
        <w:rPr>
          <w:rFonts w:ascii="GHEA Grapalat" w:hAnsi="GHEA Grapalat" w:cs="Sylfaen"/>
          <w:sz w:val="20"/>
          <w:lang w:val="af-ZA"/>
        </w:rPr>
        <w:t xml:space="preserve"> </w:t>
      </w:r>
      <w:r w:rsidRPr="00972745">
        <w:rPr>
          <w:rFonts w:ascii="GHEA Grapalat" w:hAnsi="GHEA Grapalat" w:cs="Sylfaen"/>
          <w:sz w:val="20"/>
          <w:lang w:val="hy-AM"/>
        </w:rPr>
        <w:t>նիստում՝</w:t>
      </w:r>
    </w:p>
    <w:p w14:paraId="7CF9794E" w14:textId="77777777" w:rsidR="000E3CB1" w:rsidRPr="00A71D81" w:rsidRDefault="000E3CB1" w:rsidP="000E3CB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97274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97274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972745">
        <w:rPr>
          <w:rFonts w:ascii="GHEA Grapalat" w:hAnsi="GHEA Grapalat" w:cs="Sylfaen"/>
          <w:sz w:val="20"/>
          <w:lang w:val="hy-AM"/>
        </w:rPr>
        <w:t>սույն</w:t>
      </w:r>
      <w:r w:rsidRPr="006D2E03">
        <w:rPr>
          <w:rFonts w:ascii="GHEA Grapalat" w:hAnsi="GHEA Grapalat" w:cs="Sylfaen"/>
          <w:sz w:val="20"/>
          <w:lang w:val="af-ZA"/>
        </w:rPr>
        <w:t xml:space="preserve"> </w:t>
      </w:r>
      <w:r w:rsidRPr="0097274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972745">
        <w:rPr>
          <w:rFonts w:ascii="GHEA Grapalat" w:hAnsi="GHEA Grapalat" w:cs="Sylfaen"/>
          <w:sz w:val="20"/>
          <w:lang w:val="hy-AM"/>
        </w:rPr>
        <w:t>շրջանակում</w:t>
      </w:r>
      <w:r w:rsidRPr="006D2E03">
        <w:rPr>
          <w:rFonts w:ascii="GHEA Grapalat" w:hAnsi="GHEA Grapalat" w:cs="Sylfaen"/>
          <w:sz w:val="20"/>
          <w:lang w:val="af-ZA"/>
        </w:rPr>
        <w:t xml:space="preserve"> </w:t>
      </w:r>
      <w:r w:rsidRPr="00972745">
        <w:rPr>
          <w:rFonts w:ascii="GHEA Grapalat" w:hAnsi="GHEA Grapalat" w:cs="Sylfaen"/>
          <w:sz w:val="20"/>
          <w:lang w:val="hy-AM"/>
        </w:rPr>
        <w:t>գնվելիք</w:t>
      </w:r>
      <w:r w:rsidRPr="006D2E03">
        <w:rPr>
          <w:rFonts w:ascii="GHEA Grapalat" w:hAnsi="GHEA Grapalat" w:cs="Sylfaen"/>
          <w:sz w:val="20"/>
          <w:lang w:val="af-ZA"/>
        </w:rPr>
        <w:t xml:space="preserve"> </w:t>
      </w:r>
      <w:r w:rsidRPr="00972745">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972745">
        <w:rPr>
          <w:rFonts w:ascii="GHEA Grapalat" w:hAnsi="GHEA Grapalat" w:cs="Sylfaen"/>
          <w:sz w:val="20"/>
          <w:lang w:val="hy-AM"/>
        </w:rPr>
        <w:t>ինչպես</w:t>
      </w:r>
      <w:r w:rsidRPr="006D2E03">
        <w:rPr>
          <w:rFonts w:ascii="GHEA Grapalat" w:hAnsi="GHEA Grapalat" w:cs="Sylfaen"/>
          <w:sz w:val="20"/>
          <w:lang w:val="af-ZA"/>
        </w:rPr>
        <w:t xml:space="preserve"> </w:t>
      </w:r>
      <w:r w:rsidRPr="0097274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9AF92CF" w14:textId="77777777" w:rsidR="000E3CB1" w:rsidRPr="00A71D81" w:rsidRDefault="000E3CB1" w:rsidP="000E3CB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F9FD136" w14:textId="77777777" w:rsidR="000E3CB1" w:rsidRPr="00A71D81" w:rsidRDefault="000E3CB1" w:rsidP="000E3CB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2129DF6F" w14:textId="77777777" w:rsidR="000E3CB1" w:rsidRPr="00A71D81" w:rsidRDefault="000E3CB1" w:rsidP="000E3CB1">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E6D5E7E" w14:textId="77777777" w:rsidR="000E3CB1" w:rsidRPr="00A71D81" w:rsidRDefault="000E3CB1" w:rsidP="000E3CB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24CEF851"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3190E86" w14:textId="77777777" w:rsidR="000E3CB1" w:rsidRPr="00A71D81" w:rsidRDefault="000E3CB1" w:rsidP="000E3CB1">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634EEF03" w14:textId="77777777" w:rsidR="000E3CB1" w:rsidRPr="00A71D81" w:rsidRDefault="000E3CB1" w:rsidP="000E3CB1">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634391A"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7F93AD" w14:textId="77777777" w:rsidR="000E3CB1" w:rsidRPr="00A71D81" w:rsidRDefault="000E3CB1" w:rsidP="000E3CB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E6597C">
        <w:rPr>
          <w:rFonts w:ascii="GHEA Grapalat" w:hAnsi="GHEA Grapalat" w:cs="Sylfaen"/>
          <w:i w:val="0"/>
          <w:szCs w:val="24"/>
          <w:lang w:val="hy-AM"/>
        </w:rPr>
        <w:t>Եթե</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հայտում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անհամապատասխանություն</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տեղ</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գտել</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թվերով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գումարների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միջև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ապա</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հիմք</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ընդունվում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գումարը։</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Եթե</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առաջարկվող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գները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ներկայացված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երկու</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ավելի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արժույթներով</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ապա</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դրանք</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համեմատվում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Հայաստանի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Հանրապետության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դրամով</w:t>
      </w:r>
      <w:proofErr w:type="spellEnd"/>
      <w:r w:rsidRPr="00E6597C">
        <w:rPr>
          <w:rFonts w:ascii="GHEA Grapalat" w:hAnsi="GHEA Grapalat" w:cs="Sylfaen"/>
          <w:i w:val="0"/>
          <w:szCs w:val="24"/>
          <w:lang w:val="af-ZA"/>
        </w:rPr>
        <w:t xml:space="preserve">` </w:t>
      </w:r>
      <w:r w:rsidRPr="0081536F">
        <w:rPr>
          <w:rFonts w:ascii="GHEA Grapalat" w:hAnsi="GHEA Grapalat" w:cs="Sylfaen"/>
          <w:i w:val="0"/>
          <w:szCs w:val="24"/>
          <w:lang w:val="hy-AM"/>
        </w:rPr>
        <w:t>ՀՀ կենտրոնական բանկի կողմից հայտերի բացման օրվա դրությամբ սահմանած</w:t>
      </w:r>
      <w:r w:rsidRPr="0081536F">
        <w:rPr>
          <w:rStyle w:val="af7"/>
          <w:rFonts w:ascii="GHEA Grapalat" w:hAnsi="GHEA Grapalat" w:cs="Sylfaen"/>
          <w:i w:val="0"/>
          <w:color w:val="FFFFFF"/>
          <w:szCs w:val="24"/>
          <w:lang w:val="af-ZA"/>
        </w:rPr>
        <w:footnoteReference w:id="1"/>
      </w:r>
      <w:r w:rsidRPr="0081536F">
        <w:rPr>
          <w:rFonts w:ascii="GHEA Grapalat" w:hAnsi="GHEA Grapalat" w:cs="Sylfaen"/>
          <w:i w:val="0"/>
          <w:szCs w:val="24"/>
          <w:lang w:val="af-ZA"/>
        </w:rPr>
        <w:t xml:space="preserve"> </w:t>
      </w:r>
      <w:proofErr w:type="spellStart"/>
      <w:r w:rsidRPr="0081536F">
        <w:rPr>
          <w:rFonts w:ascii="GHEA Grapalat" w:hAnsi="GHEA Grapalat" w:cs="Sylfaen"/>
          <w:i w:val="0"/>
          <w:szCs w:val="24"/>
          <w:lang w:val="ru-RU"/>
        </w:rPr>
        <w:t>փոխարժեքով</w:t>
      </w:r>
      <w:proofErr w:type="spellEnd"/>
      <w:r w:rsidRPr="0081536F">
        <w:rPr>
          <w:rFonts w:ascii="GHEA Grapalat" w:hAnsi="GHEA Grapalat" w:cs="Sylfaen"/>
          <w:i w:val="0"/>
          <w:szCs w:val="24"/>
          <w:lang w:val="ru-RU"/>
        </w:rPr>
        <w:t>։</w:t>
      </w:r>
    </w:p>
    <w:p w14:paraId="45515001" w14:textId="77777777" w:rsidR="000E3CB1" w:rsidRPr="00A71D81" w:rsidRDefault="000E3CB1" w:rsidP="000E3CB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B770F74" w14:textId="77777777" w:rsidR="000E3CB1" w:rsidRPr="00A71D81" w:rsidRDefault="000E3CB1" w:rsidP="000E3CB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0198ADDC" w14:textId="77777777" w:rsidR="000E3CB1" w:rsidRPr="00A71D81" w:rsidRDefault="000E3CB1" w:rsidP="000E3CB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595286CB" w14:textId="77777777" w:rsidR="000E3CB1" w:rsidRPr="00A71D81" w:rsidRDefault="000E3CB1" w:rsidP="000E3CB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4E0A0A97" w14:textId="77777777" w:rsidR="000E3CB1" w:rsidRPr="00A71D81" w:rsidRDefault="000E3CB1" w:rsidP="000E3CB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724516EC" w14:textId="77777777" w:rsidR="000E3CB1" w:rsidRPr="00AE74A0" w:rsidRDefault="000E3CB1" w:rsidP="000E3CB1">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5F8D544B" w14:textId="77777777" w:rsidR="000E3CB1" w:rsidRPr="00AE74A0" w:rsidRDefault="000E3CB1" w:rsidP="000E3CB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4BE7A520" w14:textId="77777777" w:rsidR="000E3CB1" w:rsidRPr="00154FCB" w:rsidRDefault="000E3CB1" w:rsidP="000E3CB1">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lastRenderedPageBreak/>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10B69B56" w14:textId="77777777" w:rsidR="000E3CB1" w:rsidRPr="00A71D81" w:rsidRDefault="000E3CB1" w:rsidP="000E3CB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4871FC7F" w14:textId="77777777" w:rsidR="000E3CB1" w:rsidRPr="00051569" w:rsidRDefault="000E3CB1" w:rsidP="000E3CB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57F06E33" w14:textId="77777777" w:rsidR="000E3CB1" w:rsidRDefault="000E3CB1" w:rsidP="000E3CB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DC0811B" w14:textId="77777777" w:rsidR="000E3CB1" w:rsidRDefault="000E3CB1" w:rsidP="000E3CB1">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1D25B5D6" w14:textId="77777777" w:rsidR="000E3CB1" w:rsidRPr="00051569" w:rsidRDefault="000E3CB1" w:rsidP="000E3CB1">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4ABDA217" w14:textId="77777777" w:rsidR="000E3CB1" w:rsidRPr="00F40755"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80033E7"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AD4262B"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7C9261F" w14:textId="77777777" w:rsidR="000E3CB1" w:rsidRPr="006D2E03" w:rsidRDefault="000E3CB1" w:rsidP="000E3CB1">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AC85FAF" w14:textId="77777777" w:rsidR="000E3CB1" w:rsidRPr="006D2E03"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40B900B" w14:textId="77777777" w:rsidR="000E3CB1" w:rsidRPr="00B83A45" w:rsidRDefault="000E3CB1" w:rsidP="000E3CB1">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2AA1DD2D" w14:textId="77777777" w:rsidR="000E3CB1" w:rsidRPr="006D2E03" w:rsidRDefault="000E3CB1" w:rsidP="000E3CB1">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1EAEBF65" w14:textId="77777777" w:rsidR="000E3CB1" w:rsidRPr="006D2E03" w:rsidRDefault="000E3CB1" w:rsidP="000E3CB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30F15A70" w14:textId="77777777" w:rsidR="000E3CB1" w:rsidRPr="00224EDD" w:rsidRDefault="000E3CB1" w:rsidP="00C62121">
      <w:pPr>
        <w:pStyle w:val="aff4"/>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36273EE0" w14:textId="77777777" w:rsidR="000E3CB1" w:rsidRPr="00224EDD" w:rsidRDefault="000E3CB1" w:rsidP="00C62121">
      <w:pPr>
        <w:pStyle w:val="aff4"/>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1AA3D618" w14:textId="77777777" w:rsidR="000E3CB1" w:rsidRPr="00051569" w:rsidRDefault="000E3CB1" w:rsidP="000E3CB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1A590B79" w14:textId="77777777" w:rsidR="000E3CB1" w:rsidRDefault="000E3CB1" w:rsidP="000E3CB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6519CFA3" w14:textId="77777777" w:rsidR="000E3CB1" w:rsidRPr="00427247" w:rsidRDefault="000E3CB1" w:rsidP="000E3CB1">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2A3F8046" w14:textId="77777777" w:rsidR="000E3CB1" w:rsidRPr="006D2E03" w:rsidRDefault="000E3CB1" w:rsidP="000E3CB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6128D206" w14:textId="77777777" w:rsidR="000E3CB1" w:rsidRPr="00A71D81" w:rsidRDefault="000E3CB1" w:rsidP="000E3CB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760E0CCA" w14:textId="77777777" w:rsidR="000E3CB1" w:rsidRPr="00A71D81"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140D8EB5"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672869D4" w14:textId="77777777" w:rsidR="000E3CB1" w:rsidRPr="00A71D81" w:rsidRDefault="000E3CB1" w:rsidP="000E3CB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70CD13" w14:textId="77777777" w:rsidR="000E3CB1" w:rsidRPr="00A71D81" w:rsidRDefault="000E3CB1" w:rsidP="000E3CB1">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46780A53" w14:textId="77777777" w:rsidR="000E3CB1" w:rsidRPr="00A71D81" w:rsidRDefault="000E3CB1" w:rsidP="000E3CB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A71D81">
        <w:rPr>
          <w:rFonts w:ascii="GHEA Grapalat" w:hAnsi="GHEA Grapalat"/>
          <w:sz w:val="20"/>
          <w:szCs w:val="20"/>
          <w:lang w:val="af-ZA" w:eastAsia="x-none"/>
        </w:rPr>
        <w:lastRenderedPageBreak/>
        <w:t xml:space="preserve">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630E361" w14:textId="77777777" w:rsidR="000E3CB1" w:rsidRPr="00A71D81"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C8FAFD2" w14:textId="77777777" w:rsidR="000E3CB1" w:rsidRPr="00A71D81"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4F58CBE0" w14:textId="77777777" w:rsidR="000E3CB1" w:rsidRPr="00A71D81"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1C92403F" w14:textId="77777777" w:rsidR="000E3CB1" w:rsidRPr="00A71D81" w:rsidRDefault="000E3CB1" w:rsidP="000E3CB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1B76BA2" w14:textId="77777777" w:rsidR="000E3CB1" w:rsidRDefault="000E3CB1" w:rsidP="000E3CB1">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64A8E8E9" w14:textId="77777777" w:rsidR="000E3CB1" w:rsidRPr="00F40755" w:rsidRDefault="000E3CB1" w:rsidP="000E3CB1">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Pr>
          <w:rFonts w:ascii="GHEA Grapalat" w:hAnsi="GHEA Grapalat" w:cs="Sylfaen"/>
          <w:lang w:val="es-ES"/>
        </w:rPr>
        <w:t>դեպքում</w:t>
      </w:r>
      <w:proofErr w:type="spellEnd"/>
      <w:r>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3EFC224A" w14:textId="77777777" w:rsidR="000E3CB1" w:rsidRPr="00F40755" w:rsidRDefault="000E3CB1" w:rsidP="000E3CB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69BC3D15" w14:textId="77777777" w:rsidR="000E3CB1" w:rsidRPr="00F40755" w:rsidRDefault="000E3CB1" w:rsidP="000E3CB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580446A" w14:textId="77777777" w:rsidR="000E3CB1" w:rsidRPr="00F40755" w:rsidRDefault="000E3CB1" w:rsidP="000E3CB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782CD8C" w14:textId="77777777" w:rsidR="00EE04FE" w:rsidRPr="00F566BF" w:rsidRDefault="00EE04FE"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proofErr w:type="spellStart"/>
      <w:r w:rsidR="00096865" w:rsidRPr="00F566BF">
        <w:rPr>
          <w:rFonts w:ascii="GHEA Grapalat" w:hAnsi="GHEA Grapalat" w:cs="Sylfaen"/>
          <w:sz w:val="20"/>
          <w:lang w:val="ru-RU"/>
        </w:rPr>
        <w:t>Պայմանագիր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հանձնաժողովի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որոշման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հիման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վրա</w:t>
      </w:r>
      <w:proofErr w:type="spellEnd"/>
      <w:r w:rsidR="00096865" w:rsidRPr="00F566BF">
        <w:rPr>
          <w:rFonts w:ascii="GHEA Grapalat" w:hAnsi="GHEA Grapalat" w:cs="Sylfaen"/>
          <w:sz w:val="20"/>
          <w:lang w:val="af-ZA"/>
        </w:rPr>
        <w:t xml:space="preserve">` </w:t>
      </w:r>
      <w:r w:rsidRPr="00F566BF">
        <w:rPr>
          <w:rFonts w:ascii="GHEA Grapalat" w:hAnsi="GHEA Grapalat" w:cs="Sylfaen"/>
          <w:sz w:val="20"/>
        </w:rPr>
        <w:t>պ</w:t>
      </w:r>
      <w:proofErr w:type="spellStart"/>
      <w:r w:rsidR="00096865" w:rsidRPr="00F566BF">
        <w:rPr>
          <w:rFonts w:ascii="GHEA Grapalat" w:hAnsi="GHEA Grapalat" w:cs="Sylfaen"/>
          <w:sz w:val="20"/>
          <w:lang w:val="ru-RU"/>
        </w:rPr>
        <w:t>ատվիրատուի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կողմից</w:t>
      </w:r>
      <w:proofErr w:type="spellEnd"/>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Պայմանագիրը</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գրավոր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մեկ</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փաստաթուղթ</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կազմելու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միջոցով</w:t>
      </w:r>
      <w:proofErr w:type="spellEnd"/>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proofErr w:type="spellStart"/>
      <w:r w:rsidR="00EB6E54" w:rsidRPr="00F566BF">
        <w:rPr>
          <w:rFonts w:ascii="GHEA Grapalat" w:hAnsi="GHEA Grapalat" w:cs="Sylfaen"/>
          <w:sz w:val="20"/>
          <w:lang w:val="ru-RU"/>
        </w:rPr>
        <w:t>ատվիրատուն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ծանուցում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ներկայացնելով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Ընդ</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որում</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կարող</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ոչ</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շուտ</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օրվան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օրը</w:t>
      </w:r>
      <w:proofErr w:type="spellEnd"/>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կնքվելիք</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հանձնաժողովի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քարտուղարը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տրամադրում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էլեկտրոնային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եղանակով</w:t>
      </w:r>
      <w:proofErr w:type="spellEnd"/>
      <w:r w:rsidR="00EB6E54" w:rsidRPr="00F566BF">
        <w:rPr>
          <w:rFonts w:ascii="GHEA Grapalat" w:hAnsi="GHEA Grapalat" w:cs="Sylfaen"/>
          <w:sz w:val="20"/>
          <w:lang w:val="af-ZA"/>
        </w:rPr>
        <w:t>:</w:t>
      </w:r>
    </w:p>
    <w:p w14:paraId="7F0EC490" w14:textId="2CE72940"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օրը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հանձնաժողովի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քարտուղարը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էլեկտրոնային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փոստին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տրամադրված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լինելու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w:t>
      </w:r>
    </w:p>
    <w:p w14:paraId="7497C36B" w14:textId="25265646"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3B2640A9"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lastRenderedPageBreak/>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վերաբերյալ</w:t>
      </w:r>
      <w:proofErr w:type="spellEnd"/>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proofErr w:type="spellStart"/>
      <w:r w:rsidR="009365B5" w:rsidRPr="00F566BF">
        <w:rPr>
          <w:rFonts w:ascii="GHEA Grapalat" w:hAnsi="GHEA Grapalat" w:cs="Sylfaen"/>
          <w:sz w:val="20"/>
          <w:lang w:val="ru-RU"/>
        </w:rPr>
        <w:t>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w:t>
      </w:r>
      <w:proofErr w:type="spellEnd"/>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ստացած</w:t>
      </w:r>
      <w:proofErr w:type="spellEnd"/>
      <w:r w:rsidR="009365B5" w:rsidRPr="00F566BF">
        <w:rPr>
          <w:rFonts w:ascii="GHEA Grapalat" w:hAnsi="GHEA Grapalat" w:cs="Sylfaen"/>
          <w:sz w:val="20"/>
          <w:lang w:val="af-ZA"/>
        </w:rPr>
        <w:t xml:space="preserve"> </w:t>
      </w:r>
      <w:proofErr w:type="spellStart"/>
      <w:r w:rsidR="00EA7474" w:rsidRPr="00F566BF">
        <w:rPr>
          <w:rFonts w:ascii="GHEA Grapalat" w:hAnsi="GHEA Grapalat" w:cs="Sylfaen"/>
          <w:sz w:val="20"/>
        </w:rPr>
        <w:t>ընտրված</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proofErr w:type="spellStart"/>
      <w:r w:rsidR="00EA7474" w:rsidRPr="00F566BF">
        <w:rPr>
          <w:rFonts w:ascii="GHEA Grapalat" w:hAnsi="GHEA Grapalat" w:cs="Sylfaen"/>
          <w:sz w:val="20"/>
          <w:lang w:val="ru-RU"/>
        </w:rPr>
        <w:t>ասնակիցը</w:t>
      </w:r>
      <w:proofErr w:type="spellEnd"/>
      <w:r w:rsidR="00EA7474"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ընդունում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կամ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մերժում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իրեն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ներկայացված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կետով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նախատեսված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ժամկետի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ավարտը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համաձայնությամբ</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նախագծում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կատարվել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փոփոխություններ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սակայն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հանգեցնել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առարկայի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բնութագրերի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փոփոխմանը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ներառյալ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ընտրված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ավելացմանը</w:t>
      </w:r>
      <w:proofErr w:type="spellEnd"/>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458B6704"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Պայմանագիրը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կնքվելուն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հաջորդող</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աշխատանքային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օրը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հանձնաժողովի</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քարտուղարը</w:t>
      </w:r>
      <w:proofErr w:type="spellEnd"/>
      <w:r w:rsidR="00534468" w:rsidRPr="008F7A2B">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ավարտում</w:t>
      </w:r>
      <w:proofErr w:type="spellEnd"/>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ընթացակարգը</w:t>
      </w:r>
      <w:proofErr w:type="spellEnd"/>
      <w:r w:rsidR="00F23A51" w:rsidRPr="009E1D1C">
        <w:rPr>
          <w:rFonts w:ascii="GHEA Grapalat" w:hAnsi="GHEA Grapalat" w:cs="Sylfaen"/>
          <w:i w:val="0"/>
          <w:szCs w:val="24"/>
          <w:lang w:val="af-ZA"/>
        </w:rPr>
        <w:t>:</w:t>
      </w:r>
    </w:p>
    <w:p w14:paraId="147FB677" w14:textId="77777777" w:rsidR="00E45A3F" w:rsidRDefault="00E45A3F"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4A3E9B42" w14:textId="27525E22"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proofErr w:type="spellStart"/>
      <w:r w:rsidR="00DB3B2E" w:rsidRPr="0058362C">
        <w:rPr>
          <w:rFonts w:ascii="GHEA Grapalat" w:hAnsi="GHEA Grapalat" w:cs="Sylfaen"/>
          <w:sz w:val="20"/>
          <w:lang w:val="ru-RU"/>
        </w:rPr>
        <w:t>այմանագրի</w:t>
      </w:r>
      <w:proofErr w:type="spellEnd"/>
      <w:r w:rsidR="00DB3B2E" w:rsidRPr="0058362C">
        <w:rPr>
          <w:rFonts w:ascii="GHEA Grapalat" w:hAnsi="GHEA Grapalat" w:cs="Sylfaen"/>
          <w:sz w:val="20"/>
          <w:lang w:val="hy-AM"/>
        </w:rPr>
        <w:t xml:space="preserve"> </w:t>
      </w:r>
      <w:proofErr w:type="spellStart"/>
      <w:r w:rsidR="00DB3B2E" w:rsidRPr="0058362C">
        <w:rPr>
          <w:rFonts w:ascii="GHEA Grapalat" w:hAnsi="GHEA Grapalat" w:cs="Sylfaen"/>
          <w:sz w:val="20"/>
          <w:lang w:val="ru-RU"/>
        </w:rPr>
        <w:t>ապահովում</w:t>
      </w:r>
      <w:proofErr w:type="spellEnd"/>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ներկայացնելու</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պահանջի</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հիման</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վրա</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այն</w:t>
      </w:r>
      <w:proofErr w:type="spellEnd"/>
      <w:r w:rsidR="00DB3B2E" w:rsidRPr="008F7A2B">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ստանալու</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օրվանից</w:t>
      </w:r>
      <w:proofErr w:type="spellEnd"/>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proofErr w:type="spellStart"/>
      <w:r w:rsidR="00DB3B2E" w:rsidRPr="00A3101A">
        <w:rPr>
          <w:rFonts w:ascii="GHEA Grapalat" w:hAnsi="GHEA Grapalat" w:cs="Sylfaen"/>
          <w:sz w:val="20"/>
          <w:lang w:val="ru-RU"/>
        </w:rPr>
        <w:t>օրվա</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ընթացքում</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ընտրված</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մասնակիցը</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պարտավոր</w:t>
      </w:r>
      <w:proofErr w:type="spellEnd"/>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ներկայացնել</w:t>
      </w:r>
      <w:proofErr w:type="spellEnd"/>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պայմանագրի</w:t>
      </w:r>
      <w:proofErr w:type="spellEnd"/>
      <w:r w:rsidR="00DB3B2E" w:rsidRPr="00A3101A">
        <w:rPr>
          <w:rFonts w:ascii="GHEA Grapalat" w:hAnsi="GHEA Grapalat" w:cs="Sylfaen"/>
          <w:sz w:val="20"/>
          <w:lang w:val="hy-AM"/>
        </w:rPr>
        <w:t xml:space="preserve"> </w:t>
      </w:r>
      <w:proofErr w:type="spellStart"/>
      <w:r w:rsidR="00DB3B2E" w:rsidRPr="00A3101A">
        <w:rPr>
          <w:rFonts w:ascii="GHEA Grapalat" w:hAnsi="GHEA Grapalat" w:cs="Sylfaen"/>
          <w:sz w:val="20"/>
          <w:lang w:val="ru-RU"/>
        </w:rPr>
        <w:t>ապահովում</w:t>
      </w:r>
      <w:proofErr w:type="spellEnd"/>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պայմանագրի ապահովումները:</w:t>
      </w:r>
      <w:r w:rsidR="00A70EAF">
        <w:rPr>
          <w:rStyle w:val="af7"/>
          <w:rFonts w:ascii="GHEA Grapalat" w:hAnsi="GHEA Grapalat" w:cs="Sylfaen"/>
          <w:sz w:val="20"/>
          <w:lang w:val="hy-AM"/>
        </w:rPr>
        <w:footnoteReference w:id="2"/>
      </w:r>
    </w:p>
    <w:p w14:paraId="59998D12" w14:textId="205FA0CB" w:rsidR="00F92FB2" w:rsidRPr="00A70EAF" w:rsidRDefault="00492FDB" w:rsidP="00F92FB2">
      <w:pPr>
        <w:ind w:firstLine="567"/>
        <w:jc w:val="both"/>
        <w:rPr>
          <w:rFonts w:ascii="GHEA Grapalat" w:hAnsi="GHEA Grapalat" w:cs="Arial"/>
          <w:sz w:val="20"/>
          <w:lang w:val="hy-AM"/>
        </w:rPr>
      </w:pPr>
      <w:r w:rsidRPr="00D979E2">
        <w:rPr>
          <w:rFonts w:ascii="GHEA Grapalat" w:hAnsi="GHEA Grapalat" w:cs="Sylfaen"/>
          <w:sz w:val="20"/>
          <w:lang w:val="hy-AM"/>
        </w:rPr>
        <w:t xml:space="preserve">10.2 Որակավորման ապահովման չափը հավասար է սույն ընթացակարգի շրջանակում գնվելիք ծառայությունների գնման գնի տասնհինգ տոկոսին: Եթե ծառայությունների գնման գինը պակաս է կնքվելիք պայմանագրի գնից, ապա որակավորման ապահովման չափը հաշվարկվում է պայմանագրի գնի նկատմամբ։   </w:t>
      </w:r>
      <w:r w:rsidR="00F92FB2" w:rsidRPr="00237A75">
        <w:rPr>
          <w:rFonts w:ascii="GHEA Grapalat" w:hAnsi="GHEA Grapalat" w:cs="Sylfaen"/>
          <w:b/>
          <w:bCs/>
          <w:sz w:val="20"/>
          <w:lang w:val="hy-AM"/>
        </w:rPr>
        <w:t xml:space="preserve">Որակավորման ապահովումը ներկայացվում է </w:t>
      </w:r>
      <w:r w:rsidR="00EC3CE1">
        <w:rPr>
          <w:rFonts w:ascii="GHEA Grapalat" w:hAnsi="GHEA Grapalat" w:cs="Sylfaen"/>
          <w:b/>
          <w:bCs/>
          <w:sz w:val="20"/>
          <w:lang w:val="hy-AM"/>
        </w:rPr>
        <w:t>բանկային երաշխիքի</w:t>
      </w:r>
      <w:r w:rsidR="00F92FB2" w:rsidRPr="00237A75">
        <w:rPr>
          <w:rFonts w:ascii="GHEA Grapalat" w:hAnsi="GHEA Grapalat" w:cs="Sylfaen"/>
          <w:b/>
          <w:bCs/>
          <w:sz w:val="20"/>
          <w:lang w:val="hy-AM"/>
        </w:rPr>
        <w:t xml:space="preserve"> (հավելված 4)  կամ կանխիկ փողի ձևով:</w:t>
      </w:r>
      <w:r w:rsidR="00F92FB2" w:rsidRPr="00D979E2">
        <w:rPr>
          <w:rFonts w:ascii="GHEA Grapalat" w:hAnsi="GHEA Grapalat" w:cs="Sylfaen"/>
          <w:sz w:val="20"/>
          <w:lang w:val="hy-AM"/>
        </w:rPr>
        <w:t xml:space="preserve"> Ընդ որում  ապահովումը պետք է վավեր լինի առնվազն մինչև պայմանագրի կատարման արդյունքը պատվիրատուից կողմից</w:t>
      </w:r>
      <w:r w:rsidR="00F92FB2" w:rsidRPr="00F566BF">
        <w:rPr>
          <w:rFonts w:ascii="GHEA Grapalat" w:hAnsi="GHEA Grapalat" w:cs="Sylfaen"/>
          <w:sz w:val="20"/>
          <w:lang w:val="af-ZA"/>
        </w:rPr>
        <w:t xml:space="preserve"> </w:t>
      </w:r>
      <w:r w:rsidR="00F92FB2" w:rsidRPr="00EA1657">
        <w:rPr>
          <w:rFonts w:ascii="GHEA Grapalat" w:hAnsi="GHEA Grapalat" w:cs="Sylfaen"/>
          <w:sz w:val="20"/>
          <w:lang w:val="hy-AM"/>
        </w:rPr>
        <w:t>ամբողջական</w:t>
      </w:r>
      <w:r w:rsidR="00F92FB2" w:rsidRPr="00F566BF">
        <w:rPr>
          <w:rFonts w:ascii="GHEA Grapalat" w:hAnsi="GHEA Grapalat" w:cs="Sylfaen"/>
          <w:sz w:val="20"/>
          <w:lang w:val="af-ZA"/>
        </w:rPr>
        <w:t xml:space="preserve"> </w:t>
      </w:r>
      <w:r w:rsidR="00F92FB2" w:rsidRPr="00F37649">
        <w:rPr>
          <w:rFonts w:ascii="GHEA Grapalat" w:hAnsi="GHEA Grapalat" w:cs="Arial"/>
          <w:sz w:val="20"/>
          <w:lang w:val="hy-AM"/>
        </w:rPr>
        <w:t xml:space="preserve">ընդունվելու օրվան հաջորդող </w:t>
      </w:r>
      <w:r w:rsidR="00F92FB2">
        <w:rPr>
          <w:rFonts w:ascii="GHEA Grapalat" w:hAnsi="GHEA Grapalat" w:cs="Arial"/>
          <w:sz w:val="20"/>
          <w:lang w:val="hy-AM"/>
        </w:rPr>
        <w:t>20</w:t>
      </w:r>
      <w:r w:rsidR="00F92FB2" w:rsidRPr="00F37649">
        <w:rPr>
          <w:rFonts w:ascii="GHEA Grapalat" w:hAnsi="GHEA Grapalat" w:cs="Arial"/>
          <w:sz w:val="20"/>
          <w:lang w:val="hy-AM"/>
        </w:rPr>
        <w:t>-րդ աշխատանքային օրը ներառյա</w:t>
      </w:r>
      <w:r w:rsidR="00F92FB2">
        <w:rPr>
          <w:rFonts w:ascii="GHEA Grapalat" w:hAnsi="GHEA Grapalat" w:cs="Arial"/>
          <w:sz w:val="20"/>
          <w:lang w:val="af-ZA"/>
        </w:rPr>
        <w:t>լ</w:t>
      </w:r>
      <w:r w:rsidR="00F92FB2">
        <w:rPr>
          <w:rFonts w:ascii="GHEA Grapalat" w:hAnsi="GHEA Grapalat" w:cs="Arial"/>
          <w:sz w:val="20"/>
          <w:lang w:val="hy-AM"/>
        </w:rPr>
        <w:t>:</w:t>
      </w:r>
    </w:p>
    <w:p w14:paraId="7A67075B" w14:textId="77777777" w:rsidR="00882697" w:rsidRPr="00C0085D"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C0085D">
        <w:rPr>
          <w:rFonts w:ascii="GHEA Grapalat" w:hAnsi="GHEA Grapalat" w:cs="Arial"/>
          <w:sz w:val="20"/>
          <w:lang w:val="hy-AM"/>
        </w:rPr>
        <w:t xml:space="preserve">Կանխիկ փողի ձևով ներկայացված որակավորման ապահովումը պետք է փոխանցվի Կենտրոնական գանձապետարանում լիազորված մարմնի անվամբ բացված </w:t>
      </w:r>
      <w:r w:rsidRPr="00120887">
        <w:rPr>
          <w:rFonts w:ascii="GHEA Grapalat" w:hAnsi="GHEA Grapalat" w:cs="Arial"/>
          <w:b/>
          <w:bCs/>
          <w:color w:val="EE0000"/>
          <w:sz w:val="20"/>
          <w:lang w:val="hy-AM"/>
        </w:rPr>
        <w:t>«</w:t>
      </w:r>
      <w:r w:rsidRPr="00C0085D">
        <w:rPr>
          <w:rFonts w:ascii="GHEA Grapalat" w:hAnsi="GHEA Grapalat" w:cs="Arial"/>
          <w:b/>
          <w:bCs/>
          <w:color w:val="FF0000"/>
          <w:sz w:val="20"/>
          <w:lang w:val="hy-AM"/>
        </w:rPr>
        <w:t>900008000698»</w:t>
      </w:r>
      <w:r w:rsidRPr="00C0085D">
        <w:rPr>
          <w:rFonts w:ascii="GHEA Grapalat" w:hAnsi="GHEA Grapalat" w:cs="Arial"/>
          <w:color w:val="FF0000"/>
          <w:sz w:val="20"/>
          <w:lang w:val="hy-AM"/>
        </w:rPr>
        <w:t xml:space="preserve"> </w:t>
      </w:r>
      <w:r w:rsidRPr="00C0085D">
        <w:rPr>
          <w:rFonts w:ascii="GHEA Grapalat" w:hAnsi="GHEA Grapalat" w:cs="Arial"/>
          <w:sz w:val="20"/>
          <w:lang w:val="hy-AM"/>
        </w:rPr>
        <w:t>գանձապետական հաշվին</w:t>
      </w:r>
      <w:r w:rsidR="00882697" w:rsidRPr="00C0085D">
        <w:rPr>
          <w:rFonts w:ascii="GHEA Grapalat" w:hAnsi="GHEA Grapalat" w:cs="Arial"/>
          <w:sz w:val="20"/>
          <w:lang w:val="hy-AM"/>
        </w:rPr>
        <w:t>:</w:t>
      </w:r>
    </w:p>
    <w:p w14:paraId="5D921888" w14:textId="77777777" w:rsidR="00E453AC" w:rsidRPr="00731054" w:rsidRDefault="00E453AC" w:rsidP="00AA5BC5">
      <w:pPr>
        <w:pStyle w:val="af4"/>
        <w:shd w:val="clear" w:color="auto" w:fill="FFFFFF"/>
        <w:spacing w:before="0" w:beforeAutospacing="0" w:after="0" w:afterAutospacing="0"/>
        <w:ind w:firstLine="630"/>
        <w:jc w:val="both"/>
        <w:rPr>
          <w:rFonts w:ascii="GHEA Grapalat" w:hAnsi="GHEA Grapalat" w:cs="Arial"/>
          <w:sz w:val="20"/>
          <w:szCs w:val="20"/>
          <w:lang w:val="hy-AM"/>
        </w:rPr>
      </w:pPr>
      <w:r w:rsidRPr="00731054">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449DA85F" w14:textId="77777777" w:rsidR="00FC2F66" w:rsidRPr="00A70EAF" w:rsidRDefault="00FC2F66" w:rsidP="00AA5BC5">
      <w:pPr>
        <w:pStyle w:val="af4"/>
        <w:shd w:val="clear" w:color="auto" w:fill="FFFFFF"/>
        <w:spacing w:before="0" w:beforeAutospacing="0" w:after="0" w:afterAutospacing="0"/>
        <w:ind w:firstLine="630"/>
        <w:jc w:val="both"/>
        <w:rPr>
          <w:rFonts w:ascii="GHEA Grapalat" w:hAnsi="GHEA Grapalat" w:cs="Arial"/>
          <w:sz w:val="20"/>
          <w:lang w:val="hy-AM"/>
        </w:rPr>
      </w:pPr>
      <w:r w:rsidRPr="00A70EAF">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E155599" w14:textId="1D29A6E1" w:rsidR="00F223AD" w:rsidRPr="00A70EAF" w:rsidRDefault="00281740" w:rsidP="00F223AD">
      <w:pPr>
        <w:ind w:firstLine="567"/>
        <w:jc w:val="both"/>
        <w:rPr>
          <w:rFonts w:ascii="GHEA Grapalat" w:hAnsi="GHEA Grapalat" w:cs="Sylfaen"/>
          <w:sz w:val="20"/>
          <w:vertAlign w:val="superscript"/>
          <w:lang w:val="hy-AM"/>
        </w:rPr>
      </w:pPr>
      <w:r w:rsidRPr="00067664">
        <w:rPr>
          <w:rFonts w:ascii="GHEA Grapalat" w:hAnsi="GHEA Grapalat" w:cs="Sylfaen"/>
          <w:b/>
          <w:i/>
          <w:sz w:val="20"/>
          <w:u w:val="single"/>
          <w:lang w:val="hy-AM"/>
        </w:rPr>
        <w:t>10.3. Պայմանագրի</w:t>
      </w:r>
      <w:r w:rsidRPr="00067664">
        <w:rPr>
          <w:rFonts w:ascii="GHEA Grapalat" w:hAnsi="GHEA Grapalat" w:cs="Sylfaen"/>
          <w:b/>
          <w:i/>
          <w:sz w:val="20"/>
          <w:u w:val="single"/>
          <w:lang w:val="af-ZA"/>
        </w:rPr>
        <w:t xml:space="preserve"> </w:t>
      </w:r>
      <w:r w:rsidRPr="00067664">
        <w:rPr>
          <w:rFonts w:ascii="GHEA Grapalat" w:hAnsi="GHEA Grapalat" w:cs="Sylfaen"/>
          <w:b/>
          <w:i/>
          <w:sz w:val="20"/>
          <w:u w:val="single"/>
          <w:lang w:val="hy-AM"/>
        </w:rPr>
        <w:t>ապահովման</w:t>
      </w:r>
      <w:r w:rsidRPr="00067664">
        <w:rPr>
          <w:rFonts w:ascii="GHEA Grapalat" w:hAnsi="GHEA Grapalat" w:cs="Sylfaen"/>
          <w:b/>
          <w:i/>
          <w:sz w:val="20"/>
          <w:u w:val="single"/>
          <w:lang w:val="af-ZA"/>
        </w:rPr>
        <w:t xml:space="preserve"> </w:t>
      </w:r>
      <w:r w:rsidRPr="00067664">
        <w:rPr>
          <w:rFonts w:ascii="GHEA Grapalat" w:hAnsi="GHEA Grapalat" w:cs="Sylfaen"/>
          <w:b/>
          <w:i/>
          <w:sz w:val="20"/>
          <w:u w:val="single"/>
          <w:lang w:val="hy-AM"/>
        </w:rPr>
        <w:t>չափը</w:t>
      </w:r>
      <w:r w:rsidRPr="00067664">
        <w:rPr>
          <w:rFonts w:ascii="GHEA Grapalat" w:hAnsi="GHEA Grapalat" w:cs="Sylfaen"/>
          <w:b/>
          <w:i/>
          <w:sz w:val="20"/>
          <w:u w:val="single"/>
          <w:lang w:val="af-ZA"/>
        </w:rPr>
        <w:t xml:space="preserve"> </w:t>
      </w:r>
      <w:r w:rsidRPr="00067664">
        <w:rPr>
          <w:rFonts w:ascii="GHEA Grapalat" w:hAnsi="GHEA Grapalat" w:cs="Sylfaen"/>
          <w:b/>
          <w:i/>
          <w:sz w:val="20"/>
          <w:u w:val="single"/>
          <w:lang w:val="hy-AM"/>
        </w:rPr>
        <w:t>կազմում</w:t>
      </w:r>
      <w:r w:rsidRPr="00067664">
        <w:rPr>
          <w:rFonts w:ascii="GHEA Grapalat" w:hAnsi="GHEA Grapalat" w:cs="Sylfaen"/>
          <w:b/>
          <w:i/>
          <w:sz w:val="20"/>
          <w:u w:val="single"/>
          <w:lang w:val="af-ZA"/>
        </w:rPr>
        <w:t xml:space="preserve"> </w:t>
      </w:r>
      <w:r w:rsidRPr="00067664">
        <w:rPr>
          <w:rFonts w:ascii="GHEA Grapalat" w:hAnsi="GHEA Grapalat" w:cs="Sylfaen"/>
          <w:b/>
          <w:i/>
          <w:sz w:val="20"/>
          <w:u w:val="single"/>
          <w:lang w:val="hy-AM"/>
        </w:rPr>
        <w:t>է</w:t>
      </w:r>
      <w:r w:rsidRPr="00067664">
        <w:rPr>
          <w:rFonts w:ascii="GHEA Grapalat" w:hAnsi="GHEA Grapalat" w:cs="Sylfaen"/>
          <w:b/>
          <w:i/>
          <w:sz w:val="20"/>
          <w:u w:val="single"/>
          <w:lang w:val="af-ZA"/>
        </w:rPr>
        <w:t xml:space="preserve"> </w:t>
      </w:r>
      <w:r w:rsidR="00DB3B2E" w:rsidRPr="00067664">
        <w:rPr>
          <w:rFonts w:ascii="GHEA Grapalat" w:hAnsi="GHEA Grapalat" w:cs="Sylfaen"/>
          <w:b/>
          <w:i/>
          <w:sz w:val="20"/>
          <w:u w:val="single"/>
          <w:lang w:val="hy-AM"/>
        </w:rPr>
        <w:t>գնման</w:t>
      </w:r>
      <w:r w:rsidR="00CB30E1" w:rsidRPr="00067664">
        <w:rPr>
          <w:rFonts w:ascii="GHEA Grapalat" w:hAnsi="GHEA Grapalat" w:cs="Sylfaen"/>
          <w:b/>
          <w:i/>
          <w:sz w:val="20"/>
          <w:u w:val="single"/>
          <w:lang w:val="hy-AM"/>
        </w:rPr>
        <w:t xml:space="preserve"> </w:t>
      </w:r>
      <w:r w:rsidRPr="00067664">
        <w:rPr>
          <w:rFonts w:ascii="GHEA Grapalat" w:hAnsi="GHEA Grapalat" w:cs="Sylfaen"/>
          <w:b/>
          <w:i/>
          <w:sz w:val="20"/>
          <w:u w:val="single"/>
          <w:lang w:val="hy-AM"/>
        </w:rPr>
        <w:t>գնի</w:t>
      </w:r>
      <w:r w:rsidRPr="00067664">
        <w:rPr>
          <w:rFonts w:ascii="GHEA Grapalat" w:hAnsi="GHEA Grapalat" w:cs="Sylfaen"/>
          <w:b/>
          <w:i/>
          <w:sz w:val="20"/>
          <w:u w:val="single"/>
          <w:lang w:val="af-ZA"/>
        </w:rPr>
        <w:t xml:space="preserve"> 10  </w:t>
      </w:r>
      <w:r w:rsidRPr="00067664">
        <w:rPr>
          <w:rFonts w:ascii="GHEA Grapalat" w:hAnsi="GHEA Grapalat" w:cs="Sylfaen"/>
          <w:b/>
          <w:i/>
          <w:sz w:val="20"/>
          <w:u w:val="single"/>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F223AD" w:rsidRPr="00F223AD">
        <w:rPr>
          <w:rFonts w:ascii="GHEA Grapalat" w:hAnsi="GHEA Grapalat" w:cs="Sylfaen"/>
          <w:b/>
          <w:bCs/>
          <w:sz w:val="20"/>
          <w:lang w:val="hy-AM"/>
        </w:rPr>
        <w:t>Պայմանագրի ապահովումը ներկայացվում է բանկային երախիքի (հավելված 5) կամ կանխիկ փողի ձևով:</w:t>
      </w:r>
    </w:p>
    <w:p w14:paraId="0220C01E" w14:textId="7381B23C" w:rsidR="00DB3B2E" w:rsidRPr="00EC3CE1" w:rsidRDefault="00F562EA" w:rsidP="00F223AD">
      <w:pPr>
        <w:ind w:firstLine="567"/>
        <w:jc w:val="both"/>
        <w:rPr>
          <w:rFonts w:ascii="GHEA Grapalat" w:hAnsi="GHEA Grapalat" w:cs="Arial"/>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w:t>
      </w:r>
      <w:r w:rsidR="009030CA" w:rsidRPr="00EC3CE1">
        <w:rPr>
          <w:rFonts w:ascii="GHEA Grapalat" w:hAnsi="GHEA Grapalat" w:cs="Arial"/>
          <w:sz w:val="20"/>
          <w:lang w:val="hy-AM"/>
        </w:rPr>
        <w:t xml:space="preserve">պայմանագրի ապահովում ներկայացվելու դեպքում դրա գումարը հաշվարկվում </w:t>
      </w:r>
      <w:r w:rsidR="00DB3B2E" w:rsidRPr="00EC3CE1">
        <w:rPr>
          <w:rFonts w:ascii="GHEA Grapalat" w:hAnsi="GHEA Grapalat" w:cs="Arial"/>
          <w:sz w:val="20"/>
          <w:lang w:val="hy-AM"/>
        </w:rPr>
        <w:t xml:space="preserve">է  ներկայացված չափաբաժինների գնման գների հանրագումարի նկատմամբ՝ հաշվի առնելով Կարգի 32-րդ կետի 9-րդ ենթակետի պահանջները: </w:t>
      </w:r>
    </w:p>
    <w:p w14:paraId="03256E1A" w14:textId="3B19C6BA" w:rsidR="00C0085D" w:rsidRDefault="00C0085D" w:rsidP="00C0085D">
      <w:pPr>
        <w:ind w:firstLine="567"/>
        <w:jc w:val="both"/>
        <w:rPr>
          <w:rFonts w:ascii="GHEA Grapalat" w:hAnsi="GHEA Grapalat"/>
          <w:sz w:val="20"/>
          <w:szCs w:val="20"/>
          <w:lang w:val="hy-AM"/>
        </w:rPr>
      </w:pPr>
      <w:r w:rsidRPr="00EC3CE1">
        <w:rPr>
          <w:rFonts w:ascii="GHEA Grapalat" w:hAnsi="GHEA Grapalat" w:cs="Arial"/>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w:t>
      </w:r>
      <w:r>
        <w:rPr>
          <w:rFonts w:ascii="GHEA Grapalat" w:hAnsi="GHEA Grapalat"/>
          <w:sz w:val="20"/>
          <w:szCs w:val="20"/>
          <w:lang w:val="hy-AM"/>
        </w:rPr>
        <w:t xml:space="preserve">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DC9B9BE" w14:textId="77777777" w:rsidR="00C0085D" w:rsidRPr="00C0085D" w:rsidRDefault="00C0085D" w:rsidP="00C0085D">
      <w:pPr>
        <w:ind w:firstLine="567"/>
        <w:jc w:val="both"/>
        <w:rPr>
          <w:rFonts w:ascii="GHEA Grapalat" w:hAnsi="GHEA Grapalat" w:cs="Arial"/>
          <w:bCs/>
          <w:sz w:val="20"/>
          <w:lang w:val="hy-AM"/>
        </w:rPr>
      </w:pPr>
      <w:r w:rsidRPr="00C0085D">
        <w:rPr>
          <w:rFonts w:ascii="GHEA Grapalat" w:hAnsi="GHEA Grapalat"/>
          <w:bCs/>
          <w:sz w:val="20"/>
          <w:szCs w:val="20"/>
          <w:lang w:val="hy-AM"/>
        </w:rPr>
        <w:t>Կանխիկ</w:t>
      </w:r>
      <w:r w:rsidRPr="00C0085D">
        <w:rPr>
          <w:rFonts w:ascii="GHEA Grapalat" w:hAnsi="GHEA Grapalat"/>
          <w:bCs/>
          <w:sz w:val="20"/>
          <w:szCs w:val="20"/>
          <w:lang w:val="af-ZA"/>
        </w:rPr>
        <w:t xml:space="preserve"> </w:t>
      </w:r>
      <w:r w:rsidRPr="00C0085D">
        <w:rPr>
          <w:rFonts w:ascii="GHEA Grapalat" w:hAnsi="GHEA Grapalat"/>
          <w:bCs/>
          <w:sz w:val="20"/>
          <w:szCs w:val="20"/>
          <w:lang w:val="hy-AM"/>
        </w:rPr>
        <w:t>փողի</w:t>
      </w:r>
      <w:r w:rsidRPr="00C0085D">
        <w:rPr>
          <w:rFonts w:ascii="GHEA Grapalat" w:hAnsi="GHEA Grapalat"/>
          <w:bCs/>
          <w:sz w:val="20"/>
          <w:szCs w:val="20"/>
          <w:lang w:val="af-ZA"/>
        </w:rPr>
        <w:t xml:space="preserve"> </w:t>
      </w:r>
      <w:r w:rsidRPr="00C0085D">
        <w:rPr>
          <w:rFonts w:ascii="GHEA Grapalat" w:hAnsi="GHEA Grapalat"/>
          <w:bCs/>
          <w:sz w:val="20"/>
          <w:szCs w:val="20"/>
          <w:lang w:val="hy-AM"/>
        </w:rPr>
        <w:t>ձևով</w:t>
      </w:r>
      <w:r w:rsidRPr="00C0085D">
        <w:rPr>
          <w:rFonts w:ascii="GHEA Grapalat" w:hAnsi="GHEA Grapalat"/>
          <w:bCs/>
          <w:sz w:val="20"/>
          <w:szCs w:val="20"/>
          <w:lang w:val="af-ZA"/>
        </w:rPr>
        <w:t xml:space="preserve"> </w:t>
      </w:r>
      <w:r w:rsidRPr="00C0085D">
        <w:rPr>
          <w:rFonts w:ascii="GHEA Grapalat" w:hAnsi="GHEA Grapalat"/>
          <w:bCs/>
          <w:sz w:val="20"/>
          <w:szCs w:val="20"/>
          <w:lang w:val="hy-AM"/>
        </w:rPr>
        <w:t>ներկայացված</w:t>
      </w:r>
      <w:r w:rsidRPr="00C0085D">
        <w:rPr>
          <w:rFonts w:ascii="GHEA Grapalat" w:hAnsi="GHEA Grapalat"/>
          <w:bCs/>
          <w:sz w:val="20"/>
          <w:szCs w:val="20"/>
          <w:lang w:val="af-ZA"/>
        </w:rPr>
        <w:t xml:space="preserve"> </w:t>
      </w:r>
      <w:r w:rsidRPr="00C0085D">
        <w:rPr>
          <w:rFonts w:ascii="GHEA Grapalat" w:hAnsi="GHEA Grapalat" w:cs="Arial"/>
          <w:bCs/>
          <w:sz w:val="20"/>
          <w:lang w:val="hy-AM"/>
        </w:rPr>
        <w:t xml:space="preserve">պայմանագրի ապահովումը պետք է փոխանցվի Կենտրոնական գանձապետարանում լիազորված մարմնի անվամբ բացված </w:t>
      </w:r>
      <w:r w:rsidRPr="00C0085D">
        <w:rPr>
          <w:rFonts w:ascii="GHEA Grapalat" w:hAnsi="GHEA Grapalat" w:cs="Arial"/>
          <w:b/>
          <w:sz w:val="20"/>
          <w:lang w:val="hy-AM"/>
        </w:rPr>
        <w:t>«</w:t>
      </w:r>
      <w:r w:rsidRPr="00C0085D">
        <w:rPr>
          <w:rFonts w:ascii="GHEA Grapalat" w:hAnsi="GHEA Grapalat" w:cs="Arial"/>
          <w:b/>
          <w:color w:val="FF0000"/>
          <w:sz w:val="20"/>
          <w:lang w:val="hy-AM"/>
        </w:rPr>
        <w:t>900008000664</w:t>
      </w:r>
      <w:r w:rsidRPr="00C0085D">
        <w:rPr>
          <w:rFonts w:ascii="GHEA Grapalat" w:hAnsi="GHEA Grapalat" w:cs="Arial"/>
          <w:b/>
          <w:sz w:val="20"/>
          <w:lang w:val="hy-AM"/>
        </w:rPr>
        <w:t>»</w:t>
      </w:r>
      <w:r w:rsidRPr="00C0085D">
        <w:rPr>
          <w:rFonts w:ascii="GHEA Grapalat" w:hAnsi="GHEA Grapalat" w:cs="Arial"/>
          <w:bCs/>
          <w:sz w:val="20"/>
          <w:lang w:val="hy-AM"/>
        </w:rPr>
        <w:t xml:space="preserve"> գանձապետական հաշվին:  </w:t>
      </w:r>
    </w:p>
    <w:p w14:paraId="697DF1D1" w14:textId="335C2812" w:rsidR="00281740" w:rsidRPr="00E81A10" w:rsidRDefault="00281740" w:rsidP="00C0085D">
      <w:pPr>
        <w:ind w:firstLine="567"/>
        <w:jc w:val="both"/>
        <w:rPr>
          <w:rFonts w:ascii="GHEA Grapalat" w:hAnsi="GHEA Grapalat"/>
          <w:bCs/>
          <w:sz w:val="20"/>
          <w:szCs w:val="20"/>
          <w:lang w:val="af-ZA"/>
        </w:rPr>
      </w:pPr>
      <w:r w:rsidRPr="00F566BF">
        <w:rPr>
          <w:rFonts w:ascii="GHEA Grapalat" w:hAnsi="GHEA Grapalat" w:cs="Sylfaen"/>
          <w:sz w:val="20"/>
          <w:lang w:val="hy-AM"/>
        </w:rPr>
        <w:lastRenderedPageBreak/>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պայմանագրի ապահովումը ներկայացվում են </w:t>
      </w:r>
      <w:r w:rsidR="00F96621" w:rsidRPr="00F566BF">
        <w:rPr>
          <w:rFonts w:ascii="GHEA Grapalat" w:hAnsi="GHEA Grapalat" w:cs="Arial"/>
          <w:sz w:val="20"/>
          <w:lang w:val="hy-AM"/>
        </w:rPr>
        <w:t xml:space="preserve">միակողմանի հաստատված հայտարարության` տուժանքի կամ </w:t>
      </w:r>
      <w:r w:rsidR="00F96621" w:rsidRPr="00E81A10">
        <w:rPr>
          <w:rFonts w:ascii="GHEA Grapalat" w:hAnsi="GHEA Grapalat"/>
          <w:bCs/>
          <w:sz w:val="20"/>
          <w:szCs w:val="20"/>
          <w:lang w:val="af-ZA"/>
        </w:rPr>
        <w:t xml:space="preserve">կանխիկ փողի ձևով: </w:t>
      </w:r>
      <w:r w:rsidR="00067664" w:rsidRPr="00E81A10">
        <w:rPr>
          <w:rFonts w:ascii="GHEA Grapalat" w:hAnsi="GHEA Grapalat"/>
          <w:bCs/>
          <w:sz w:val="20"/>
          <w:szCs w:val="20"/>
          <w:lang w:val="af-ZA"/>
        </w:rPr>
        <w:t>Պ</w:t>
      </w:r>
      <w:r w:rsidR="00F96621" w:rsidRPr="00E81A10">
        <w:rPr>
          <w:rFonts w:ascii="GHEA Grapalat" w:hAnsi="GHEA Grapalat"/>
          <w:bCs/>
          <w:sz w:val="20"/>
          <w:szCs w:val="20"/>
          <w:lang w:val="af-ZA"/>
        </w:rPr>
        <w:t>այմանագիրը կնքելու իրավասության առաջացման պահին</w:t>
      </w:r>
      <w:r w:rsidRPr="00E81A10">
        <w:rPr>
          <w:rFonts w:ascii="GHEA Grapalat" w:hAnsi="GHEA Grapalat"/>
          <w:bCs/>
          <w:sz w:val="20"/>
          <w:szCs w:val="20"/>
          <w:lang w:val="af-ZA"/>
        </w:rPr>
        <w:t>՝</w:t>
      </w:r>
    </w:p>
    <w:p w14:paraId="1FB2BD90" w14:textId="717A1C18" w:rsidR="00B56A92" w:rsidRPr="00E81A10" w:rsidRDefault="00543250" w:rsidP="00E81A10">
      <w:pPr>
        <w:ind w:firstLine="567"/>
        <w:jc w:val="both"/>
        <w:rPr>
          <w:rFonts w:ascii="GHEA Grapalat" w:hAnsi="GHEA Grapalat"/>
          <w:bCs/>
          <w:sz w:val="20"/>
          <w:szCs w:val="20"/>
          <w:lang w:val="af-ZA"/>
        </w:rPr>
      </w:pPr>
      <w:r w:rsidRPr="00E81A10">
        <w:rPr>
          <w:rFonts w:ascii="GHEA Grapalat" w:hAnsi="GHEA Grapalat"/>
          <w:bCs/>
          <w:sz w:val="20"/>
          <w:szCs w:val="20"/>
          <w:lang w:val="af-ZA"/>
        </w:rPr>
        <w:t xml:space="preserve">պայմանագրի ապահովումը, հատկացված ֆինանսական միջոցների մասով, ներկայացվում է </w:t>
      </w:r>
      <w:r w:rsidR="00DB3B2E" w:rsidRPr="00E81A10">
        <w:rPr>
          <w:rFonts w:ascii="GHEA Grapalat" w:hAnsi="GHEA Grapalat"/>
          <w:bCs/>
          <w:sz w:val="20"/>
          <w:szCs w:val="20"/>
          <w:lang w:val="af-ZA"/>
        </w:rPr>
        <w:t>բանկային</w:t>
      </w:r>
      <w:r w:rsidRPr="00E81A10">
        <w:rPr>
          <w:rFonts w:ascii="GHEA Grapalat" w:hAnsi="GHEA Grapalat"/>
          <w:bCs/>
          <w:sz w:val="20"/>
          <w:szCs w:val="20"/>
          <w:lang w:val="af-ZA"/>
        </w:rPr>
        <w:t xml:space="preserve"> երաշխիքի կամ կանխիկ փողի, իսկ պահանջվող ֆինանսական միջոցների մասով՝ միակողմանի հաստատված հայտարարության՝ տուժանքի </w:t>
      </w:r>
      <w:bookmarkStart w:id="10" w:name="_Hlk191554425"/>
      <w:r w:rsidR="00C0085D" w:rsidRPr="00E81A10">
        <w:rPr>
          <w:rFonts w:ascii="GHEA Grapalat" w:hAnsi="GHEA Grapalat"/>
          <w:bCs/>
          <w:sz w:val="20"/>
          <w:szCs w:val="20"/>
          <w:lang w:val="af-ZA"/>
        </w:rPr>
        <w:t xml:space="preserve">(հավելված 5.1) </w:t>
      </w:r>
      <w:bookmarkEnd w:id="10"/>
      <w:r w:rsidRPr="00E81A10">
        <w:rPr>
          <w:rFonts w:ascii="GHEA Grapalat" w:hAnsi="GHEA Grapalat"/>
          <w:bCs/>
          <w:sz w:val="20"/>
          <w:szCs w:val="20"/>
          <w:lang w:val="af-ZA"/>
        </w:rPr>
        <w:t xml:space="preserve">կամ կանխիկ փողի ձևով: </w:t>
      </w:r>
    </w:p>
    <w:p w14:paraId="6B66CBC4" w14:textId="77777777" w:rsidR="00F02DBC" w:rsidRPr="009E1D1C" w:rsidRDefault="00030D40" w:rsidP="00EF3662">
      <w:pPr>
        <w:ind w:firstLine="567"/>
        <w:jc w:val="both"/>
        <w:rPr>
          <w:rFonts w:ascii="GHEA Grapalat" w:hAnsi="GHEA Grapalat" w:cs="Sylfaen"/>
          <w:sz w:val="20"/>
          <w:lang w:val="af-ZA"/>
        </w:rPr>
      </w:pPr>
      <w:r w:rsidRPr="00E81A10">
        <w:rPr>
          <w:rFonts w:ascii="GHEA Grapalat" w:hAnsi="GHEA Grapalat"/>
          <w:bCs/>
          <w:sz w:val="20"/>
          <w:szCs w:val="20"/>
          <w:lang w:val="af-ZA"/>
        </w:rPr>
        <w:t>10</w:t>
      </w:r>
      <w:r w:rsidR="005162B1" w:rsidRPr="00E81A10">
        <w:rPr>
          <w:rFonts w:ascii="GHEA Grapalat" w:hAnsi="GHEA Grapalat"/>
          <w:bCs/>
          <w:sz w:val="20"/>
          <w:szCs w:val="20"/>
          <w:lang w:val="af-ZA"/>
        </w:rPr>
        <w:t>.</w:t>
      </w:r>
      <w:r w:rsidR="00F02DBC" w:rsidRPr="00E81A10">
        <w:rPr>
          <w:rFonts w:ascii="GHEA Grapalat" w:hAnsi="GHEA Grapalat"/>
          <w:bCs/>
          <w:sz w:val="20"/>
          <w:szCs w:val="20"/>
          <w:lang w:val="af-ZA"/>
        </w:rPr>
        <w:t>6</w:t>
      </w:r>
      <w:r w:rsidR="00D93027" w:rsidRPr="00E81A10">
        <w:rPr>
          <w:rFonts w:ascii="GHEA Grapalat" w:hAnsi="GHEA Grapalat"/>
          <w:bCs/>
          <w:sz w:val="20"/>
          <w:szCs w:val="20"/>
          <w:lang w:val="af-ZA"/>
        </w:rPr>
        <w:t xml:space="preserve"> </w:t>
      </w:r>
      <w:r w:rsidR="00F02DBC" w:rsidRPr="00E81A10">
        <w:rPr>
          <w:rFonts w:ascii="GHEA Grapalat" w:hAnsi="GHEA Grapalat"/>
          <w:bCs/>
          <w:sz w:val="20"/>
          <w:szCs w:val="20"/>
          <w:lang w:val="af-ZA"/>
        </w:rPr>
        <w:t>Եթե չափաբաժիններով կազմակերպված գնման ընթացակարգի շրջանակում կնքված պայմանագիրը</w:t>
      </w:r>
      <w:r w:rsidR="00F02DBC" w:rsidRPr="009E1D1C">
        <w:rPr>
          <w:rFonts w:ascii="GHEA Grapalat" w:hAnsi="GHEA Grapalat" w:cs="Sylfaen"/>
          <w:sz w:val="20"/>
          <w:lang w:val="af-ZA"/>
        </w:rPr>
        <w:t xml:space="preserve">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6849AC78" w14:textId="77777777" w:rsidR="00AA0C89" w:rsidRDefault="00AA0C89" w:rsidP="00067664">
      <w:pPr>
        <w:jc w:val="both"/>
        <w:rPr>
          <w:rFonts w:ascii="GHEA Grapalat" w:hAnsi="GHEA Grapalat" w:cs="Sylfaen"/>
          <w:sz w:val="20"/>
          <w:lang w:val="hy-AM"/>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15217A89"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000E279C" w:rsidRPr="000E279C">
        <w:rPr>
          <w:rFonts w:ascii="GHEA Grapalat" w:hAnsi="GHEA Grapalat" w:cs="Sylfaen"/>
          <w:sz w:val="20"/>
          <w:lang w:val="af-ZA"/>
        </w:rPr>
        <w:t xml:space="preserve"> </w:t>
      </w:r>
      <w:r w:rsidR="000E279C" w:rsidRPr="005E2DB0">
        <w:rPr>
          <w:rFonts w:ascii="GHEA Grapalat" w:hAnsi="GHEA Grapalat" w:cs="Sylfaen"/>
          <w:sz w:val="20"/>
          <w:lang w:val="hy-AM"/>
        </w:rPr>
        <w:t>Օրենքի</w:t>
      </w:r>
      <w:r w:rsidR="000E279C">
        <w:rPr>
          <w:rFonts w:ascii="GHEA Grapalat" w:hAnsi="GHEA Grapalat" w:cs="Sylfaen"/>
          <w:sz w:val="20"/>
          <w:lang w:val="af-ZA"/>
        </w:rPr>
        <w:t xml:space="preserve"> 37-</w:t>
      </w:r>
      <w:r w:rsidR="000E279C" w:rsidRPr="005E2DB0">
        <w:rPr>
          <w:rFonts w:ascii="GHEA Grapalat" w:hAnsi="GHEA Grapalat" w:cs="Sylfaen"/>
          <w:sz w:val="20"/>
          <w:lang w:val="hy-AM"/>
        </w:rPr>
        <w:t>րդ</w:t>
      </w:r>
      <w:r w:rsidR="000E279C">
        <w:rPr>
          <w:rFonts w:ascii="GHEA Grapalat" w:hAnsi="GHEA Grapalat" w:cs="Sylfaen"/>
          <w:sz w:val="20"/>
          <w:lang w:val="af-ZA"/>
        </w:rPr>
        <w:t xml:space="preserve"> </w:t>
      </w:r>
      <w:r w:rsidR="000E279C" w:rsidRPr="005E2DB0">
        <w:rPr>
          <w:rFonts w:ascii="GHEA Grapalat" w:hAnsi="GHEA Grapalat" w:cs="Sylfaen"/>
          <w:sz w:val="20"/>
          <w:lang w:val="hy-AM"/>
        </w:rPr>
        <w:t>հոդվածի</w:t>
      </w:r>
      <w:r w:rsidR="000E279C">
        <w:rPr>
          <w:rFonts w:ascii="GHEA Grapalat" w:hAnsi="GHEA Grapalat" w:cs="Sylfaen"/>
          <w:sz w:val="20"/>
          <w:lang w:val="af-ZA"/>
        </w:rPr>
        <w:t xml:space="preserve"> </w:t>
      </w:r>
      <w:r w:rsidR="000E279C" w:rsidRPr="005E2DB0">
        <w:rPr>
          <w:rFonts w:ascii="GHEA Grapalat" w:hAnsi="GHEA Grapalat" w:cs="Sylfaen"/>
          <w:sz w:val="20"/>
          <w:lang w:val="hy-AM"/>
        </w:rPr>
        <w:t>համաձայն</w:t>
      </w:r>
      <w:r w:rsidRPr="00F566BF">
        <w:rPr>
          <w:rFonts w:ascii="GHEA Grapalat" w:hAnsi="GHEA Grapalat" w:cs="Sylfaen"/>
          <w:sz w:val="20"/>
          <w:lang w:val="af-ZA"/>
        </w:rPr>
        <w:t xml:space="preserve">` </w:t>
      </w:r>
      <w:r w:rsidRPr="005E2DB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5E2DB0">
        <w:rPr>
          <w:rFonts w:ascii="GHEA Grapalat" w:hAnsi="GHEA Grapalat" w:cs="Sylfaen"/>
          <w:sz w:val="20"/>
          <w:lang w:val="hy-AM"/>
        </w:rPr>
        <w:t>սույն</w:t>
      </w:r>
      <w:r w:rsidRPr="00F566BF">
        <w:rPr>
          <w:rFonts w:ascii="GHEA Grapalat" w:hAnsi="GHEA Grapalat" w:cs="Sylfaen"/>
          <w:sz w:val="20"/>
          <w:lang w:val="af-ZA"/>
        </w:rPr>
        <w:t xml:space="preserve"> </w:t>
      </w:r>
      <w:r w:rsidRPr="005E2DB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5E2DB0">
        <w:rPr>
          <w:rFonts w:ascii="GHEA Grapalat" w:hAnsi="GHEA Grapalat" w:cs="Sylfaen"/>
          <w:sz w:val="20"/>
          <w:lang w:val="hy-AM"/>
        </w:rPr>
        <w:t>չկայացած</w:t>
      </w:r>
      <w:r w:rsidRPr="00F566BF">
        <w:rPr>
          <w:rFonts w:ascii="GHEA Grapalat" w:hAnsi="GHEA Grapalat" w:cs="Sylfaen"/>
          <w:sz w:val="20"/>
          <w:lang w:val="af-ZA"/>
        </w:rPr>
        <w:t xml:space="preserve"> </w:t>
      </w:r>
      <w:r w:rsidRPr="005E2DB0">
        <w:rPr>
          <w:rFonts w:ascii="GHEA Grapalat" w:hAnsi="GHEA Grapalat" w:cs="Sylfaen"/>
          <w:sz w:val="20"/>
          <w:lang w:val="hy-AM"/>
        </w:rPr>
        <w:t>է</w:t>
      </w:r>
      <w:r w:rsidRPr="00F566BF">
        <w:rPr>
          <w:rFonts w:ascii="GHEA Grapalat" w:hAnsi="GHEA Grapalat" w:cs="Sylfaen"/>
          <w:sz w:val="20"/>
          <w:lang w:val="af-ZA"/>
        </w:rPr>
        <w:t xml:space="preserve"> </w:t>
      </w:r>
      <w:r w:rsidRPr="005E2DB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5E2DB0">
        <w:rPr>
          <w:rFonts w:ascii="GHEA Grapalat" w:hAnsi="GHEA Grapalat" w:cs="Sylfaen"/>
          <w:sz w:val="20"/>
          <w:lang w:val="hy-AM"/>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հայտերից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ոչ</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մեկը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համապատասխանում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հրավերի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պայմաններին</w:t>
      </w:r>
      <w:proofErr w:type="spellEnd"/>
      <w:r w:rsidRPr="00F566BF">
        <w:rPr>
          <w:rFonts w:ascii="GHEA Grapalat" w:hAnsi="GHEA Grapalat" w:cs="Sylfaen"/>
          <w:sz w:val="20"/>
          <w:lang w:val="af-ZA"/>
        </w:rPr>
        <w:t>.</w:t>
      </w:r>
    </w:p>
    <w:p w14:paraId="0B8B4E48" w14:textId="039D0655" w:rsidR="00096865" w:rsidRPr="006008A6"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2) </w:t>
      </w:r>
      <w:proofErr w:type="spellStart"/>
      <w:r w:rsidRPr="00F566BF">
        <w:rPr>
          <w:rFonts w:ascii="GHEA Grapalat" w:hAnsi="GHEA Grapalat" w:cs="Sylfaen"/>
          <w:sz w:val="20"/>
          <w:lang w:val="ru-RU"/>
        </w:rPr>
        <w:t>դադարում</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գոյություն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ունենալ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պահանջը</w:t>
      </w:r>
      <w:proofErr w:type="spellEnd"/>
      <w:r w:rsidR="00FF0FE2" w:rsidRPr="00F566BF">
        <w:rPr>
          <w:rFonts w:ascii="GHEA Grapalat" w:hAnsi="GHEA Grapalat" w:cs="Sylfaen"/>
          <w:sz w:val="20"/>
          <w:lang w:val="hy-AM"/>
        </w:rPr>
        <w:t>: Ընդ որում պ</w:t>
      </w:r>
      <w:proofErr w:type="spellStart"/>
      <w:r w:rsidR="00FF0FE2" w:rsidRPr="00F566BF">
        <w:rPr>
          <w:rFonts w:ascii="GHEA Grapalat" w:hAnsi="GHEA Grapalat" w:cs="Sylfaen"/>
          <w:sz w:val="20"/>
          <w:lang w:val="ru-RU"/>
        </w:rPr>
        <w:t>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համայնքների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կարիքների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կազմակերպված</w:t>
      </w:r>
      <w:proofErr w:type="spellEnd"/>
      <w:r w:rsidR="00FF0FE2" w:rsidRPr="006008A6">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գնման</w:t>
      </w:r>
      <w:proofErr w:type="spellEnd"/>
      <w:r w:rsidR="00FF0FE2" w:rsidRPr="006008A6">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ընթացակարգը</w:t>
      </w:r>
      <w:proofErr w:type="spellEnd"/>
      <w:r w:rsidR="00FF0FE2" w:rsidRPr="006008A6">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կարող</w:t>
      </w:r>
      <w:proofErr w:type="spellEnd"/>
      <w:r w:rsidR="00FF0FE2" w:rsidRPr="006008A6">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6008A6">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ամբողջությամբ</w:t>
      </w:r>
      <w:proofErr w:type="spellEnd"/>
      <w:r w:rsidR="00FF0FE2" w:rsidRPr="006008A6">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6008A6">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մասնակի</w:t>
      </w:r>
      <w:proofErr w:type="spellEnd"/>
      <w:r w:rsidR="00FF0FE2" w:rsidRPr="006008A6">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չկայացած</w:t>
      </w:r>
      <w:proofErr w:type="spellEnd"/>
      <w:r w:rsidR="00FF0FE2" w:rsidRPr="006008A6">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հայտարարվել</w:t>
      </w:r>
      <w:proofErr w:type="spellEnd"/>
      <w:r w:rsidR="00FF0FE2" w:rsidRPr="006008A6">
        <w:rPr>
          <w:rFonts w:ascii="GHEA Grapalat" w:hAnsi="GHEA Grapalat" w:cs="Sylfaen"/>
          <w:sz w:val="20"/>
          <w:lang w:val="af-ZA"/>
        </w:rPr>
        <w:t xml:space="preserve">  </w:t>
      </w:r>
      <w:proofErr w:type="spellStart"/>
      <w:r w:rsidR="00FF0FE2" w:rsidRPr="006008A6">
        <w:rPr>
          <w:rFonts w:ascii="GHEA Grapalat" w:hAnsi="GHEA Grapalat" w:cs="Sylfaen"/>
          <w:sz w:val="20"/>
          <w:lang w:val="ru-RU"/>
        </w:rPr>
        <w:t>Հայաստանի</w:t>
      </w:r>
      <w:proofErr w:type="spellEnd"/>
      <w:r w:rsidR="00FF0FE2" w:rsidRPr="006008A6">
        <w:rPr>
          <w:rFonts w:ascii="GHEA Grapalat" w:hAnsi="GHEA Grapalat" w:cs="Sylfaen"/>
          <w:sz w:val="20"/>
          <w:lang w:val="af-ZA"/>
        </w:rPr>
        <w:t xml:space="preserve"> </w:t>
      </w:r>
      <w:proofErr w:type="spellStart"/>
      <w:r w:rsidR="00FF0FE2" w:rsidRPr="006008A6">
        <w:rPr>
          <w:rFonts w:ascii="GHEA Grapalat" w:hAnsi="GHEA Grapalat" w:cs="Sylfaen"/>
          <w:sz w:val="20"/>
          <w:lang w:val="ru-RU"/>
        </w:rPr>
        <w:t>Հանրապետության</w:t>
      </w:r>
      <w:proofErr w:type="spellEnd"/>
      <w:r w:rsidR="00FF0FE2" w:rsidRPr="006008A6">
        <w:rPr>
          <w:rFonts w:ascii="GHEA Grapalat" w:hAnsi="GHEA Grapalat" w:cs="Sylfaen"/>
          <w:sz w:val="20"/>
          <w:lang w:val="af-ZA"/>
        </w:rPr>
        <w:t xml:space="preserve"> </w:t>
      </w:r>
      <w:proofErr w:type="spellStart"/>
      <w:r w:rsidR="00FF0FE2" w:rsidRPr="006008A6">
        <w:rPr>
          <w:rFonts w:ascii="GHEA Grapalat" w:hAnsi="GHEA Grapalat" w:cs="Sylfaen"/>
          <w:sz w:val="20"/>
          <w:lang w:val="ru-RU"/>
        </w:rPr>
        <w:t>կառավարության</w:t>
      </w:r>
      <w:proofErr w:type="spellEnd"/>
      <w:r w:rsidR="00A10D1E" w:rsidRPr="006008A6">
        <w:rPr>
          <w:rFonts w:ascii="GHEA Grapalat" w:hAnsi="GHEA Grapalat" w:cs="Sylfaen"/>
          <w:sz w:val="20"/>
          <w:lang w:val="af-ZA"/>
        </w:rPr>
        <w:t xml:space="preserve"> </w:t>
      </w:r>
      <w:proofErr w:type="spellStart"/>
      <w:r w:rsidR="00A10D1E" w:rsidRPr="006008A6">
        <w:rPr>
          <w:rFonts w:ascii="GHEA Grapalat" w:hAnsi="GHEA Grapalat" w:cs="Sylfaen"/>
          <w:sz w:val="20"/>
          <w:lang w:val="ru-RU"/>
        </w:rPr>
        <w:t>որոշման</w:t>
      </w:r>
      <w:proofErr w:type="spellEnd"/>
      <w:r w:rsidR="00A10D1E" w:rsidRPr="006008A6">
        <w:rPr>
          <w:rFonts w:ascii="GHEA Grapalat" w:hAnsi="GHEA Grapalat" w:cs="Sylfaen"/>
          <w:sz w:val="20"/>
          <w:lang w:val="af-ZA"/>
        </w:rPr>
        <w:t xml:space="preserve"> </w:t>
      </w:r>
      <w:proofErr w:type="spellStart"/>
      <w:r w:rsidR="006008A6" w:rsidRPr="006008A6">
        <w:rPr>
          <w:rFonts w:ascii="GHEA Grapalat" w:hAnsi="GHEA Grapalat" w:cs="Sylfaen"/>
          <w:sz w:val="20"/>
          <w:lang w:val="ru-RU"/>
        </w:rPr>
        <w:t>կամ</w:t>
      </w:r>
      <w:proofErr w:type="spellEnd"/>
      <w:r w:rsidR="006008A6" w:rsidRPr="006008A6">
        <w:rPr>
          <w:rFonts w:ascii="GHEA Grapalat" w:hAnsi="GHEA Grapalat" w:cs="Sylfaen"/>
          <w:sz w:val="20"/>
          <w:lang w:val="af-ZA"/>
        </w:rPr>
        <w:t xml:space="preserve"> </w:t>
      </w:r>
      <w:proofErr w:type="spellStart"/>
      <w:r w:rsidR="006008A6" w:rsidRPr="00E6597C">
        <w:rPr>
          <w:rFonts w:ascii="GHEA Grapalat" w:hAnsi="GHEA Grapalat" w:cs="Sylfaen"/>
          <w:sz w:val="20"/>
          <w:lang w:val="ru-RU"/>
        </w:rPr>
        <w:t>ընդհանուր</w:t>
      </w:r>
      <w:proofErr w:type="spellEnd"/>
      <w:r w:rsidR="006008A6" w:rsidRPr="006008A6">
        <w:rPr>
          <w:rFonts w:ascii="GHEA Grapalat" w:hAnsi="GHEA Grapalat" w:cs="Sylfaen"/>
          <w:sz w:val="20"/>
          <w:lang w:val="af-ZA"/>
        </w:rPr>
        <w:t xml:space="preserve"> </w:t>
      </w:r>
      <w:proofErr w:type="spellStart"/>
      <w:r w:rsidR="006008A6" w:rsidRPr="00E6597C">
        <w:rPr>
          <w:rFonts w:ascii="GHEA Grapalat" w:hAnsi="GHEA Grapalat" w:cs="Sylfaen"/>
          <w:sz w:val="20"/>
          <w:lang w:val="ru-RU"/>
        </w:rPr>
        <w:t>կառավարումն</w:t>
      </w:r>
      <w:proofErr w:type="spellEnd"/>
      <w:r w:rsidR="006008A6" w:rsidRPr="006008A6">
        <w:rPr>
          <w:rFonts w:ascii="GHEA Grapalat" w:hAnsi="GHEA Grapalat" w:cs="Sylfaen"/>
          <w:sz w:val="20"/>
          <w:lang w:val="af-ZA"/>
        </w:rPr>
        <w:t xml:space="preserve"> </w:t>
      </w:r>
      <w:proofErr w:type="spellStart"/>
      <w:r w:rsidR="006008A6" w:rsidRPr="00E6597C">
        <w:rPr>
          <w:rFonts w:ascii="GHEA Grapalat" w:hAnsi="GHEA Grapalat" w:cs="Sylfaen"/>
          <w:sz w:val="20"/>
          <w:lang w:val="ru-RU"/>
        </w:rPr>
        <w:t>իրականացնող</w:t>
      </w:r>
      <w:proofErr w:type="spellEnd"/>
      <w:r w:rsidR="006008A6" w:rsidRPr="006008A6">
        <w:rPr>
          <w:rFonts w:ascii="GHEA Grapalat" w:hAnsi="GHEA Grapalat" w:cs="Sylfaen"/>
          <w:sz w:val="20"/>
          <w:lang w:val="af-ZA"/>
        </w:rPr>
        <w:t xml:space="preserve"> </w:t>
      </w:r>
      <w:proofErr w:type="spellStart"/>
      <w:r w:rsidR="006008A6" w:rsidRPr="00E6597C">
        <w:rPr>
          <w:rFonts w:ascii="GHEA Grapalat" w:hAnsi="GHEA Grapalat" w:cs="Sylfaen"/>
          <w:sz w:val="20"/>
          <w:lang w:val="ru-RU"/>
        </w:rPr>
        <w:t>լիազորված</w:t>
      </w:r>
      <w:proofErr w:type="spellEnd"/>
      <w:r w:rsidR="006008A6" w:rsidRPr="006008A6">
        <w:rPr>
          <w:rFonts w:ascii="GHEA Grapalat" w:hAnsi="GHEA Grapalat" w:cs="Sylfaen"/>
          <w:sz w:val="20"/>
          <w:lang w:val="af-ZA"/>
        </w:rPr>
        <w:t xml:space="preserve"> </w:t>
      </w:r>
      <w:proofErr w:type="spellStart"/>
      <w:r w:rsidR="006008A6" w:rsidRPr="00E6597C">
        <w:rPr>
          <w:rFonts w:ascii="GHEA Grapalat" w:hAnsi="GHEA Grapalat" w:cs="Sylfaen"/>
          <w:sz w:val="20"/>
          <w:lang w:val="ru-RU"/>
        </w:rPr>
        <w:t>մարմնի</w:t>
      </w:r>
      <w:proofErr w:type="spellEnd"/>
      <w:r w:rsidR="006008A6" w:rsidRPr="006008A6">
        <w:rPr>
          <w:rFonts w:ascii="GHEA Grapalat" w:hAnsi="GHEA Grapalat" w:cs="Sylfaen"/>
          <w:sz w:val="20"/>
          <w:lang w:val="af-ZA"/>
        </w:rPr>
        <w:t xml:space="preserve"> </w:t>
      </w:r>
      <w:proofErr w:type="spellStart"/>
      <w:r w:rsidR="006008A6" w:rsidRPr="00E6597C">
        <w:rPr>
          <w:rFonts w:ascii="GHEA Grapalat" w:hAnsi="GHEA Grapalat" w:cs="Sylfaen"/>
          <w:sz w:val="20"/>
          <w:lang w:val="ru-RU"/>
        </w:rPr>
        <w:t>ղեկավարի</w:t>
      </w:r>
      <w:proofErr w:type="spellEnd"/>
      <w:r w:rsidR="006008A6" w:rsidRPr="006008A6">
        <w:rPr>
          <w:rFonts w:ascii="GHEA Grapalat" w:hAnsi="GHEA Grapalat" w:cs="Sylfaen"/>
          <w:sz w:val="20"/>
          <w:lang w:val="af-ZA"/>
        </w:rPr>
        <w:t xml:space="preserve"> </w:t>
      </w:r>
      <w:proofErr w:type="spellStart"/>
      <w:r w:rsidR="00A10D1E" w:rsidRPr="006008A6">
        <w:rPr>
          <w:rFonts w:ascii="GHEA Grapalat" w:hAnsi="GHEA Grapalat" w:cs="Sylfaen"/>
          <w:sz w:val="20"/>
          <w:lang w:val="ru-RU"/>
        </w:rPr>
        <w:t>հիման</w:t>
      </w:r>
      <w:proofErr w:type="spellEnd"/>
      <w:r w:rsidR="00A10D1E" w:rsidRPr="006008A6">
        <w:rPr>
          <w:rFonts w:ascii="GHEA Grapalat" w:hAnsi="GHEA Grapalat" w:cs="Sylfaen"/>
          <w:sz w:val="20"/>
          <w:lang w:val="af-ZA"/>
        </w:rPr>
        <w:t xml:space="preserve"> </w:t>
      </w:r>
      <w:proofErr w:type="spellStart"/>
      <w:r w:rsidR="00A10D1E" w:rsidRPr="006008A6">
        <w:rPr>
          <w:rFonts w:ascii="GHEA Grapalat" w:hAnsi="GHEA Grapalat" w:cs="Sylfaen"/>
          <w:sz w:val="20"/>
          <w:lang w:val="ru-RU"/>
        </w:rPr>
        <w:t>վրա</w:t>
      </w:r>
      <w:proofErr w:type="spellEnd"/>
      <w:r w:rsidR="00D312AB" w:rsidRPr="006008A6">
        <w:rPr>
          <w:rFonts w:ascii="GHEA Grapalat" w:hAnsi="GHEA Grapalat" w:cs="Sylfaen"/>
          <w:sz w:val="20"/>
          <w:lang w:val="ru-RU"/>
        </w:rPr>
        <w:t>։</w:t>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proofErr w:type="spellStart"/>
      <w:r w:rsidRPr="00F566BF">
        <w:rPr>
          <w:rFonts w:ascii="GHEA Grapalat" w:hAnsi="GHEA Grapalat" w:cs="Sylfaen"/>
          <w:sz w:val="20"/>
          <w:lang w:val="ru-RU"/>
        </w:rPr>
        <w:t>պայմանագիր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կնքվում</w:t>
      </w:r>
      <w:proofErr w:type="spellEnd"/>
      <w:r w:rsidR="004D5671" w:rsidRPr="00F566BF">
        <w:rPr>
          <w:rFonts w:ascii="GHEA Grapalat" w:hAnsi="GHEA Grapalat" w:cs="Sylfaen"/>
          <w:sz w:val="20"/>
          <w:lang w:val="ru-RU"/>
        </w:rPr>
        <w:t>։</w:t>
      </w:r>
    </w:p>
    <w:p w14:paraId="66BA1378" w14:textId="25A424D9" w:rsidR="00B027EF" w:rsidRPr="00F566BF" w:rsidRDefault="00B027EF" w:rsidP="00B027EF">
      <w:pPr>
        <w:ind w:firstLine="567"/>
        <w:jc w:val="both"/>
        <w:rPr>
          <w:rFonts w:ascii="GHEA Grapalat" w:hAnsi="GHEA Grapalat" w:cs="Sylfae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Sylfaen"/>
          <w:sz w:val="20"/>
          <w:lang w:val="af-ZA"/>
        </w:rPr>
        <w:t xml:space="preserve"> 3</w:t>
      </w:r>
      <w:r w:rsidR="000E279C">
        <w:rPr>
          <w:rFonts w:ascii="GHEA Grapalat" w:hAnsi="GHEA Grapalat" w:cs="Sylfaen"/>
          <w:sz w:val="20"/>
          <w:lang w:val="hy-AM"/>
        </w:rPr>
        <w:t>7</w:t>
      </w:r>
      <w:r w:rsidR="0063732C">
        <w:rPr>
          <w:rFonts w:ascii="GHEA Grapalat" w:hAnsi="GHEA Grapalat" w:cs="Sylfaen"/>
          <w:sz w:val="20"/>
          <w:lang w:val="hy-AM"/>
        </w:rPr>
        <w:t xml:space="preserve">-րդ </w:t>
      </w:r>
      <w:r w:rsidRPr="00F566BF">
        <w:rPr>
          <w:rFonts w:ascii="GHEA Grapalat" w:hAnsi="GHEA Grapalat" w:cs="Sylfaen"/>
          <w:sz w:val="20"/>
          <w:lang w:val="af-ZA"/>
        </w:rPr>
        <w:t xml:space="preserve"> </w:t>
      </w:r>
      <w:proofErr w:type="spellStart"/>
      <w:r w:rsidRPr="00F566BF">
        <w:rPr>
          <w:rFonts w:ascii="GHEA Grapalat" w:hAnsi="GHEA Grapalat" w:cs="Sylfaen"/>
          <w:sz w:val="20"/>
        </w:rPr>
        <w:t>հոդվածի</w:t>
      </w:r>
      <w:proofErr w:type="spellEnd"/>
      <w:r w:rsidRPr="00F566BF">
        <w:rPr>
          <w:rFonts w:ascii="GHEA Grapalat" w:hAnsi="GHEA Grapalat" w:cs="Sylfaen"/>
          <w:sz w:val="20"/>
          <w:lang w:val="af-ZA"/>
        </w:rPr>
        <w:t xml:space="preserve"> 1-</w:t>
      </w:r>
      <w:proofErr w:type="spellStart"/>
      <w:r w:rsidRPr="00F566BF">
        <w:rPr>
          <w:rFonts w:ascii="GHEA Grapalat" w:hAnsi="GHEA Grapalat" w:cs="Sylfaen"/>
          <w:sz w:val="20"/>
        </w:rPr>
        <w:t>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մասի</w:t>
      </w:r>
      <w:proofErr w:type="spellEnd"/>
      <w:r w:rsidRPr="00F566BF">
        <w:rPr>
          <w:rFonts w:ascii="GHEA Grapalat" w:hAnsi="GHEA Grapalat" w:cs="Sylfaen"/>
          <w:sz w:val="20"/>
          <w:lang w:val="af-ZA"/>
        </w:rPr>
        <w:t xml:space="preserve"> 4-</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կետի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հիման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վրա</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հայտարարվում</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եթե</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շրջանակում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սահմանված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ներկայացման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վերջնաժամկետը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լրանալու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պահի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դրությամբ</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էլեկտրոնային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գնումների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խափանված</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proofErr w:type="spellStart"/>
      <w:r w:rsidR="00CA1C11" w:rsidRPr="00F566BF">
        <w:rPr>
          <w:rFonts w:ascii="GHEA Grapalat" w:hAnsi="GHEA Grapalat" w:cs="Sylfaen"/>
          <w:sz w:val="20"/>
          <w:lang w:val="ru-RU"/>
        </w:rPr>
        <w:t>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հաջորդող</w:t>
      </w:r>
      <w:proofErr w:type="spellEnd"/>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աշխատանքային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օրվա</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ընթացքում</w:t>
      </w:r>
      <w:proofErr w:type="spellEnd"/>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proofErr w:type="spellStart"/>
      <w:r w:rsidR="00CA1C11" w:rsidRPr="00F566BF">
        <w:rPr>
          <w:rFonts w:ascii="GHEA Grapalat" w:hAnsi="GHEA Grapalat" w:cs="Sylfaen"/>
          <w:sz w:val="20"/>
          <w:lang w:val="ru-RU"/>
        </w:rPr>
        <w:t>ատվիրատուն</w:t>
      </w:r>
      <w:proofErr w:type="spellEnd"/>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proofErr w:type="spellStart"/>
      <w:r w:rsidR="00CA1C11" w:rsidRPr="00F566BF">
        <w:rPr>
          <w:rFonts w:ascii="GHEA Grapalat" w:hAnsi="GHEA Grapalat" w:cs="Sylfaen"/>
          <w:sz w:val="20"/>
          <w:lang w:val="ru-RU"/>
        </w:rPr>
        <w:t>հայտարարություն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որում</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նշվում</w:t>
      </w:r>
      <w:proofErr w:type="spellEnd"/>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գնման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հիմնավորումը</w:t>
      </w:r>
      <w:proofErr w:type="spellEnd"/>
      <w:r w:rsidR="00CA1C11" w:rsidRPr="00F566BF">
        <w:rPr>
          <w:rFonts w:ascii="GHEA Grapalat" w:hAnsi="GHEA Grapalat" w:cs="Sylfaen"/>
          <w:sz w:val="20"/>
          <w:lang w:val="ru-RU"/>
        </w:rPr>
        <w:t>։</w:t>
      </w:r>
      <w:r w:rsidR="00CA1C11" w:rsidRPr="00F566BF">
        <w:rPr>
          <w:rFonts w:ascii="GHEA Grapalat" w:hAnsi="GHEA Grapalat" w:cs="Sylfaen"/>
          <w:sz w:val="20"/>
          <w:lang w:val="af-ZA"/>
        </w:rPr>
        <w:t xml:space="preserve"> </w:t>
      </w:r>
    </w:p>
    <w:p w14:paraId="6A4ADB30" w14:textId="77777777" w:rsidR="000B5315" w:rsidRPr="00F566BF" w:rsidRDefault="000B531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9E1D1C">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82C2FB3" w14:textId="7553A0DD"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9E1D1C">
        <w:rPr>
          <w:rFonts w:ascii="GHEA Grapalat" w:hAnsi="GHEA Grapalat"/>
          <w:sz w:val="20"/>
          <w:szCs w:val="20"/>
          <w:lang w:val="es-ES"/>
        </w:rPr>
        <w:t xml:space="preserve"> 9</w:t>
      </w:r>
      <w:r w:rsidR="0063732C">
        <w:rPr>
          <w:rFonts w:ascii="GHEA Grapalat" w:hAnsi="GHEA Grapalat"/>
          <w:sz w:val="20"/>
          <w:szCs w:val="20"/>
          <w:lang w:val="es-ES"/>
        </w:rPr>
        <w:t xml:space="preserve">11-րդ </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lastRenderedPageBreak/>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125E4CA7" w14:textId="77777777" w:rsidR="00EE04FE" w:rsidRDefault="00703C74" w:rsidP="009114C1">
      <w:pPr>
        <w:ind w:firstLine="270"/>
        <w:jc w:val="center"/>
        <w:rPr>
          <w:rFonts w:ascii="GHEA Grapalat" w:hAnsi="GHEA Grapalat" w:cs="Sylfaen"/>
          <w:b/>
          <w:szCs w:val="22"/>
          <w:lang w:val="es-ES"/>
        </w:rPr>
      </w:pPr>
      <w:r w:rsidRPr="00F566BF">
        <w:rPr>
          <w:rFonts w:ascii="GHEA Grapalat" w:hAnsi="GHEA Grapalat" w:cs="Sylfaen"/>
          <w:b/>
          <w:szCs w:val="22"/>
          <w:lang w:val="es-ES"/>
        </w:rPr>
        <w:br w:type="page"/>
      </w:r>
    </w:p>
    <w:p w14:paraId="71401F1C" w14:textId="77777777" w:rsidR="00700A24" w:rsidRDefault="00700A24" w:rsidP="009114C1">
      <w:pPr>
        <w:ind w:firstLine="270"/>
        <w:jc w:val="center"/>
        <w:rPr>
          <w:rFonts w:ascii="GHEA Grapalat" w:hAnsi="GHEA Grapalat" w:cs="Sylfaen"/>
          <w:b/>
          <w:sz w:val="28"/>
          <w:szCs w:val="22"/>
          <w:lang w:val="es-ES"/>
        </w:rPr>
      </w:pPr>
    </w:p>
    <w:p w14:paraId="0D2E6147" w14:textId="5AA46EEB" w:rsidR="00096865" w:rsidRPr="00CB7D05" w:rsidRDefault="00096865" w:rsidP="00700A24">
      <w:pPr>
        <w:jc w:val="center"/>
        <w:rPr>
          <w:rFonts w:ascii="GHEA Grapalat" w:hAnsi="GHEA Grapalat"/>
          <w:b/>
          <w:sz w:val="28"/>
          <w:szCs w:val="22"/>
          <w:lang w:val="af-ZA"/>
        </w:rPr>
      </w:pPr>
      <w:r w:rsidRPr="00CB7D05">
        <w:rPr>
          <w:rFonts w:ascii="GHEA Grapalat" w:hAnsi="GHEA Grapalat" w:cs="Sylfaen"/>
          <w:b/>
          <w:sz w:val="28"/>
          <w:szCs w:val="22"/>
          <w:lang w:val="es-ES"/>
        </w:rPr>
        <w:t>ՄԱՍ</w:t>
      </w:r>
      <w:r w:rsidRPr="00CB7D05">
        <w:rPr>
          <w:rFonts w:ascii="GHEA Grapalat" w:hAnsi="GHEA Grapalat"/>
          <w:b/>
          <w:sz w:val="28"/>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7E405BC" w:rsidR="00096865" w:rsidRPr="00F566BF" w:rsidRDefault="00566146"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 Ր Ա Տ Ա Պ    </w:t>
      </w:r>
      <w:r w:rsidR="00AC18AB">
        <w:rPr>
          <w:rFonts w:ascii="GHEA Grapalat" w:hAnsi="GHEA Grapalat" w:cs="Sylfaen"/>
          <w:b/>
          <w:szCs w:val="22"/>
          <w:lang w:val="hy-AM"/>
        </w:rPr>
        <w:t>Բ</w:t>
      </w:r>
      <w:r>
        <w:rPr>
          <w:rFonts w:ascii="GHEA Grapalat" w:hAnsi="GHEA Grapalat" w:cs="Sylfaen"/>
          <w:b/>
          <w:szCs w:val="22"/>
          <w:lang w:val="hy-AM"/>
        </w:rPr>
        <w:t xml:space="preserve"> </w:t>
      </w:r>
      <w:r w:rsidR="00AC18AB">
        <w:rPr>
          <w:rFonts w:ascii="GHEA Grapalat" w:hAnsi="GHEA Grapalat" w:cs="Sylfaen"/>
          <w:b/>
          <w:szCs w:val="22"/>
          <w:lang w:val="hy-AM"/>
        </w:rPr>
        <w:t xml:space="preserve">Ա Ց   Մ Ր Ց Ո Ւ Յ Թ Ի </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45B48170" w:rsidR="00096865" w:rsidRDefault="00096865" w:rsidP="00EF3662">
      <w:pPr>
        <w:ind w:firstLine="567"/>
        <w:jc w:val="center"/>
        <w:rPr>
          <w:rFonts w:ascii="GHEA Grapalat" w:hAnsi="GHEA Grapalat"/>
          <w:szCs w:val="22"/>
          <w:lang w:val="af-ZA"/>
        </w:rPr>
      </w:pPr>
    </w:p>
    <w:p w14:paraId="38D6799C" w14:textId="77777777" w:rsidR="00EE04FE" w:rsidRDefault="00EE04FE"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նպատակ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օժանդակել</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պատրաստելիս</w:t>
      </w:r>
      <w:proofErr w:type="spellEnd"/>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proofErr w:type="spellStart"/>
      <w:r w:rsidRPr="00F566BF">
        <w:rPr>
          <w:rFonts w:ascii="GHEA Grapalat" w:hAnsi="GHEA Grapalat" w:cs="Sylfaen"/>
          <w:sz w:val="20"/>
          <w:lang w:val="ru-RU"/>
        </w:rPr>
        <w:t>Նպատակահարմարության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դեպքում</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տեղեկությունները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կարող</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ներկայացնել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առաջարկվող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տարբերվող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այլ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պահպանելով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վավերապայմանները</w:t>
      </w:r>
      <w:proofErr w:type="spellEnd"/>
      <w:r w:rsidR="004D5671" w:rsidRPr="00F566BF">
        <w:rPr>
          <w:rFonts w:ascii="GHEA Grapalat" w:hAnsi="GHEA Grapalat" w:cs="Sylfaen"/>
          <w:sz w:val="20"/>
          <w:lang w:val="ru-RU"/>
        </w:rPr>
        <w:t>։</w:t>
      </w:r>
    </w:p>
    <w:p w14:paraId="2D60E54D" w14:textId="20F0D32E" w:rsidR="00096865"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proofErr w:type="spellStart"/>
      <w:r w:rsidRPr="00F566BF">
        <w:rPr>
          <w:rFonts w:ascii="GHEA Grapalat" w:hAnsi="GHEA Grapalat" w:cs="Sylfaen"/>
          <w:sz w:val="20"/>
          <w:lang w:val="ru-RU"/>
        </w:rPr>
        <w:t>Հայտերը</w:t>
      </w:r>
      <w:proofErr w:type="spellEnd"/>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հայերենից</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բացի</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կարող</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ներկայացվել</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նաև</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անգլերեն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կամ</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ռուսերեն</w:t>
      </w:r>
      <w:proofErr w:type="spellEnd"/>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5A7D5729" w:rsidR="00096865" w:rsidRDefault="00096865" w:rsidP="00EE04FE">
      <w:pPr>
        <w:rPr>
          <w:rFonts w:ascii="GHEA Grapalat" w:hAnsi="GHEA Grapalat"/>
          <w:b/>
          <w:szCs w:val="22"/>
          <w:lang w:val="af-ZA"/>
        </w:rPr>
      </w:pPr>
    </w:p>
    <w:p w14:paraId="1585B66F" w14:textId="77777777" w:rsidR="00EE04FE" w:rsidRPr="00F566BF" w:rsidRDefault="00EE04FE" w:rsidP="00EE04FE">
      <w:pP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5C1A498C" w14:textId="77777777" w:rsidR="000E3CB1" w:rsidRPr="00A71D81" w:rsidRDefault="000E3CB1" w:rsidP="000E3CB1">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845D84" w14:textId="77777777" w:rsidR="000E3CB1" w:rsidRPr="00A71D81" w:rsidRDefault="000E3CB1" w:rsidP="000E3CB1">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2C04931B" w14:textId="77777777" w:rsidR="000E3CB1" w:rsidRPr="00A71D81" w:rsidRDefault="000E3CB1" w:rsidP="000E3CB1">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468C39EA" w14:textId="77777777" w:rsidR="000E3CB1" w:rsidRPr="00A71D81" w:rsidRDefault="000E3CB1" w:rsidP="000E3CB1">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0C96AE50" w14:textId="77777777" w:rsidR="000E3CB1" w:rsidRPr="00A71D81" w:rsidRDefault="000E3CB1" w:rsidP="000E3CB1">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0BA9E08C" w14:textId="77777777" w:rsidR="000E3CB1" w:rsidRPr="00A71D81" w:rsidRDefault="000E3CB1" w:rsidP="000E3CB1">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0F181827"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lang w:val="af-ZA"/>
        </w:rPr>
        <w:t>2.</w:t>
      </w:r>
      <w:r>
        <w:rPr>
          <w:rFonts w:ascii="GHEA Grapalat" w:hAnsi="GHEA Grapalat" w:cs="Sylfaen"/>
          <w:sz w:val="20"/>
          <w:lang w:val="hy-AM"/>
        </w:rPr>
        <w:t>5</w:t>
      </w:r>
      <w:r w:rsidRPr="00A71D81">
        <w:rPr>
          <w:rFonts w:ascii="GHEA Grapalat" w:hAnsi="GHEA Grapalat" w:cs="Sylfaen"/>
          <w:sz w:val="20"/>
          <w:lang w:val="af-ZA"/>
        </w:rPr>
        <w:t xml:space="preserve">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5A1EE03A" w14:textId="6D8CEF8D" w:rsidR="00EE04FE" w:rsidRDefault="00EE04FE" w:rsidP="00EE04FE">
      <w:pPr>
        <w:pBdr>
          <w:bottom w:val="single" w:sz="4" w:space="1" w:color="auto"/>
        </w:pBdr>
        <w:ind w:firstLine="567"/>
        <w:jc w:val="both"/>
        <w:rPr>
          <w:rFonts w:ascii="GHEA Grapalat" w:hAnsi="GHEA Grapalat" w:cs="Sylfaen"/>
          <w:sz w:val="20"/>
          <w:lang w:val="af-ZA"/>
        </w:rPr>
      </w:pPr>
    </w:p>
    <w:p w14:paraId="2607CAC5" w14:textId="77777777" w:rsidR="00566146" w:rsidRDefault="00566146" w:rsidP="00EE04FE">
      <w:pPr>
        <w:pBdr>
          <w:bottom w:val="single" w:sz="4" w:space="1" w:color="auto"/>
        </w:pBdr>
        <w:ind w:firstLine="567"/>
        <w:jc w:val="both"/>
        <w:rPr>
          <w:rFonts w:ascii="GHEA Grapalat" w:hAnsi="GHEA Grapalat" w:cs="Sylfaen"/>
          <w:sz w:val="20"/>
          <w:lang w:val="af-ZA"/>
        </w:rPr>
      </w:pPr>
    </w:p>
    <w:p w14:paraId="148473D9" w14:textId="77777777" w:rsidR="00566146" w:rsidRPr="00AD0C77" w:rsidRDefault="00566146" w:rsidP="00566146">
      <w:pPr>
        <w:jc w:val="center"/>
        <w:rPr>
          <w:rFonts w:ascii="GHEA Grapalat" w:hAnsi="GHEA Grapalat" w:cs="Sylfaen"/>
          <w:b/>
          <w:sz w:val="20"/>
          <w:lang w:val="es-ES"/>
        </w:rPr>
      </w:pPr>
      <w:r w:rsidRPr="00AD0C77">
        <w:rPr>
          <w:rFonts w:ascii="GHEA Grapalat" w:hAnsi="GHEA Grapalat"/>
          <w:b/>
          <w:sz w:val="20"/>
          <w:lang w:val="es-ES"/>
        </w:rPr>
        <w:t xml:space="preserve">3. </w:t>
      </w:r>
      <w:r w:rsidRPr="00AD0C77">
        <w:rPr>
          <w:rFonts w:ascii="GHEA Grapalat" w:hAnsi="GHEA Grapalat" w:cs="Sylfaen"/>
          <w:b/>
          <w:sz w:val="20"/>
          <w:lang w:val="es-ES"/>
        </w:rPr>
        <w:t>ՀԱՅՏԸ</w:t>
      </w:r>
      <w:r w:rsidRPr="00AD0C77">
        <w:rPr>
          <w:rFonts w:ascii="GHEA Grapalat" w:hAnsi="GHEA Grapalat" w:cs="Arial"/>
          <w:b/>
          <w:sz w:val="20"/>
          <w:lang w:val="es-ES"/>
        </w:rPr>
        <w:t xml:space="preserve">  </w:t>
      </w:r>
      <w:r w:rsidRPr="00AD0C77">
        <w:rPr>
          <w:rFonts w:ascii="GHEA Grapalat" w:hAnsi="GHEA Grapalat" w:cs="Sylfaen"/>
          <w:b/>
          <w:sz w:val="20"/>
          <w:lang w:val="es-ES"/>
        </w:rPr>
        <w:t>ՊԱՏՐԱՍՏԵԼՈՒ</w:t>
      </w:r>
      <w:r w:rsidRPr="00AD0C77">
        <w:rPr>
          <w:rFonts w:ascii="GHEA Grapalat" w:hAnsi="GHEA Grapalat" w:cs="Arial"/>
          <w:b/>
          <w:sz w:val="20"/>
          <w:lang w:val="es-ES"/>
        </w:rPr>
        <w:t xml:space="preserve">  </w:t>
      </w:r>
      <w:r w:rsidRPr="00AD0C77">
        <w:rPr>
          <w:rFonts w:ascii="GHEA Grapalat" w:hAnsi="GHEA Grapalat" w:cs="Sylfaen"/>
          <w:b/>
          <w:sz w:val="20"/>
          <w:lang w:val="es-ES"/>
        </w:rPr>
        <w:t>ԿԱՐԳԸ</w:t>
      </w:r>
    </w:p>
    <w:p w14:paraId="385CF68B" w14:textId="77777777" w:rsidR="00566146" w:rsidRPr="00AD0C77" w:rsidRDefault="00566146" w:rsidP="00566146">
      <w:pPr>
        <w:jc w:val="center"/>
        <w:rPr>
          <w:rFonts w:ascii="GHEA Grapalat" w:hAnsi="GHEA Grapalat" w:cs="Sylfaen"/>
          <w:b/>
          <w:sz w:val="20"/>
          <w:lang w:val="es-ES"/>
        </w:rPr>
      </w:pPr>
    </w:p>
    <w:p w14:paraId="616AFA80" w14:textId="77777777" w:rsidR="00566146" w:rsidRPr="00AD0C77" w:rsidRDefault="00566146" w:rsidP="00566146">
      <w:pPr>
        <w:ind w:firstLine="567"/>
        <w:jc w:val="both"/>
        <w:rPr>
          <w:rFonts w:ascii="GHEA Grapalat" w:hAnsi="GHEA Grapalat" w:cs="Sylfaen"/>
          <w:sz w:val="20"/>
          <w:szCs w:val="20"/>
          <w:lang w:val="es-ES"/>
        </w:rPr>
      </w:pPr>
      <w:r w:rsidRPr="00AD0C77">
        <w:rPr>
          <w:rFonts w:ascii="GHEA Grapalat" w:hAnsi="GHEA Grapalat"/>
          <w:sz w:val="20"/>
          <w:szCs w:val="20"/>
          <w:lang w:val="es-ES"/>
        </w:rPr>
        <w:t xml:space="preserve">3.1 </w:t>
      </w:r>
      <w:proofErr w:type="spellStart"/>
      <w:r w:rsidRPr="00AD0C77">
        <w:rPr>
          <w:rFonts w:ascii="GHEA Grapalat" w:hAnsi="GHEA Grapalat" w:cs="Sylfaen"/>
          <w:sz w:val="20"/>
          <w:szCs w:val="20"/>
          <w:lang w:val="ru-RU"/>
        </w:rPr>
        <w:t>Մասնակիցը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հայտը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ներկայացնում</w:t>
      </w:r>
      <w:proofErr w:type="spellEnd"/>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է</w:t>
      </w:r>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սույն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հրավերով</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սահմանված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կարգով</w:t>
      </w:r>
      <w:proofErr w:type="spellEnd"/>
      <w:r w:rsidRPr="00AD0C77">
        <w:rPr>
          <w:rFonts w:ascii="GHEA Grapalat" w:hAnsi="GHEA Grapalat" w:cs="Sylfaen"/>
          <w:sz w:val="20"/>
          <w:szCs w:val="20"/>
          <w:lang w:val="ru-RU"/>
        </w:rPr>
        <w:t>։</w:t>
      </w:r>
      <w:r w:rsidRPr="00AD0C77">
        <w:rPr>
          <w:rFonts w:ascii="GHEA Grapalat" w:hAnsi="GHEA Grapalat" w:cs="Sylfaen"/>
          <w:sz w:val="20"/>
          <w:szCs w:val="20"/>
          <w:lang w:val="es-ES"/>
        </w:rPr>
        <w:t xml:space="preserve"> </w:t>
      </w:r>
    </w:p>
    <w:p w14:paraId="6018EFB1" w14:textId="77777777" w:rsidR="00566146" w:rsidRPr="00AD0C77" w:rsidRDefault="00566146" w:rsidP="00566146">
      <w:pPr>
        <w:ind w:firstLine="567"/>
        <w:jc w:val="both"/>
        <w:rPr>
          <w:rFonts w:ascii="GHEA Grapalat" w:hAnsi="GHEA Grapalat" w:cs="Sylfaen"/>
          <w:sz w:val="20"/>
          <w:lang w:val="af-ZA"/>
        </w:rPr>
      </w:pPr>
      <w:proofErr w:type="spellStart"/>
      <w:r w:rsidRPr="00AD0C77">
        <w:rPr>
          <w:rFonts w:ascii="GHEA Grapalat" w:hAnsi="GHEA Grapalat"/>
          <w:sz w:val="20"/>
          <w:szCs w:val="20"/>
        </w:rPr>
        <w:t>Մ</w:t>
      </w:r>
      <w:r w:rsidRPr="00AD0C77">
        <w:rPr>
          <w:rFonts w:ascii="GHEA Grapalat" w:hAnsi="GHEA Grapalat" w:cs="Sylfaen"/>
          <w:sz w:val="20"/>
          <w:szCs w:val="20"/>
        </w:rPr>
        <w:t>ասնակցի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առաջարկները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դրանց</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վերաբերող</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փաստաթղթերը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դրվում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ծրարի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մեջ</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որը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սոսնձում</w:t>
      </w:r>
      <w:proofErr w:type="spellEnd"/>
      <w:r w:rsidRPr="00AD0C77">
        <w:rPr>
          <w:rFonts w:ascii="GHEA Grapalat" w:hAnsi="GHEA Grapalat"/>
          <w:sz w:val="20"/>
          <w:szCs w:val="20"/>
          <w:lang w:val="es-ES"/>
        </w:rPr>
        <w:t xml:space="preserve"> </w:t>
      </w:r>
      <w:r w:rsidRPr="00AD0C77">
        <w:rPr>
          <w:rFonts w:ascii="GHEA Grapalat" w:hAnsi="GHEA Grapalat" w:cs="Sylfaen"/>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այն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ներկայացնողը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Ծրարում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ներառված</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փաստաթղթերը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կազմվում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բնօրինակից</w:t>
      </w:r>
      <w:proofErr w:type="spellEnd"/>
      <w:r w:rsidRPr="00AD0C77">
        <w:rPr>
          <w:rFonts w:ascii="GHEA Grapalat" w:hAnsi="GHEA Grapalat"/>
          <w:sz w:val="20"/>
          <w:szCs w:val="20"/>
          <w:lang w:val="es-ES"/>
        </w:rPr>
        <w:t xml:space="preserve"> </w:t>
      </w:r>
      <w:r w:rsidRPr="00AD0C77">
        <w:rPr>
          <w:rFonts w:ascii="GHEA Grapalat" w:hAnsi="GHEA Grapalat" w:cs="Sylfaen"/>
          <w:sz w:val="20"/>
          <w:szCs w:val="20"/>
          <w:lang w:val="es-ES"/>
        </w:rPr>
        <w:t>/</w:t>
      </w:r>
      <w:proofErr w:type="spellStart"/>
      <w:r w:rsidRPr="00AD0C77">
        <w:rPr>
          <w:rFonts w:ascii="GHEA Grapalat" w:hAnsi="GHEA Grapalat" w:cs="Sylfaen"/>
          <w:sz w:val="20"/>
          <w:szCs w:val="20"/>
          <w:lang w:val="es-ES"/>
        </w:rPr>
        <w:t>բացառությամբ</w:t>
      </w:r>
      <w:proofErr w:type="spellEnd"/>
      <w:r w:rsidRPr="00AD0C77">
        <w:rPr>
          <w:rFonts w:ascii="GHEA Grapalat" w:hAnsi="GHEA Grapalat" w:cs="Sylfaen"/>
          <w:sz w:val="20"/>
          <w:szCs w:val="20"/>
          <w:lang w:val="es-ES"/>
        </w:rPr>
        <w:t xml:space="preserve"> 3-րդ </w:t>
      </w:r>
      <w:proofErr w:type="spellStart"/>
      <w:r w:rsidRPr="00AD0C77">
        <w:rPr>
          <w:rFonts w:ascii="GHEA Grapalat" w:hAnsi="GHEA Grapalat" w:cs="Sylfaen"/>
          <w:sz w:val="20"/>
          <w:szCs w:val="20"/>
          <w:lang w:val="es-ES"/>
        </w:rPr>
        <w:t>կողմի</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կողմից</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տրամադրված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կամ</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հաստատված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փաստաթղթերի</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որոնց</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դեպքում</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ներկայացվում</w:t>
      </w:r>
      <w:proofErr w:type="spellEnd"/>
      <w:r w:rsidRPr="00AD0C77">
        <w:rPr>
          <w:rFonts w:ascii="GHEA Grapalat" w:hAnsi="GHEA Grapalat" w:cs="Sylfaen"/>
          <w:sz w:val="20"/>
          <w:szCs w:val="20"/>
          <w:lang w:val="es-ES"/>
        </w:rPr>
        <w:t xml:space="preserve"> է </w:t>
      </w:r>
      <w:proofErr w:type="spellStart"/>
      <w:r w:rsidRPr="00AD0C77">
        <w:rPr>
          <w:rFonts w:ascii="GHEA Grapalat" w:hAnsi="GHEA Grapalat" w:cs="Sylfaen"/>
          <w:sz w:val="20"/>
          <w:szCs w:val="20"/>
          <w:lang w:val="es-ES"/>
        </w:rPr>
        <w:t>դրանց</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բնօրինակից</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պատճենահանված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տարբերակը</w:t>
      </w:r>
      <w:proofErr w:type="spellEnd"/>
      <w:r w:rsidRPr="00AD0C77">
        <w:rPr>
          <w:rFonts w:ascii="GHEA Grapalat" w:hAnsi="GHEA Grapalat" w:cs="Sylfaen"/>
          <w:sz w:val="20"/>
          <w:szCs w:val="20"/>
          <w:lang w:val="es-ES"/>
        </w:rPr>
        <w:t xml:space="preserve">/ </w:t>
      </w:r>
      <w:r w:rsidRPr="00AD0C77">
        <w:rPr>
          <w:rFonts w:ascii="GHEA Grapalat" w:hAnsi="GHEA Grapalat" w:cs="Sylfaen"/>
          <w:sz w:val="20"/>
          <w:szCs w:val="20"/>
        </w:rPr>
        <w:t>և</w:t>
      </w:r>
      <w:r w:rsidRPr="00AD0C77">
        <w:rPr>
          <w:rFonts w:ascii="GHEA Grapalat" w:hAnsi="GHEA Grapalat"/>
          <w:sz w:val="20"/>
          <w:szCs w:val="20"/>
          <w:lang w:val="es-ES"/>
        </w:rPr>
        <w:t xml:space="preserve"> </w:t>
      </w:r>
      <w:r w:rsidRPr="00780EA9">
        <w:rPr>
          <w:rFonts w:ascii="GHEA Grapalat" w:hAnsi="GHEA Grapalat"/>
          <w:sz w:val="20"/>
          <w:szCs w:val="20"/>
          <w:highlight w:val="yellow"/>
          <w:lang w:val="hy-AM"/>
        </w:rPr>
        <w:t xml:space="preserve">2 </w:t>
      </w:r>
      <w:proofErr w:type="spellStart"/>
      <w:r w:rsidRPr="00780EA9">
        <w:rPr>
          <w:rFonts w:ascii="GHEA Grapalat" w:hAnsi="GHEA Grapalat"/>
          <w:sz w:val="20"/>
          <w:szCs w:val="20"/>
          <w:highlight w:val="yellow"/>
        </w:rPr>
        <w:t>օրինակ</w:t>
      </w:r>
      <w:proofErr w:type="spellEnd"/>
      <w:r w:rsidRPr="00780EA9">
        <w:rPr>
          <w:rFonts w:ascii="GHEA Grapalat" w:hAnsi="GHEA Grapalat"/>
          <w:sz w:val="20"/>
          <w:szCs w:val="20"/>
          <w:highlight w:val="yellow"/>
          <w:lang w:val="es-ES"/>
        </w:rPr>
        <w:t xml:space="preserve"> </w:t>
      </w:r>
      <w:proofErr w:type="spellStart"/>
      <w:r w:rsidRPr="00780EA9">
        <w:rPr>
          <w:rFonts w:ascii="GHEA Grapalat" w:hAnsi="GHEA Grapalat" w:cs="Sylfaen"/>
          <w:sz w:val="20"/>
          <w:szCs w:val="20"/>
          <w:highlight w:val="yellow"/>
        </w:rPr>
        <w:t>պատճեններից</w:t>
      </w:r>
      <w:proofErr w:type="spellEnd"/>
      <w:r w:rsidRPr="00780EA9">
        <w:rPr>
          <w:rFonts w:ascii="GHEA Grapalat" w:hAnsi="GHEA Grapalat"/>
          <w:sz w:val="20"/>
          <w:szCs w:val="20"/>
          <w:highlight w:val="yellow"/>
          <w:lang w:val="es-ES"/>
        </w:rPr>
        <w:t>:</w:t>
      </w:r>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Փաստաթղթերի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փաթեթների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վրա</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համապատասխանաբար</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գրվում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բնօրինակ</w:t>
      </w:r>
      <w:proofErr w:type="spellEnd"/>
      <w:r w:rsidRPr="00AD0C77">
        <w:rPr>
          <w:rFonts w:ascii="GHEA Grapalat" w:hAnsi="GHEA Grapalat"/>
          <w:sz w:val="20"/>
          <w:szCs w:val="20"/>
          <w:lang w:val="es-ES"/>
        </w:rPr>
        <w:t xml:space="preserve">» </w:t>
      </w:r>
      <w:r w:rsidRPr="00AD0C77">
        <w:rPr>
          <w:rFonts w:ascii="GHEA Grapalat" w:hAnsi="GHEA Grapalat" w:cs="Sylfaen"/>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պատճեն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բառերը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lang w:val="ru-RU"/>
        </w:rPr>
        <w:t>Հայտում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ներառվող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բնօրինակ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փաստաթղթերի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փոխարեն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կարող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ներկայացվել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դրանց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նոտարական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կարգով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վավերացված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օրինակները</w:t>
      </w:r>
      <w:proofErr w:type="spellEnd"/>
      <w:r w:rsidRPr="00AD0C77">
        <w:rPr>
          <w:rFonts w:ascii="GHEA Grapalat" w:hAnsi="GHEA Grapalat" w:cs="Sylfaen"/>
          <w:sz w:val="20"/>
          <w:lang w:val="ru-RU"/>
        </w:rPr>
        <w:t>։</w:t>
      </w:r>
    </w:p>
    <w:p w14:paraId="37B0486C" w14:textId="77777777" w:rsidR="00566146" w:rsidRPr="00AD0C77" w:rsidRDefault="00566146" w:rsidP="00566146">
      <w:pPr>
        <w:ind w:firstLine="720"/>
        <w:jc w:val="both"/>
        <w:rPr>
          <w:rFonts w:ascii="GHEA Grapalat" w:hAnsi="GHEA Grapalat"/>
          <w:sz w:val="20"/>
          <w:szCs w:val="20"/>
          <w:lang w:val="af-ZA"/>
        </w:rPr>
      </w:pPr>
      <w:proofErr w:type="spellStart"/>
      <w:r w:rsidRPr="00AD0C77">
        <w:rPr>
          <w:rFonts w:ascii="GHEA Grapalat" w:hAnsi="GHEA Grapalat" w:cs="Sylfaen"/>
          <w:sz w:val="20"/>
          <w:szCs w:val="20"/>
        </w:rPr>
        <w:t>Ծրարը</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և</w:t>
      </w:r>
      <w:r w:rsidRPr="00AD0C77">
        <w:rPr>
          <w:rFonts w:ascii="GHEA Grapalat" w:hAnsi="GHEA Grapalat"/>
          <w:sz w:val="20"/>
          <w:szCs w:val="20"/>
          <w:lang w:val="af-ZA"/>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հրավերով</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նախատեսված</w:t>
      </w:r>
      <w:proofErr w:type="spellEnd"/>
      <w:r w:rsidRPr="00AD0C77">
        <w:rPr>
          <w:rFonts w:ascii="GHEA Grapalat" w:hAnsi="GHEA Grapalat"/>
          <w:sz w:val="20"/>
          <w:szCs w:val="20"/>
          <w:lang w:val="af-ZA"/>
        </w:rPr>
        <w:t xml:space="preserve">` </w:t>
      </w:r>
      <w:proofErr w:type="spellStart"/>
      <w:r w:rsidRPr="00AD0C77">
        <w:rPr>
          <w:rFonts w:ascii="GHEA Grapalat" w:hAnsi="GHEA Grapalat"/>
          <w:sz w:val="20"/>
          <w:szCs w:val="20"/>
        </w:rPr>
        <w:t>մ</w:t>
      </w:r>
      <w:r w:rsidRPr="00AD0C77">
        <w:rPr>
          <w:rFonts w:ascii="GHEA Grapalat" w:hAnsi="GHEA Grapalat" w:cs="Sylfaen"/>
          <w:sz w:val="20"/>
          <w:szCs w:val="20"/>
        </w:rPr>
        <w:t>ասնակցի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կազմած</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փաստաթղթերն</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ստորագրում</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է</w:t>
      </w:r>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դրանք</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ներկայացնող</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անձը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կամ</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վերջինիս</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լիազորված</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անձը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այսուհետ</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գործակալ</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Եթե</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հայտը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ներկայացնում</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է</w:t>
      </w:r>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գործակալը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ապա</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հայտով</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ներկայացվում</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է</w:t>
      </w:r>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վերջինիս</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այդ</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լիազորությունը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վերապահված</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լինելու</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մասին</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փաստաթուղթ</w:t>
      </w:r>
      <w:proofErr w:type="spellEnd"/>
      <w:r w:rsidRPr="00AD0C77">
        <w:rPr>
          <w:rFonts w:ascii="GHEA Grapalat" w:hAnsi="GHEA Grapalat" w:cs="Sylfaen"/>
          <w:sz w:val="20"/>
          <w:szCs w:val="20"/>
          <w:lang w:val="af-ZA"/>
        </w:rPr>
        <w:t>:</w:t>
      </w:r>
    </w:p>
    <w:p w14:paraId="00D71907" w14:textId="77777777" w:rsidR="00566146" w:rsidRPr="00AD0C77" w:rsidRDefault="00566146" w:rsidP="00566146">
      <w:pPr>
        <w:ind w:firstLine="720"/>
        <w:jc w:val="both"/>
        <w:rPr>
          <w:rFonts w:ascii="GHEA Grapalat" w:hAnsi="GHEA Grapalat"/>
          <w:sz w:val="20"/>
          <w:szCs w:val="20"/>
          <w:lang w:val="af-ZA"/>
        </w:rPr>
      </w:pPr>
      <w:r w:rsidRPr="00AD0C77">
        <w:rPr>
          <w:rFonts w:ascii="GHEA Grapalat" w:hAnsi="GHEA Grapalat"/>
          <w:sz w:val="20"/>
          <w:szCs w:val="20"/>
          <w:lang w:val="af-ZA"/>
        </w:rPr>
        <w:t xml:space="preserve">3.2 </w:t>
      </w:r>
      <w:proofErr w:type="spellStart"/>
      <w:r w:rsidRPr="00AD0C77">
        <w:rPr>
          <w:rFonts w:ascii="GHEA Grapalat" w:hAnsi="GHEA Grapalat" w:cs="Sylfaen"/>
          <w:sz w:val="20"/>
          <w:szCs w:val="20"/>
        </w:rPr>
        <w:t>Սույն</w:t>
      </w:r>
      <w:proofErr w:type="spellEnd"/>
      <w:r w:rsidRPr="00AD0C77">
        <w:rPr>
          <w:rFonts w:ascii="GHEA Grapalat" w:hAnsi="GHEA Grapalat"/>
          <w:sz w:val="20"/>
          <w:szCs w:val="20"/>
          <w:lang w:val="af-ZA"/>
        </w:rPr>
        <w:t xml:space="preserve"> </w:t>
      </w:r>
      <w:proofErr w:type="spellStart"/>
      <w:r w:rsidRPr="00AD0C77">
        <w:rPr>
          <w:rFonts w:ascii="GHEA Grapalat" w:hAnsi="GHEA Grapalat"/>
          <w:sz w:val="20"/>
          <w:szCs w:val="20"/>
        </w:rPr>
        <w:t>հրահանգի</w:t>
      </w:r>
      <w:proofErr w:type="spellEnd"/>
      <w:r w:rsidRPr="00AD0C77">
        <w:rPr>
          <w:rFonts w:ascii="GHEA Grapalat" w:hAnsi="GHEA Grapalat"/>
          <w:sz w:val="20"/>
          <w:szCs w:val="20"/>
          <w:lang w:val="af-ZA"/>
        </w:rPr>
        <w:t xml:space="preserve"> 3.1 </w:t>
      </w:r>
      <w:proofErr w:type="spellStart"/>
      <w:r w:rsidRPr="00AD0C77">
        <w:rPr>
          <w:rFonts w:ascii="GHEA Grapalat" w:hAnsi="GHEA Grapalat"/>
          <w:sz w:val="20"/>
          <w:szCs w:val="20"/>
        </w:rPr>
        <w:t>կետում</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նշված</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ծրարի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վրա</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հայտը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կազմելու</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լեզվով</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նշվում</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sz w:val="20"/>
          <w:szCs w:val="20"/>
          <w:lang w:val="af-ZA"/>
        </w:rPr>
        <w:t xml:space="preserve">` </w:t>
      </w:r>
    </w:p>
    <w:p w14:paraId="56E7C116" w14:textId="77777777" w:rsidR="00566146" w:rsidRPr="00AD0C77" w:rsidRDefault="00566146" w:rsidP="00566146">
      <w:pPr>
        <w:ind w:firstLine="720"/>
        <w:rPr>
          <w:rFonts w:ascii="GHEA Grapalat" w:hAnsi="GHEA Grapalat"/>
          <w:sz w:val="20"/>
          <w:szCs w:val="20"/>
          <w:lang w:val="af-ZA"/>
        </w:rPr>
      </w:pPr>
      <w:r w:rsidRPr="00AD0C77">
        <w:rPr>
          <w:rFonts w:ascii="GHEA Grapalat" w:hAnsi="GHEA Grapalat"/>
          <w:sz w:val="20"/>
          <w:szCs w:val="20"/>
          <w:lang w:val="af-ZA"/>
        </w:rPr>
        <w:t xml:space="preserve">1) </w:t>
      </w:r>
      <w:proofErr w:type="spellStart"/>
      <w:r w:rsidRPr="00AD0C77">
        <w:rPr>
          <w:rFonts w:ascii="GHEA Grapalat" w:hAnsi="GHEA Grapalat"/>
          <w:sz w:val="20"/>
          <w:szCs w:val="20"/>
        </w:rPr>
        <w:t>պ</w:t>
      </w:r>
      <w:r w:rsidRPr="00AD0C77">
        <w:rPr>
          <w:rFonts w:ascii="GHEA Grapalat" w:hAnsi="GHEA Grapalat" w:cs="Sylfaen"/>
          <w:sz w:val="20"/>
          <w:szCs w:val="20"/>
        </w:rPr>
        <w:t>ատվիրատուի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անվանումը</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և</w:t>
      </w:r>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հայտի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ներկայացման</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վայրը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հասցեն</w:t>
      </w:r>
      <w:proofErr w:type="spellEnd"/>
      <w:r w:rsidRPr="00AD0C77">
        <w:rPr>
          <w:rFonts w:ascii="GHEA Grapalat" w:hAnsi="GHEA Grapalat"/>
          <w:sz w:val="20"/>
          <w:szCs w:val="20"/>
          <w:lang w:val="af-ZA"/>
        </w:rPr>
        <w:t>).</w:t>
      </w:r>
    </w:p>
    <w:p w14:paraId="13E754E5" w14:textId="77777777" w:rsidR="00566146" w:rsidRPr="00AD0C77" w:rsidRDefault="00566146" w:rsidP="00566146">
      <w:pPr>
        <w:ind w:firstLine="720"/>
        <w:rPr>
          <w:rFonts w:ascii="GHEA Grapalat" w:hAnsi="GHEA Grapalat"/>
          <w:sz w:val="20"/>
          <w:szCs w:val="20"/>
          <w:lang w:val="af-ZA"/>
        </w:rPr>
      </w:pPr>
      <w:r w:rsidRPr="00AD0C77">
        <w:rPr>
          <w:rFonts w:ascii="GHEA Grapalat" w:hAnsi="GHEA Grapalat"/>
          <w:sz w:val="20"/>
          <w:szCs w:val="20"/>
          <w:lang w:val="af-ZA"/>
        </w:rPr>
        <w:t xml:space="preserve">2) </w:t>
      </w:r>
      <w:proofErr w:type="spellStart"/>
      <w:r w:rsidRPr="00AD0C77">
        <w:rPr>
          <w:rFonts w:ascii="GHEA Grapalat" w:hAnsi="GHEA Grapalat"/>
          <w:sz w:val="20"/>
          <w:szCs w:val="20"/>
        </w:rPr>
        <w:t>ընթացակարգի</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ծածկագիրը</w:t>
      </w:r>
      <w:proofErr w:type="spellEnd"/>
      <w:r w:rsidRPr="00AD0C77">
        <w:rPr>
          <w:rFonts w:ascii="GHEA Grapalat" w:hAnsi="GHEA Grapalat"/>
          <w:sz w:val="20"/>
          <w:szCs w:val="20"/>
          <w:lang w:val="af-ZA"/>
        </w:rPr>
        <w:t>.</w:t>
      </w:r>
    </w:p>
    <w:p w14:paraId="2CB08359" w14:textId="77777777" w:rsidR="00566146" w:rsidRPr="00AD0C77" w:rsidRDefault="00566146" w:rsidP="00566146">
      <w:pPr>
        <w:ind w:firstLine="720"/>
        <w:rPr>
          <w:rFonts w:ascii="GHEA Grapalat" w:hAnsi="GHEA Grapalat"/>
          <w:sz w:val="20"/>
          <w:szCs w:val="20"/>
          <w:lang w:val="af-ZA"/>
        </w:rPr>
      </w:pPr>
      <w:r w:rsidRPr="00AD0C77">
        <w:rPr>
          <w:rFonts w:ascii="GHEA Grapalat" w:hAnsi="GHEA Grapalat"/>
          <w:sz w:val="20"/>
          <w:szCs w:val="20"/>
          <w:lang w:val="af-ZA"/>
        </w:rPr>
        <w:t>3) «</w:t>
      </w:r>
      <w:proofErr w:type="spellStart"/>
      <w:r w:rsidRPr="00AD0C77">
        <w:rPr>
          <w:rFonts w:ascii="GHEA Grapalat" w:hAnsi="GHEA Grapalat" w:cs="Sylfaen"/>
          <w:sz w:val="20"/>
          <w:szCs w:val="20"/>
        </w:rPr>
        <w:t>չբացել</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մինչև</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հայտերի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բացման</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նիստը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բառերը</w:t>
      </w:r>
      <w:proofErr w:type="spellEnd"/>
      <w:r w:rsidRPr="00AD0C77">
        <w:rPr>
          <w:rFonts w:ascii="GHEA Grapalat" w:hAnsi="GHEA Grapalat"/>
          <w:sz w:val="20"/>
          <w:szCs w:val="20"/>
          <w:lang w:val="af-ZA"/>
        </w:rPr>
        <w:t>.</w:t>
      </w:r>
    </w:p>
    <w:p w14:paraId="0AABC2FB" w14:textId="77777777" w:rsidR="00566146" w:rsidRPr="00AD0C77" w:rsidRDefault="00566146" w:rsidP="00566146">
      <w:pPr>
        <w:ind w:firstLine="720"/>
        <w:rPr>
          <w:rFonts w:ascii="GHEA Grapalat" w:hAnsi="GHEA Grapalat"/>
          <w:sz w:val="20"/>
          <w:szCs w:val="20"/>
          <w:lang w:val="af-ZA"/>
        </w:rPr>
      </w:pPr>
      <w:r w:rsidRPr="00AD0C77">
        <w:rPr>
          <w:rFonts w:ascii="GHEA Grapalat" w:hAnsi="GHEA Grapalat"/>
          <w:sz w:val="20"/>
          <w:szCs w:val="20"/>
          <w:lang w:val="af-ZA"/>
        </w:rPr>
        <w:t xml:space="preserve">4) </w:t>
      </w:r>
      <w:proofErr w:type="spellStart"/>
      <w:r w:rsidRPr="00AD0C77">
        <w:rPr>
          <w:rFonts w:ascii="GHEA Grapalat" w:hAnsi="GHEA Grapalat"/>
          <w:sz w:val="20"/>
          <w:szCs w:val="20"/>
        </w:rPr>
        <w:t>մ</w:t>
      </w:r>
      <w:r w:rsidRPr="00AD0C77">
        <w:rPr>
          <w:rFonts w:ascii="GHEA Grapalat" w:hAnsi="GHEA Grapalat" w:cs="Sylfaen"/>
          <w:sz w:val="20"/>
          <w:szCs w:val="20"/>
        </w:rPr>
        <w:t>ասնակցի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անվանումը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անունը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գտնվելու</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վայրը</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և</w:t>
      </w:r>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հեռախոսահամարը</w:t>
      </w:r>
      <w:proofErr w:type="spellEnd"/>
      <w:r w:rsidRPr="00AD0C77">
        <w:rPr>
          <w:rFonts w:ascii="GHEA Grapalat" w:hAnsi="GHEA Grapalat"/>
          <w:sz w:val="20"/>
          <w:szCs w:val="20"/>
          <w:lang w:val="af-ZA"/>
        </w:rPr>
        <w:t>:</w:t>
      </w:r>
    </w:p>
    <w:p w14:paraId="7A63BBE5" w14:textId="77777777" w:rsidR="00566146" w:rsidRPr="00AD0C77" w:rsidRDefault="00566146" w:rsidP="00566146">
      <w:pPr>
        <w:ind w:firstLine="720"/>
        <w:jc w:val="both"/>
        <w:rPr>
          <w:rFonts w:ascii="GHEA Grapalat" w:hAnsi="GHEA Grapalat" w:cs="Sylfaen"/>
          <w:sz w:val="20"/>
          <w:szCs w:val="20"/>
          <w:lang w:val="af-ZA"/>
        </w:rPr>
      </w:pPr>
      <w:r w:rsidRPr="00AD0C77">
        <w:rPr>
          <w:rFonts w:ascii="GHEA Grapalat" w:hAnsi="GHEA Grapalat" w:cs="Sylfaen"/>
          <w:sz w:val="20"/>
          <w:szCs w:val="20"/>
          <w:lang w:val="af-ZA"/>
        </w:rPr>
        <w:t xml:space="preserve">3.3 </w:t>
      </w:r>
      <w:proofErr w:type="spellStart"/>
      <w:r w:rsidRPr="00AD0C77">
        <w:rPr>
          <w:rFonts w:ascii="GHEA Grapalat" w:hAnsi="GHEA Grapalat" w:cs="Sylfaen"/>
          <w:sz w:val="20"/>
          <w:szCs w:val="20"/>
        </w:rPr>
        <w:t>Սույն</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հրահանգի</w:t>
      </w:r>
      <w:proofErr w:type="spellEnd"/>
      <w:r w:rsidRPr="00AD0C77">
        <w:rPr>
          <w:rFonts w:ascii="GHEA Grapalat" w:hAnsi="GHEA Grapalat" w:cs="Sylfaen"/>
          <w:sz w:val="20"/>
          <w:szCs w:val="20"/>
          <w:lang w:val="af-ZA"/>
        </w:rPr>
        <w:t xml:space="preserve"> 3.1 </w:t>
      </w:r>
      <w:r w:rsidRPr="00AD0C77">
        <w:rPr>
          <w:rFonts w:ascii="GHEA Grapalat" w:hAnsi="GHEA Grapalat" w:cs="Sylfaen"/>
          <w:sz w:val="20"/>
          <w:szCs w:val="20"/>
        </w:rPr>
        <w:t>և</w:t>
      </w:r>
      <w:r w:rsidRPr="00AD0C77">
        <w:rPr>
          <w:rFonts w:ascii="GHEA Grapalat" w:hAnsi="GHEA Grapalat" w:cs="Sylfaen"/>
          <w:sz w:val="20"/>
          <w:szCs w:val="20"/>
          <w:lang w:val="af-ZA"/>
        </w:rPr>
        <w:t xml:space="preserve"> 3.2 </w:t>
      </w:r>
      <w:proofErr w:type="spellStart"/>
      <w:r w:rsidRPr="00AD0C77">
        <w:rPr>
          <w:rFonts w:ascii="GHEA Grapalat" w:hAnsi="GHEA Grapalat" w:cs="Sylfaen"/>
          <w:sz w:val="20"/>
          <w:szCs w:val="20"/>
        </w:rPr>
        <w:t>կետերի</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պահանջներին</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չհամապատասխանող</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հայտերը</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հանձնաժողովը</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հայտերի</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բացման</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նիստում</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մերժում</w:t>
      </w:r>
      <w:proofErr w:type="spellEnd"/>
      <w:r w:rsidRPr="00AD0C77">
        <w:rPr>
          <w:rFonts w:ascii="GHEA Grapalat" w:hAnsi="GHEA Grapalat" w:cs="Sylfaen"/>
          <w:sz w:val="20"/>
          <w:szCs w:val="20"/>
          <w:lang w:val="af-ZA"/>
        </w:rPr>
        <w:t xml:space="preserve"> </w:t>
      </w:r>
      <w:r w:rsidRPr="00AD0C77">
        <w:rPr>
          <w:rFonts w:ascii="GHEA Grapalat" w:hAnsi="GHEA Grapalat" w:cs="Sylfaen"/>
          <w:sz w:val="20"/>
          <w:szCs w:val="20"/>
        </w:rPr>
        <w:t>է</w:t>
      </w:r>
      <w:r w:rsidRPr="00AD0C77">
        <w:rPr>
          <w:rFonts w:ascii="GHEA Grapalat" w:hAnsi="GHEA Grapalat" w:cs="Sylfaen"/>
          <w:sz w:val="20"/>
          <w:szCs w:val="20"/>
          <w:lang w:val="af-ZA"/>
        </w:rPr>
        <w:t xml:space="preserve"> </w:t>
      </w:r>
      <w:r w:rsidRPr="00AD0C77">
        <w:rPr>
          <w:rFonts w:ascii="GHEA Grapalat" w:hAnsi="GHEA Grapalat" w:cs="Sylfaen"/>
          <w:sz w:val="20"/>
          <w:szCs w:val="20"/>
        </w:rPr>
        <w:t>և</w:t>
      </w:r>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նույնությամբ</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վերադարձնում</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ներկայացնողին</w:t>
      </w:r>
      <w:proofErr w:type="spellEnd"/>
      <w:r w:rsidRPr="00AD0C77">
        <w:rPr>
          <w:rFonts w:ascii="GHEA Grapalat" w:hAnsi="GHEA Grapalat" w:cs="Sylfaen"/>
          <w:sz w:val="20"/>
          <w:szCs w:val="20"/>
          <w:lang w:val="af-ZA"/>
        </w:rPr>
        <w:t>:</w:t>
      </w:r>
    </w:p>
    <w:p w14:paraId="13FAB87E" w14:textId="77777777" w:rsidR="00566146" w:rsidRPr="009F1F1F" w:rsidRDefault="00566146" w:rsidP="00EE04FE">
      <w:pPr>
        <w:pBdr>
          <w:bottom w:val="single" w:sz="4" w:space="1" w:color="auto"/>
        </w:pBdr>
        <w:ind w:firstLine="567"/>
        <w:jc w:val="both"/>
        <w:rPr>
          <w:rFonts w:ascii="GHEA Grapalat" w:hAnsi="GHEA Grapalat" w:cs="Sylfaen"/>
          <w:sz w:val="20"/>
          <w:lang w:val="af-ZA"/>
        </w:rPr>
      </w:pPr>
    </w:p>
    <w:p w14:paraId="52CEF64C" w14:textId="68CBA809" w:rsidR="00EE04FE" w:rsidRPr="009F1F1F" w:rsidRDefault="00EE04FE" w:rsidP="00EE04FE">
      <w:pPr>
        <w:pBdr>
          <w:bottom w:val="single" w:sz="4" w:space="1" w:color="auto"/>
        </w:pBdr>
        <w:ind w:firstLine="567"/>
        <w:jc w:val="both"/>
        <w:rPr>
          <w:rFonts w:ascii="GHEA Grapalat" w:hAnsi="GHEA Grapalat" w:cs="Sylfaen"/>
          <w:sz w:val="20"/>
          <w:lang w:val="af-ZA"/>
        </w:rPr>
      </w:pPr>
    </w:p>
    <w:p w14:paraId="67FA46B8" w14:textId="0777FECD" w:rsidR="00EE04FE" w:rsidRPr="009F1F1F" w:rsidRDefault="00EE04FE" w:rsidP="00EE04FE">
      <w:pPr>
        <w:pBdr>
          <w:bottom w:val="single" w:sz="4" w:space="1" w:color="auto"/>
        </w:pBdr>
        <w:ind w:firstLine="567"/>
        <w:jc w:val="both"/>
        <w:rPr>
          <w:rFonts w:ascii="GHEA Grapalat" w:hAnsi="GHEA Grapalat" w:cs="Sylfaen"/>
          <w:sz w:val="20"/>
          <w:lang w:val="af-ZA"/>
        </w:rPr>
      </w:pPr>
    </w:p>
    <w:p w14:paraId="2E65E5EC" w14:textId="16325DCA" w:rsidR="00EE04FE" w:rsidRPr="009F1F1F" w:rsidRDefault="00EE04FE" w:rsidP="00EE04FE">
      <w:pPr>
        <w:pBdr>
          <w:bottom w:val="single" w:sz="4" w:space="1" w:color="auto"/>
        </w:pBdr>
        <w:ind w:firstLine="567"/>
        <w:jc w:val="both"/>
        <w:rPr>
          <w:rFonts w:ascii="GHEA Grapalat" w:hAnsi="GHEA Grapalat" w:cs="Sylfaen"/>
          <w:sz w:val="20"/>
          <w:lang w:val="af-ZA"/>
        </w:rPr>
      </w:pPr>
    </w:p>
    <w:p w14:paraId="257F46C4" w14:textId="77777777" w:rsidR="00EE04FE" w:rsidRDefault="00EE04FE" w:rsidP="00EE04FE">
      <w:pPr>
        <w:pStyle w:val="aff4"/>
        <w:ind w:left="1134"/>
        <w:jc w:val="both"/>
        <w:rPr>
          <w:rFonts w:ascii="GHEA Grapalat" w:hAnsi="GHEA Grapalat" w:cs="Sylfaen"/>
          <w:b/>
          <w:i/>
          <w:iCs/>
          <w:color w:val="000000"/>
          <w:sz w:val="20"/>
          <w:szCs w:val="22"/>
          <w:u w:val="single"/>
          <w:lang w:val="hy-AM" w:eastAsia="x-none"/>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6008A6" w:rsidRDefault="001B50B6" w:rsidP="006008A6">
      <w:pPr>
        <w:pStyle w:val="31"/>
        <w:spacing w:line="240" w:lineRule="auto"/>
        <w:jc w:val="right"/>
        <w:rPr>
          <w:rFonts w:ascii="GHEA Grapalat" w:hAnsi="GHEA Grapalat" w:cs="Sylfaen"/>
          <w:b/>
          <w:lang w:val="es-ES"/>
        </w:rPr>
      </w:pPr>
      <w:r>
        <w:rPr>
          <w:rFonts w:ascii="GHEA Grapalat" w:hAnsi="GHEA Grapalat" w:cs="Sylfaen"/>
          <w:b/>
          <w:lang w:val="es-ES"/>
        </w:rPr>
        <w:br w:type="page"/>
      </w:r>
      <w:proofErr w:type="spellStart"/>
      <w:r w:rsidR="00B2572B" w:rsidRPr="00F566BF">
        <w:rPr>
          <w:rFonts w:ascii="GHEA Grapalat" w:hAnsi="GHEA Grapalat" w:cs="Sylfaen"/>
          <w:b/>
          <w:lang w:val="es-ES"/>
        </w:rPr>
        <w:lastRenderedPageBreak/>
        <w:t>Հավելված</w:t>
      </w:r>
      <w:proofErr w:type="spellEnd"/>
      <w:r w:rsidR="00B2572B" w:rsidRPr="006008A6">
        <w:rPr>
          <w:rFonts w:ascii="GHEA Grapalat" w:hAnsi="GHEA Grapalat" w:cs="Sylfaen"/>
          <w:b/>
          <w:lang w:val="es-ES"/>
        </w:rPr>
        <w:t xml:space="preserve">  N 1</w:t>
      </w:r>
    </w:p>
    <w:p w14:paraId="6414FAF0" w14:textId="491A63D1" w:rsidR="00B2572B" w:rsidRPr="006008A6" w:rsidRDefault="00566146" w:rsidP="00EF3662">
      <w:pPr>
        <w:pStyle w:val="31"/>
        <w:spacing w:line="240" w:lineRule="auto"/>
        <w:jc w:val="right"/>
        <w:rPr>
          <w:rFonts w:ascii="GHEA Grapalat" w:hAnsi="GHEA Grapalat" w:cs="Sylfaen"/>
          <w:b/>
          <w:lang w:val="es-ES"/>
        </w:rPr>
      </w:pPr>
      <w:r>
        <w:rPr>
          <w:rFonts w:ascii="GHEA Grapalat" w:hAnsi="GHEA Grapalat" w:cs="Sylfaen"/>
          <w:b/>
          <w:lang w:val="es-ES"/>
        </w:rPr>
        <w:t>ՌՀ-ՍՀ-ՀԲՄԾՁԲ-25/36</w:t>
      </w:r>
      <w:r w:rsidR="00B2572B" w:rsidRPr="006008A6">
        <w:rPr>
          <w:rFonts w:ascii="GHEA Grapalat" w:hAnsi="GHEA Grapalat" w:cs="Sylfaen"/>
          <w:b/>
          <w:lang w:val="es-ES"/>
        </w:rPr>
        <w:t xml:space="preserve">  </w:t>
      </w:r>
      <w:proofErr w:type="spellStart"/>
      <w:r w:rsidR="00B2572B" w:rsidRPr="00F566BF">
        <w:rPr>
          <w:rFonts w:ascii="GHEA Grapalat" w:hAnsi="GHEA Grapalat" w:cs="Sylfaen"/>
          <w:b/>
          <w:lang w:val="es-ES"/>
        </w:rPr>
        <w:t>ծածկագրով</w:t>
      </w:r>
      <w:proofErr w:type="spellEnd"/>
    </w:p>
    <w:p w14:paraId="13EBB78F" w14:textId="3570F816" w:rsidR="00B2572B" w:rsidRPr="006008A6" w:rsidRDefault="00566146" w:rsidP="00EF3662">
      <w:pPr>
        <w:pStyle w:val="31"/>
        <w:spacing w:line="240" w:lineRule="auto"/>
        <w:jc w:val="right"/>
        <w:rPr>
          <w:rFonts w:ascii="GHEA Grapalat" w:hAnsi="GHEA Grapalat" w:cs="Sylfaen"/>
          <w:b/>
          <w:lang w:val="es-ES"/>
        </w:rPr>
      </w:pPr>
      <w:r>
        <w:rPr>
          <w:rFonts w:ascii="GHEA Grapalat" w:hAnsi="GHEA Grapalat" w:cs="Sylfaen"/>
          <w:b/>
          <w:lang w:val="es-ES"/>
        </w:rPr>
        <w:t>ՀՐԱՏԱՊ ԲԱՑ ՄՐՑՈՒՅԹ</w:t>
      </w:r>
      <w:r w:rsidR="00F32F82">
        <w:rPr>
          <w:rFonts w:ascii="GHEA Grapalat" w:hAnsi="GHEA Grapalat" w:cs="Sylfaen"/>
          <w:b/>
          <w:lang w:val="es-ES"/>
        </w:rPr>
        <w:t xml:space="preserve">Ի </w:t>
      </w:r>
      <w:r w:rsidR="00B2572B" w:rsidRPr="006008A6">
        <w:rPr>
          <w:rFonts w:ascii="GHEA Grapalat" w:hAnsi="GHEA Grapalat" w:cs="Sylfaen"/>
          <w:b/>
          <w:lang w:val="es-ES"/>
        </w:rPr>
        <w:t xml:space="preserve"> </w:t>
      </w:r>
      <w:proofErr w:type="spellStart"/>
      <w:r w:rsidR="00B2572B" w:rsidRPr="00F566BF">
        <w:rPr>
          <w:rFonts w:ascii="GHEA Grapalat" w:hAnsi="GHEA Grapalat" w:cs="Sylfaen"/>
          <w:b/>
          <w:lang w:val="es-ES"/>
        </w:rPr>
        <w:t>հրավերի</w:t>
      </w:r>
      <w:proofErr w:type="spellEnd"/>
    </w:p>
    <w:p w14:paraId="54EDB1C7" w14:textId="77777777" w:rsidR="00B2572B" w:rsidRPr="00F566BF" w:rsidRDefault="00B2572B" w:rsidP="00EF3662">
      <w:pPr>
        <w:jc w:val="center"/>
        <w:rPr>
          <w:rFonts w:ascii="GHEA Grapalat" w:hAnsi="GHEA Grapalat" w:cs="Sylfaen"/>
          <w:b/>
          <w:lang w:val="es-ES"/>
        </w:rPr>
      </w:pPr>
    </w:p>
    <w:p w14:paraId="02B3AD65" w14:textId="77777777" w:rsidR="00CB7D05" w:rsidRDefault="00CB7D05" w:rsidP="00EF3662">
      <w:pPr>
        <w:jc w:val="center"/>
        <w:rPr>
          <w:rFonts w:ascii="GHEA Grapalat" w:hAnsi="GHEA Grapalat" w:cs="Sylfaen"/>
          <w:b/>
          <w:lang w:val="es-ES"/>
        </w:rPr>
      </w:pPr>
    </w:p>
    <w:p w14:paraId="6D21E8EA" w14:textId="77777777" w:rsidR="00CB7D05" w:rsidRDefault="00CB7D05" w:rsidP="00EF3662">
      <w:pPr>
        <w:jc w:val="center"/>
        <w:rPr>
          <w:rFonts w:ascii="GHEA Grapalat" w:hAnsi="GHEA Grapalat" w:cs="Sylfaen"/>
          <w:b/>
          <w:lang w:val="es-ES"/>
        </w:rPr>
      </w:pPr>
    </w:p>
    <w:p w14:paraId="3DCA0E69" w14:textId="420FA461"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062427">
        <w:rPr>
          <w:rFonts w:ascii="GHEA Grapalat" w:hAnsi="GHEA Grapalat" w:cs="Sylfaen"/>
          <w:b/>
          <w:lang w:val="es-ES"/>
        </w:rPr>
        <w:t xml:space="preserve"> </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3B023E2A" w:rsidR="00B2572B" w:rsidRPr="00F566BF" w:rsidRDefault="0056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F32F82">
        <w:rPr>
          <w:rFonts w:ascii="GHEA Grapalat" w:hAnsi="GHEA Grapalat" w:cs="Sylfaen"/>
          <w:color w:val="auto"/>
          <w:sz w:val="24"/>
          <w:szCs w:val="24"/>
          <w:lang w:val="es-ES"/>
        </w:rPr>
        <w:t xml:space="preserve">Ի </w:t>
      </w:r>
      <w:r w:rsidR="006F0DEB">
        <w:rPr>
          <w:rFonts w:ascii="GHEA Grapalat" w:hAnsi="GHEA Grapalat" w:cs="Sylfaen"/>
          <w:color w:val="auto"/>
          <w:sz w:val="24"/>
          <w:szCs w:val="24"/>
          <w:lang w:val="es-ES"/>
        </w:rPr>
        <w:t>ը</w:t>
      </w:r>
      <w:r w:rsidR="00B2572B" w:rsidRPr="00F566BF">
        <w:rPr>
          <w:rFonts w:ascii="GHEA Grapalat" w:hAnsi="GHEA Grapalat" w:cs="Sylfaen"/>
          <w:color w:val="auto"/>
          <w:sz w:val="24"/>
          <w:szCs w:val="24"/>
          <w:lang w:val="es-ES"/>
        </w:rPr>
        <w:t xml:space="preserve"> </w:t>
      </w:r>
      <w:proofErr w:type="spellStart"/>
      <w:r w:rsidR="00B2572B" w:rsidRPr="00F566BF">
        <w:rPr>
          <w:rFonts w:ascii="GHEA Grapalat" w:hAnsi="GHEA Grapalat" w:cs="Sylfaen"/>
          <w:color w:val="auto"/>
          <w:sz w:val="24"/>
          <w:szCs w:val="24"/>
          <w:lang w:val="es-ES"/>
        </w:rPr>
        <w:t>մասնակցելու</w:t>
      </w:r>
      <w:proofErr w:type="spellEnd"/>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ցանկություն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ունի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մասնակցել</w:t>
      </w:r>
      <w:proofErr w:type="spellEnd"/>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r w:rsidRPr="00F566BF">
        <w:rPr>
          <w:rFonts w:ascii="GHEA Grapalat" w:hAnsi="GHEA Grapalat" w:cs="Arial"/>
          <w:vertAlign w:val="superscript"/>
          <w:lang w:val="es-ES"/>
        </w:rPr>
        <w:t xml:space="preserve"> </w:t>
      </w:r>
    </w:p>
    <w:p w14:paraId="2CDACAFD" w14:textId="47831E12"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 xml:space="preserve">ի </w:t>
      </w:r>
      <w:proofErr w:type="spellStart"/>
      <w:r w:rsidRPr="00F566BF">
        <w:rPr>
          <w:rFonts w:ascii="GHEA Grapalat" w:hAnsi="GHEA Grapalat" w:cs="Sylfaen"/>
          <w:sz w:val="20"/>
          <w:szCs w:val="20"/>
          <w:lang w:val="es-ES"/>
        </w:rPr>
        <w:t>կողմից</w:t>
      </w:r>
      <w:proofErr w:type="spellEnd"/>
      <w:r w:rsidRPr="006008A6">
        <w:rPr>
          <w:rFonts w:ascii="GHEA Grapalat" w:hAnsi="GHEA Grapalat" w:cs="Sylfaen"/>
          <w:sz w:val="20"/>
          <w:szCs w:val="20"/>
          <w:lang w:val="es-ES"/>
        </w:rPr>
        <w:t xml:space="preserve"> </w:t>
      </w:r>
      <w:r w:rsidR="00566146">
        <w:rPr>
          <w:rFonts w:ascii="GHEA Grapalat" w:hAnsi="GHEA Grapalat" w:cs="Sylfaen"/>
          <w:sz w:val="20"/>
          <w:szCs w:val="20"/>
          <w:lang w:val="es-ES"/>
        </w:rPr>
        <w:t>ՌՀ-ՍՀ-ՀԲՄԾՁԲ-25/36</w:t>
      </w:r>
      <w:r w:rsidR="003B5544" w:rsidRPr="006008A6">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ծածկագրով</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հայտարարված</w:t>
      </w:r>
      <w:proofErr w:type="spellEnd"/>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proofErr w:type="spellStart"/>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w:t>
      </w:r>
      <w:proofErr w:type="spellEnd"/>
      <w:r w:rsidRPr="00F566BF">
        <w:rPr>
          <w:rFonts w:ascii="GHEA Grapalat" w:hAnsi="GHEA Grapalat" w:cs="Sylfaen"/>
          <w:vertAlign w:val="superscript"/>
          <w:lang w:val="es-ES"/>
        </w:rPr>
        <w:t xml:space="preserve"> անվանումը</w:t>
      </w:r>
    </w:p>
    <w:p w14:paraId="760D5B3E" w14:textId="03CCF522" w:rsidR="00B2572B" w:rsidRPr="00F566BF" w:rsidRDefault="00566146" w:rsidP="00EF3662">
      <w:pPr>
        <w:jc w:val="both"/>
        <w:rPr>
          <w:rFonts w:ascii="GHEA Grapalat" w:hAnsi="GHEA Grapalat" w:cs="Sylfaen"/>
          <w:sz w:val="20"/>
          <w:szCs w:val="20"/>
          <w:lang w:val="es-ES"/>
        </w:rPr>
      </w:pPr>
      <w:r>
        <w:rPr>
          <w:rFonts w:ascii="GHEA Grapalat" w:hAnsi="GHEA Grapalat" w:cs="Sylfaen"/>
          <w:b/>
          <w:sz w:val="20"/>
          <w:szCs w:val="20"/>
          <w:lang w:val="es-ES"/>
        </w:rPr>
        <w:t>ՀՐԱՏԱՊ ԲԱՑ ՄՐՑՈՒՅԹ</w:t>
      </w:r>
      <w:r w:rsidR="00F32F82">
        <w:rPr>
          <w:rFonts w:ascii="GHEA Grapalat" w:hAnsi="GHEA Grapalat" w:cs="Sylfaen"/>
          <w:b/>
          <w:sz w:val="20"/>
          <w:szCs w:val="20"/>
          <w:lang w:val="es-ES"/>
        </w:rPr>
        <w:t xml:space="preserve">Ի </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w:t>
      </w:r>
      <w:proofErr w:type="spellStart"/>
      <w:r w:rsidR="00B2572B" w:rsidRPr="00F566BF">
        <w:rPr>
          <w:rFonts w:ascii="GHEA Grapalat" w:hAnsi="GHEA Grapalat" w:cs="Sylfaen"/>
          <w:sz w:val="20"/>
          <w:szCs w:val="20"/>
          <w:lang w:val="es-ES"/>
        </w:rPr>
        <w:t>չափաբաժնին</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չափաբաժիններին</w:t>
      </w:r>
      <w:proofErr w:type="spellEnd"/>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հրավերի</w:t>
      </w:r>
      <w:proofErr w:type="spellEnd"/>
      <w:r w:rsidR="00B2572B" w:rsidRPr="00F566BF">
        <w:rPr>
          <w:rFonts w:ascii="GHEA Grapalat" w:hAnsi="GHEA Grapalat" w:cs="Sylfaen"/>
          <w:sz w:val="20"/>
          <w:szCs w:val="20"/>
          <w:lang w:val="es-ES"/>
        </w:rPr>
        <w:t xml:space="preserve">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չափաբաժնի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չափաբաժինների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համարը</w:t>
      </w:r>
      <w:proofErr w:type="spellEnd"/>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proofErr w:type="spellStart"/>
      <w:r w:rsidRPr="00F566BF">
        <w:rPr>
          <w:rFonts w:ascii="GHEA Grapalat" w:hAnsi="GHEA Grapalat" w:cs="Sylfaen"/>
          <w:sz w:val="20"/>
          <w:szCs w:val="20"/>
          <w:lang w:val="es-ES"/>
        </w:rPr>
        <w:t>պահանջներին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համապատասխան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ներկայացնում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w:t>
      </w:r>
      <w:proofErr w:type="spellEnd"/>
      <w:r w:rsidRPr="00F566BF">
        <w:rPr>
          <w:rFonts w:ascii="GHEA Grapalat" w:hAnsi="GHEA Grapalat" w:cs="Sylfaen"/>
          <w:sz w:val="20"/>
          <w:szCs w:val="20"/>
          <w:lang w:val="es-ES"/>
        </w:rPr>
        <w:t>:</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հավաստում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հանդիսանում</w:t>
      </w:r>
      <w:proofErr w:type="spellEnd"/>
      <w:r w:rsidRPr="00F566BF">
        <w:rPr>
          <w:rFonts w:ascii="GHEA Grapalat" w:hAnsi="GHEA Grapalat" w:cs="Sylfaen"/>
          <w:sz w:val="20"/>
          <w:szCs w:val="20"/>
          <w:lang w:val="es-ES"/>
        </w:rPr>
        <w:t xml:space="preserve">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proofErr w:type="spellStart"/>
      <w:r w:rsidRPr="00F566BF">
        <w:rPr>
          <w:rFonts w:ascii="GHEA Grapalat" w:hAnsi="GHEA Grapalat" w:cs="Sylfaen"/>
          <w:sz w:val="20"/>
          <w:szCs w:val="20"/>
          <w:lang w:val="es-ES"/>
        </w:rPr>
        <w:t>ռեզիդենտ</w:t>
      </w:r>
      <w:proofErr w:type="spellEnd"/>
      <w:r w:rsidRPr="00F566BF">
        <w:rPr>
          <w:rFonts w:ascii="GHEA Grapalat" w:hAnsi="GHEA Grapalat" w:cs="Sylfaen"/>
          <w:sz w:val="20"/>
          <w:szCs w:val="20"/>
          <w:lang w:val="es-ES"/>
        </w:rPr>
        <w:t xml:space="preserve">: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երկրի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անվանումը</w:t>
      </w:r>
      <w:proofErr w:type="spellEnd"/>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450B3FAE" w14:textId="77777777" w:rsidR="00B2572B" w:rsidRPr="00F566BF" w:rsidRDefault="00B2572B" w:rsidP="00C62121">
      <w:pPr>
        <w:numPr>
          <w:ilvl w:val="0"/>
          <w:numId w:val="5"/>
        </w:numPr>
        <w:jc w:val="both"/>
        <w:rPr>
          <w:rFonts w:ascii="GHEA Grapalat" w:hAnsi="GHEA Grapalat" w:cs="Arial"/>
          <w:szCs w:val="22"/>
          <w:u w:val="single"/>
          <w:lang w:val="es-ES"/>
        </w:rPr>
      </w:pPr>
      <w:proofErr w:type="spellStart"/>
      <w:r w:rsidRPr="00F566BF">
        <w:rPr>
          <w:rFonts w:ascii="GHEA Grapalat" w:hAnsi="GHEA Grapalat" w:cs="Arial"/>
          <w:sz w:val="20"/>
          <w:szCs w:val="20"/>
          <w:lang w:val="es-ES"/>
        </w:rPr>
        <w:t>հարկ</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վճարողի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հաշվառման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համարն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հարկ</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վճարողի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հաշվառման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համարը</w:t>
      </w:r>
      <w:proofErr w:type="spellEnd"/>
    </w:p>
    <w:p w14:paraId="45E5FB4E" w14:textId="77777777" w:rsidR="00B2572B" w:rsidRPr="00F566BF" w:rsidRDefault="00B2572B" w:rsidP="00C62121">
      <w:pPr>
        <w:numPr>
          <w:ilvl w:val="0"/>
          <w:numId w:val="5"/>
        </w:numPr>
        <w:jc w:val="both"/>
        <w:rPr>
          <w:rFonts w:ascii="GHEA Grapalat" w:hAnsi="GHEA Grapalat"/>
          <w:sz w:val="22"/>
          <w:szCs w:val="22"/>
          <w:u w:val="single"/>
          <w:lang w:val="es-ES"/>
        </w:rPr>
      </w:pPr>
      <w:proofErr w:type="spellStart"/>
      <w:r w:rsidRPr="00F566BF">
        <w:rPr>
          <w:rFonts w:ascii="GHEA Grapalat" w:hAnsi="GHEA Grapalat" w:cs="Sylfaen"/>
          <w:sz w:val="20"/>
          <w:szCs w:val="20"/>
          <w:lang w:val="es-ES"/>
        </w:rPr>
        <w:t>էլեկտրոնային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փոստի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հասցեն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էլեկտրոնային</w:t>
      </w:r>
      <w:proofErr w:type="spellEnd"/>
      <w:r w:rsidRPr="00F566BF">
        <w:rPr>
          <w:rFonts w:ascii="GHEA Grapalat" w:hAnsi="GHEA Grapalat" w:cs="Arial"/>
          <w:vertAlign w:val="superscript"/>
          <w:lang w:val="es-ES"/>
        </w:rPr>
        <w:t xml:space="preserve">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C62121">
      <w:pPr>
        <w:numPr>
          <w:ilvl w:val="0"/>
          <w:numId w:val="5"/>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6ABEF38D" w:rsidR="003257F0" w:rsidRPr="007510D4" w:rsidRDefault="003257F0" w:rsidP="00C62121">
      <w:pPr>
        <w:pStyle w:val="aff4"/>
        <w:numPr>
          <w:ilvl w:val="0"/>
          <w:numId w:val="5"/>
        </w:numPr>
        <w:jc w:val="both"/>
        <w:rPr>
          <w:rFonts w:ascii="GHEA Grapalat" w:hAnsi="GHEA Grapalat" w:cs="Arial"/>
          <w:u w:val="single"/>
          <w:vertAlign w:val="superscript"/>
        </w:rPr>
      </w:pPr>
      <w:r w:rsidRPr="007510D4">
        <w:rPr>
          <w:rFonts w:ascii="GHEA Grapalat" w:hAnsi="GHEA Grapalat" w:cs="Sylfaen"/>
          <w:sz w:val="20"/>
          <w:szCs w:val="20"/>
          <w:lang w:val="hy-AM"/>
        </w:rPr>
        <w:t>հեռախոսահամարն</w:t>
      </w:r>
      <w:r w:rsidRPr="007510D4">
        <w:rPr>
          <w:rFonts w:ascii="GHEA Grapalat" w:hAnsi="GHEA Grapalat"/>
          <w:sz w:val="20"/>
          <w:szCs w:val="20"/>
          <w:lang w:val="hy-AM"/>
        </w:rPr>
        <w:t xml:space="preserve"> </w:t>
      </w:r>
      <w:r w:rsidRPr="007510D4">
        <w:rPr>
          <w:rFonts w:ascii="GHEA Grapalat" w:hAnsi="GHEA Grapalat" w:cs="Sylfaen"/>
          <w:sz w:val="20"/>
          <w:szCs w:val="20"/>
          <w:lang w:val="hy-AM"/>
        </w:rPr>
        <w:t>է՝</w:t>
      </w:r>
      <w:r w:rsidRPr="007510D4">
        <w:rPr>
          <w:rFonts w:ascii="GHEA Grapalat" w:hAnsi="GHEA Grapalat"/>
          <w:sz w:val="20"/>
          <w:szCs w:val="20"/>
          <w:lang w:val="hy-AM"/>
        </w:rPr>
        <w:t xml:space="preserve"> </w:t>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proofErr w:type="spellStart"/>
      <w:r w:rsidRPr="00F71502">
        <w:rPr>
          <w:rFonts w:ascii="GHEA Grapalat" w:hAnsi="GHEA Grapalat" w:cs="Arial"/>
          <w:sz w:val="20"/>
          <w:szCs w:val="20"/>
          <w:lang w:val="es-ES"/>
        </w:rPr>
        <w:t>Սույնով</w:t>
      </w:r>
      <w:proofErr w:type="spellEnd"/>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proofErr w:type="spellStart"/>
      <w:r w:rsidRPr="00F71502">
        <w:rPr>
          <w:rFonts w:ascii="GHEA Grapalat" w:hAnsi="GHEA Grapalat" w:cs="Arial"/>
          <w:sz w:val="20"/>
          <w:szCs w:val="20"/>
          <w:lang w:val="es-ES"/>
        </w:rPr>
        <w:t>հայտարարում</w:t>
      </w:r>
      <w:proofErr w:type="spellEnd"/>
      <w:r w:rsidRPr="00F71502">
        <w:rPr>
          <w:rFonts w:ascii="GHEA Grapalat" w:hAnsi="GHEA Grapalat" w:cs="Arial"/>
          <w:sz w:val="20"/>
          <w:szCs w:val="20"/>
          <w:lang w:val="es-ES"/>
        </w:rPr>
        <w:t xml:space="preserve"> և </w:t>
      </w:r>
      <w:proofErr w:type="spellStart"/>
      <w:r w:rsidRPr="00F71502">
        <w:rPr>
          <w:rFonts w:ascii="GHEA Grapalat" w:hAnsi="GHEA Grapalat" w:cs="Arial"/>
          <w:sz w:val="20"/>
          <w:szCs w:val="20"/>
          <w:lang w:val="es-ES"/>
        </w:rPr>
        <w:t>հավաստում</w:t>
      </w:r>
      <w:proofErr w:type="spellEnd"/>
      <w:r w:rsidRPr="00F71502">
        <w:rPr>
          <w:rFonts w:ascii="GHEA Grapalat" w:hAnsi="GHEA Grapalat" w:cs="Arial"/>
          <w:sz w:val="20"/>
          <w:szCs w:val="20"/>
          <w:lang w:val="es-ES"/>
        </w:rPr>
        <w:t xml:space="preserve"> է, </w:t>
      </w:r>
      <w:proofErr w:type="spellStart"/>
      <w:r w:rsidRPr="00F71502">
        <w:rPr>
          <w:rFonts w:ascii="GHEA Grapalat" w:hAnsi="GHEA Grapalat" w:cs="Arial"/>
          <w:sz w:val="20"/>
          <w:szCs w:val="20"/>
          <w:lang w:val="es-ES"/>
        </w:rPr>
        <w:t>որ</w:t>
      </w:r>
      <w:proofErr w:type="spellEnd"/>
      <w:r w:rsidRPr="00F71502">
        <w:rPr>
          <w:rFonts w:ascii="GHEA Grapalat" w:hAnsi="GHEA Grapalat" w:cs="Arial"/>
          <w:sz w:val="20"/>
          <w:szCs w:val="20"/>
          <w:lang w:val="es-ES"/>
        </w:rPr>
        <w:t>՝</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15AA0D81"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proofErr w:type="spellStart"/>
      <w:r w:rsidRPr="00F71502">
        <w:rPr>
          <w:rFonts w:ascii="GHEA Grapalat" w:hAnsi="GHEA Grapalat" w:cs="Arial"/>
          <w:sz w:val="20"/>
          <w:szCs w:val="20"/>
          <w:lang w:val="es-ES"/>
        </w:rPr>
        <w:t>բավարարում</w:t>
      </w:r>
      <w:proofErr w:type="spellEnd"/>
      <w:r w:rsidRPr="00F71502">
        <w:rPr>
          <w:rFonts w:ascii="GHEA Grapalat" w:hAnsi="GHEA Grapalat" w:cs="Arial"/>
          <w:sz w:val="20"/>
          <w:szCs w:val="20"/>
          <w:lang w:val="es-ES"/>
        </w:rPr>
        <w:t xml:space="preserve"> </w:t>
      </w:r>
      <w:proofErr w:type="spellStart"/>
      <w:r w:rsidRPr="006008A6">
        <w:rPr>
          <w:rFonts w:ascii="GHEA Grapalat" w:hAnsi="GHEA Grapalat" w:cs="Arial"/>
          <w:sz w:val="20"/>
          <w:szCs w:val="20"/>
          <w:lang w:val="es-ES"/>
        </w:rPr>
        <w:t>են</w:t>
      </w:r>
      <w:proofErr w:type="spellEnd"/>
      <w:r w:rsidRPr="00F71502">
        <w:rPr>
          <w:rFonts w:ascii="GHEA Grapalat" w:hAnsi="GHEA Grapalat" w:cs="Arial"/>
          <w:sz w:val="20"/>
          <w:szCs w:val="20"/>
          <w:lang w:val="es-ES"/>
        </w:rPr>
        <w:t xml:space="preserve"> </w:t>
      </w:r>
      <w:r w:rsidR="00566146">
        <w:rPr>
          <w:rFonts w:ascii="GHEA Grapalat" w:hAnsi="GHEA Grapalat" w:cs="Arial"/>
          <w:sz w:val="20"/>
          <w:szCs w:val="20"/>
          <w:lang w:val="es-ES"/>
        </w:rPr>
        <w:t>ՌՀ-ՍՀ-ՀԲՄԾՁԲ-25/36</w:t>
      </w:r>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ծածկագրով</w:t>
      </w:r>
      <w:proofErr w:type="spellEnd"/>
      <w:r w:rsidRPr="00F71502">
        <w:rPr>
          <w:rFonts w:ascii="GHEA Grapalat" w:hAnsi="GHEA Grapalat" w:cs="Arial"/>
          <w:sz w:val="20"/>
          <w:szCs w:val="20"/>
          <w:lang w:val="es-ES"/>
        </w:rPr>
        <w:t xml:space="preserve">  </w:t>
      </w:r>
      <w:r w:rsidR="00566146">
        <w:rPr>
          <w:rFonts w:ascii="GHEA Grapalat" w:hAnsi="GHEA Grapalat" w:cs="Arial"/>
          <w:sz w:val="20"/>
          <w:szCs w:val="20"/>
          <w:lang w:val="es-ES"/>
        </w:rPr>
        <w:t>ՀՐԱՏԱՊ ԲԱՑ ՄՐՑՈՒՅԹ</w:t>
      </w:r>
      <w:r w:rsidR="00F32F82" w:rsidRPr="006008A6">
        <w:rPr>
          <w:rFonts w:ascii="GHEA Grapalat" w:hAnsi="GHEA Grapalat" w:cs="Arial"/>
          <w:sz w:val="20"/>
          <w:szCs w:val="20"/>
          <w:lang w:val="es-ES"/>
        </w:rPr>
        <w:t>Ի</w:t>
      </w:r>
      <w:r w:rsidR="00F32F82">
        <w:rPr>
          <w:rFonts w:ascii="GHEA Grapalat" w:hAnsi="GHEA Grapalat" w:cs="Arial"/>
          <w:b/>
          <w:sz w:val="20"/>
          <w:szCs w:val="20"/>
          <w:lang w:val="es-ES"/>
        </w:rPr>
        <w:t xml:space="preserve"> </w:t>
      </w:r>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հրավերով</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սահմանված</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մասնակցության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իրավունքի</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պահանջներին</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7B2BF431"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566146">
        <w:rPr>
          <w:rFonts w:ascii="GHEA Grapalat" w:hAnsi="GHEA Grapalat" w:cs="Arial"/>
          <w:sz w:val="20"/>
          <w:szCs w:val="20"/>
          <w:lang w:val="es-ES"/>
        </w:rPr>
        <w:t>ՌՀ-ՍՀ-ՀԲՄԾՁԲ-25/36</w:t>
      </w:r>
      <w:r w:rsidR="006C3873" w:rsidRPr="006008A6">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ծածկագրով</w:t>
      </w:r>
      <w:proofErr w:type="spellEnd"/>
      <w:r w:rsidR="006C3873" w:rsidRPr="00F71502">
        <w:rPr>
          <w:rFonts w:ascii="GHEA Grapalat" w:hAnsi="GHEA Grapalat" w:cs="Arial"/>
          <w:sz w:val="20"/>
          <w:szCs w:val="20"/>
          <w:lang w:val="es-ES"/>
        </w:rPr>
        <w:t xml:space="preserve"> </w:t>
      </w:r>
      <w:r w:rsidR="00566146">
        <w:rPr>
          <w:rFonts w:ascii="GHEA Grapalat" w:hAnsi="GHEA Grapalat" w:cs="Arial"/>
          <w:sz w:val="20"/>
          <w:szCs w:val="20"/>
          <w:lang w:val="es-ES"/>
        </w:rPr>
        <w:t>ՀՐԱՏԱՊ ԲԱՑ ՄՐՑՈՒՅԹ</w:t>
      </w:r>
      <w:r w:rsidR="00F32F82" w:rsidRPr="006008A6">
        <w:rPr>
          <w:rFonts w:ascii="GHEA Grapalat" w:hAnsi="GHEA Grapalat" w:cs="Arial"/>
          <w:sz w:val="20"/>
          <w:szCs w:val="20"/>
          <w:lang w:val="es-ES"/>
        </w:rPr>
        <w:t xml:space="preserve">Ի </w:t>
      </w:r>
      <w:r w:rsidR="003B5544" w:rsidRPr="006008A6">
        <w:rPr>
          <w:rFonts w:ascii="GHEA Grapalat" w:hAnsi="GHEA Grapalat" w:cs="Arial"/>
          <w:sz w:val="20"/>
          <w:szCs w:val="20"/>
          <w:lang w:val="es-ES"/>
        </w:rPr>
        <w:t>ը</w:t>
      </w:r>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մասնակցելու</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շրջանակում</w:t>
      </w:r>
      <w:proofErr w:type="spellEnd"/>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C62121">
      <w:pPr>
        <w:numPr>
          <w:ilvl w:val="0"/>
          <w:numId w:val="5"/>
        </w:numPr>
        <w:ind w:left="0" w:firstLine="720"/>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տվել</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տալու</w:t>
      </w:r>
      <w:proofErr w:type="spellEnd"/>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գերիշխող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դիրքի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չարաշահում</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հակամրցակցային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համաձայնություն</w:t>
      </w:r>
      <w:proofErr w:type="spellEnd"/>
      <w:r w:rsidRPr="00F566BF">
        <w:rPr>
          <w:rFonts w:ascii="GHEA Grapalat" w:hAnsi="GHEA Grapalat" w:cs="Arial"/>
          <w:sz w:val="20"/>
          <w:szCs w:val="20"/>
          <w:lang w:val="es-ES"/>
        </w:rPr>
        <w:t>,</w:t>
      </w:r>
    </w:p>
    <w:p w14:paraId="1FC8ACDE" w14:textId="77777777" w:rsidR="006C3873" w:rsidRPr="00F566BF" w:rsidRDefault="006C3873" w:rsidP="00C62121">
      <w:pPr>
        <w:numPr>
          <w:ilvl w:val="0"/>
          <w:numId w:val="5"/>
        </w:numPr>
        <w:ind w:left="0" w:firstLine="720"/>
        <w:jc w:val="both"/>
        <w:rPr>
          <w:rFonts w:ascii="GHEA Grapalat" w:hAnsi="GHEA Grapalat"/>
          <w:sz w:val="22"/>
          <w:szCs w:val="22"/>
          <w:lang w:val="es-ES"/>
        </w:rPr>
      </w:pPr>
      <w:proofErr w:type="spellStart"/>
      <w:r w:rsidRPr="00F566BF">
        <w:rPr>
          <w:rFonts w:ascii="GHEA Grapalat" w:hAnsi="GHEA Grapalat" w:cs="Arial"/>
          <w:sz w:val="20"/>
          <w:szCs w:val="20"/>
          <w:lang w:val="es-ES"/>
        </w:rPr>
        <w:t>բացակայում</w:t>
      </w:r>
      <w:proofErr w:type="spellEnd"/>
      <w:r w:rsidRPr="00F566BF">
        <w:rPr>
          <w:rFonts w:ascii="GHEA Grapalat" w:hAnsi="GHEA Grapalat" w:cs="Arial"/>
          <w:sz w:val="20"/>
          <w:szCs w:val="20"/>
          <w:lang w:val="es-ES"/>
        </w:rPr>
        <w:t xml:space="preserve"> է </w:t>
      </w:r>
      <w:proofErr w:type="spellStart"/>
      <w:r w:rsidRPr="00F566BF">
        <w:rPr>
          <w:rFonts w:ascii="GHEA Grapalat" w:hAnsi="GHEA Grapalat" w:cs="Arial"/>
          <w:sz w:val="20"/>
          <w:szCs w:val="20"/>
          <w:lang w:val="es-ES"/>
        </w:rPr>
        <w:t>հրավերով</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սահմանված</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lastRenderedPageBreak/>
        <w:t>փոխկապակցված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անձանց</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կողմից</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հիմնադրված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ավելի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քան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հիսուն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տոկոս</w:t>
      </w:r>
      <w:proofErr w:type="spellEnd"/>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պատկանող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բաժնեմաս</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փայաբաժին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ունեցող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կազմակերպությունների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միաժամանակյա</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մասնակցության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դեպք</w:t>
      </w:r>
      <w:proofErr w:type="spellEnd"/>
      <w:r w:rsidRPr="00F566BF">
        <w:rPr>
          <w:rFonts w:ascii="GHEA Grapalat" w:hAnsi="GHEA Grapalat" w:cs="Arial"/>
          <w:sz w:val="20"/>
          <w:szCs w:val="20"/>
          <w:lang w:val="es-ES"/>
        </w:rPr>
        <w:t>:</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r>
      <w:proofErr w:type="spellStart"/>
      <w:r>
        <w:rPr>
          <w:rFonts w:ascii="GHEA Grapalat" w:hAnsi="GHEA Grapalat" w:cs="Arial"/>
          <w:sz w:val="20"/>
          <w:szCs w:val="20"/>
          <w:lang w:val="es-ES"/>
        </w:rPr>
        <w:t>Ս</w:t>
      </w:r>
      <w:r w:rsidR="006C3873" w:rsidRPr="00F566BF">
        <w:rPr>
          <w:rFonts w:ascii="GHEA Grapalat" w:hAnsi="GHEA Grapalat" w:cs="Arial"/>
          <w:sz w:val="20"/>
          <w:szCs w:val="20"/>
          <w:lang w:val="es-ES"/>
        </w:rPr>
        <w:t>տորև</w:t>
      </w:r>
      <w:proofErr w:type="spellEnd"/>
      <w:r w:rsidR="006C3873" w:rsidRPr="00F566BF">
        <w:rPr>
          <w:rFonts w:ascii="GHEA Grapalat" w:hAnsi="GHEA Grapalat" w:cs="Arial"/>
          <w:sz w:val="20"/>
          <w:szCs w:val="20"/>
          <w:lang w:val="es-ES"/>
        </w:rPr>
        <w:t xml:space="preserve"> </w:t>
      </w:r>
      <w:proofErr w:type="spellStart"/>
      <w:r w:rsidR="006C3873" w:rsidRPr="00F566BF">
        <w:rPr>
          <w:rFonts w:ascii="GHEA Grapalat" w:hAnsi="GHEA Grapalat" w:cs="Arial"/>
          <w:sz w:val="20"/>
          <w:szCs w:val="20"/>
          <w:lang w:val="es-ES"/>
        </w:rPr>
        <w:t>ներկայացնում</w:t>
      </w:r>
      <w:proofErr w:type="spellEnd"/>
      <w:r w:rsidR="006C3873" w:rsidRPr="00F566BF">
        <w:rPr>
          <w:rFonts w:ascii="GHEA Grapalat" w:hAnsi="GHEA Grapalat" w:cs="Arial"/>
          <w:sz w:val="20"/>
          <w:szCs w:val="20"/>
          <w:lang w:val="es-ES"/>
        </w:rPr>
        <w:t xml:space="preserve">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proofErr w:type="spellStart"/>
      <w:r w:rsidRPr="00F87FBC">
        <w:rPr>
          <w:rFonts w:ascii="GHEA Grapalat" w:hAnsi="GHEA Grapalat" w:cs="Arial"/>
          <w:sz w:val="20"/>
          <w:szCs w:val="20"/>
          <w:lang w:val="es-ES"/>
        </w:rPr>
        <w:t>իրական</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շահառուների</w:t>
      </w:r>
      <w:proofErr w:type="spellEnd"/>
      <w:r w:rsidRPr="00821851">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վերաբերյալ</w:t>
      </w:r>
      <w:proofErr w:type="spellEnd"/>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proofErr w:type="spellStart"/>
      <w:r w:rsidRPr="00F87FBC">
        <w:rPr>
          <w:rFonts w:ascii="GHEA Grapalat" w:hAnsi="GHEA Grapalat" w:cs="Arial"/>
          <w:sz w:val="20"/>
          <w:szCs w:val="20"/>
          <w:lang w:val="es-ES"/>
        </w:rPr>
        <w:t>տեղեկություններ</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պարունակող</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կայքէջի</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հղումը</w:t>
      </w:r>
      <w:proofErr w:type="spellEnd"/>
      <w:r w:rsidRPr="00F87FBC">
        <w:rPr>
          <w:rFonts w:ascii="GHEA Grapalat" w:hAnsi="GHEA Grapalat" w:cs="Arial"/>
          <w:sz w:val="20"/>
          <w:szCs w:val="20"/>
          <w:lang w:val="es-ES"/>
        </w:rPr>
        <w:t>՝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A557B4D" w:rsidR="00B2572B" w:rsidRDefault="00B2572B" w:rsidP="00EF3662">
      <w:pPr>
        <w:pStyle w:val="31"/>
        <w:spacing w:line="240" w:lineRule="auto"/>
        <w:jc w:val="right"/>
        <w:rPr>
          <w:rFonts w:ascii="GHEA Grapalat" w:hAnsi="GHEA Grapalat"/>
          <w:b/>
          <w:lang w:val="hy-AM"/>
        </w:rPr>
      </w:pPr>
    </w:p>
    <w:p w14:paraId="3C683893" w14:textId="054F4622" w:rsidR="00EE04FE" w:rsidRDefault="00EE04FE" w:rsidP="00EF3662">
      <w:pPr>
        <w:pStyle w:val="31"/>
        <w:spacing w:line="240" w:lineRule="auto"/>
        <w:jc w:val="right"/>
        <w:rPr>
          <w:rFonts w:ascii="GHEA Grapalat" w:hAnsi="GHEA Grapalat"/>
          <w:b/>
          <w:lang w:val="hy-AM"/>
        </w:rPr>
      </w:pPr>
    </w:p>
    <w:p w14:paraId="4D423AF3" w14:textId="00DC69C0" w:rsidR="00EE04FE" w:rsidRDefault="00EE04FE" w:rsidP="00EF3662">
      <w:pPr>
        <w:pStyle w:val="31"/>
        <w:spacing w:line="240" w:lineRule="auto"/>
        <w:jc w:val="right"/>
        <w:rPr>
          <w:rFonts w:ascii="GHEA Grapalat" w:hAnsi="GHEA Grapalat"/>
          <w:b/>
          <w:lang w:val="hy-AM"/>
        </w:rPr>
      </w:pPr>
    </w:p>
    <w:p w14:paraId="22D1ACB0" w14:textId="77777777" w:rsidR="00EE04FE" w:rsidRPr="004F02AD" w:rsidRDefault="00EE04FE"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18EAE0CA" w14:textId="77777777" w:rsidR="003B5544" w:rsidRPr="00334DA7" w:rsidRDefault="003B5544" w:rsidP="003B5544">
      <w:pPr>
        <w:pStyle w:val="af2"/>
        <w:jc w:val="both"/>
        <w:rPr>
          <w:rFonts w:ascii="GHEA Grapalat" w:hAnsi="GHEA Grapalat"/>
          <w:b/>
          <w:bCs/>
          <w:i/>
          <w:sz w:val="16"/>
          <w:szCs w:val="16"/>
          <w:u w:val="single"/>
          <w:lang w:val="hy-AM"/>
        </w:rPr>
      </w:pPr>
      <w:r w:rsidRPr="00334EFB">
        <w:rPr>
          <w:rFonts w:ascii="GHEA Grapalat" w:hAnsi="GHEA Grapalat"/>
          <w:i/>
          <w:sz w:val="16"/>
          <w:szCs w:val="16"/>
          <w:lang w:val="hy-AM"/>
        </w:rPr>
        <w:t xml:space="preserve">** - </w:t>
      </w:r>
      <w:r w:rsidRPr="00334DA7">
        <w:rPr>
          <w:rFonts w:ascii="GHEA Grapalat" w:hAnsi="GHEA Grapalat"/>
          <w:b/>
          <w:bCs/>
          <w:i/>
          <w:sz w:val="16"/>
          <w:szCs w:val="16"/>
          <w:u w:val="single"/>
          <w:lang w:val="hy-AM"/>
        </w:rPr>
        <w:t>ՀՀ ռեզիդենտ հանդիասցող մասնակիցը դիմում հայտարարությունը լրացնելիս նշում է</w:t>
      </w:r>
      <w:r w:rsidRPr="00334EFB">
        <w:rPr>
          <w:rFonts w:ascii="GHEA Grapalat" w:hAnsi="GHEA Grapalat"/>
          <w:i/>
          <w:sz w:val="16"/>
          <w:szCs w:val="16"/>
          <w:lang w:val="hy-AM"/>
        </w:rPr>
        <w:t xml:space="preserve">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DA7">
        <w:rPr>
          <w:rFonts w:ascii="GHEA Grapalat" w:hAnsi="GHEA Grapalat" w:cs="GHEA Grapalat"/>
          <w:b/>
          <w:bCs/>
          <w:i/>
          <w:sz w:val="16"/>
          <w:szCs w:val="16"/>
          <w:u w:val="single"/>
          <w:lang w:val="hy-AM"/>
        </w:rPr>
        <w:t>պետական</w:t>
      </w:r>
      <w:r w:rsidRPr="00334DA7">
        <w:rPr>
          <w:rFonts w:ascii="GHEA Grapalat" w:hAnsi="GHEA Grapalat"/>
          <w:b/>
          <w:bCs/>
          <w:i/>
          <w:sz w:val="16"/>
          <w:szCs w:val="16"/>
          <w:u w:val="single"/>
          <w:lang w:val="hy-AM"/>
        </w:rPr>
        <w:t xml:space="preserve"> </w:t>
      </w:r>
      <w:r w:rsidRPr="00334DA7">
        <w:rPr>
          <w:rFonts w:ascii="GHEA Grapalat" w:hAnsi="GHEA Grapalat" w:cs="GHEA Grapalat"/>
          <w:b/>
          <w:bCs/>
          <w:i/>
          <w:sz w:val="16"/>
          <w:szCs w:val="16"/>
          <w:u w:val="single"/>
          <w:lang w:val="hy-AM"/>
        </w:rPr>
        <w:t>ռեգիստրի</w:t>
      </w:r>
      <w:r w:rsidRPr="00334DA7">
        <w:rPr>
          <w:rFonts w:ascii="GHEA Grapalat" w:hAnsi="GHEA Grapalat"/>
          <w:b/>
          <w:bCs/>
          <w:i/>
          <w:sz w:val="16"/>
          <w:szCs w:val="16"/>
          <w:u w:val="single"/>
          <w:lang w:val="hy-AM"/>
        </w:rPr>
        <w:t xml:space="preserve"> </w:t>
      </w:r>
      <w:r w:rsidRPr="00334DA7">
        <w:rPr>
          <w:rFonts w:ascii="GHEA Grapalat" w:hAnsi="GHEA Grapalat" w:cs="GHEA Grapalat"/>
          <w:b/>
          <w:bCs/>
          <w:i/>
          <w:sz w:val="16"/>
          <w:szCs w:val="16"/>
          <w:u w:val="single"/>
          <w:lang w:val="hy-AM"/>
        </w:rPr>
        <w:t>գործակալությունում</w:t>
      </w:r>
      <w:r w:rsidRPr="00334DA7">
        <w:rPr>
          <w:rFonts w:ascii="GHEA Grapalat" w:hAnsi="GHEA Grapalat"/>
          <w:b/>
          <w:bCs/>
          <w:i/>
          <w:sz w:val="16"/>
          <w:szCs w:val="16"/>
          <w:u w:val="single"/>
          <w:lang w:val="hy-AM"/>
        </w:rPr>
        <w:t xml:space="preserve"> </w:t>
      </w:r>
      <w:r w:rsidRPr="00334DA7">
        <w:rPr>
          <w:rFonts w:ascii="GHEA Grapalat" w:hAnsi="GHEA Grapalat" w:cs="GHEA Grapalat"/>
          <w:b/>
          <w:bCs/>
          <w:i/>
          <w:sz w:val="16"/>
          <w:szCs w:val="16"/>
          <w:u w:val="single"/>
          <w:lang w:val="hy-AM"/>
        </w:rPr>
        <w:t>գրանցած՝</w:t>
      </w:r>
      <w:r w:rsidRPr="00334DA7">
        <w:rPr>
          <w:rFonts w:ascii="GHEA Grapalat" w:hAnsi="GHEA Grapalat"/>
          <w:b/>
          <w:bCs/>
          <w:i/>
          <w:sz w:val="16"/>
          <w:szCs w:val="16"/>
          <w:u w:val="single"/>
          <w:lang w:val="hy-AM"/>
        </w:rPr>
        <w:t xml:space="preserve"> իր իրական շահառուների վերաբերյալ տեղեկություններ պարունակող կայքէջի հղումը՝ </w:t>
      </w:r>
    </w:p>
    <w:p w14:paraId="05BE6EBE" w14:textId="77777777" w:rsidR="003B5544" w:rsidRPr="00334EFB" w:rsidRDefault="003B5544" w:rsidP="003B554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5AB1BD4" w14:textId="77777777" w:rsidR="003B5544" w:rsidRPr="00821851" w:rsidRDefault="003B5544" w:rsidP="003B554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05785AF" w14:textId="77777777" w:rsidR="003B5544" w:rsidRPr="00821851" w:rsidRDefault="003B5544" w:rsidP="003B5544">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31"/>
        <w:spacing w:line="240" w:lineRule="auto"/>
        <w:jc w:val="left"/>
        <w:rPr>
          <w:rFonts w:ascii="GHEA Grapalat" w:hAnsi="GHEA Grapalat"/>
          <w:i/>
          <w:sz w:val="16"/>
          <w:szCs w:val="16"/>
          <w:lang w:val="hy-AM"/>
        </w:rPr>
      </w:pPr>
    </w:p>
    <w:p w14:paraId="7EDE18C7" w14:textId="77777777" w:rsidR="00134E80" w:rsidRDefault="00134E80" w:rsidP="002E6C2D">
      <w:pPr>
        <w:pStyle w:val="31"/>
        <w:spacing w:line="240" w:lineRule="auto"/>
        <w:jc w:val="left"/>
        <w:rPr>
          <w:rFonts w:ascii="GHEA Grapalat" w:hAnsi="GHEA Grapalat" w:cs="Sylfaen"/>
          <w:b/>
          <w:lang w:val="hy-AM"/>
        </w:rPr>
      </w:pP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2B4162DF" w:rsidR="00161442" w:rsidRPr="006008A6" w:rsidRDefault="00566146" w:rsidP="006008A6">
      <w:pPr>
        <w:pStyle w:val="31"/>
        <w:spacing w:line="240" w:lineRule="auto"/>
        <w:ind w:firstLine="0"/>
        <w:jc w:val="right"/>
        <w:rPr>
          <w:rFonts w:ascii="GHEA Grapalat" w:hAnsi="GHEA Grapalat" w:cs="Sylfaen"/>
          <w:b/>
          <w:lang w:val="hy-AM"/>
        </w:rPr>
      </w:pPr>
      <w:r>
        <w:rPr>
          <w:rFonts w:ascii="GHEA Grapalat" w:hAnsi="GHEA Grapalat" w:cs="Sylfaen"/>
          <w:sz w:val="24"/>
          <w:szCs w:val="24"/>
          <w:lang w:val="hy-AM"/>
        </w:rPr>
        <w:t>ՌՀ-ՍՀ-ՀԲՄԾՁԲ-25/36</w:t>
      </w:r>
      <w:r w:rsidR="000E3CB1" w:rsidRPr="006008A6">
        <w:rPr>
          <w:rFonts w:ascii="GHEA Grapalat" w:hAnsi="GHEA Grapalat" w:cs="Sylfaen"/>
          <w:b/>
          <w:lang w:val="hy-AM"/>
        </w:rPr>
        <w:t xml:space="preserve"> </w:t>
      </w:r>
      <w:r w:rsidR="00161442" w:rsidRPr="00F566BF">
        <w:rPr>
          <w:rFonts w:ascii="GHEA Grapalat" w:hAnsi="GHEA Grapalat" w:cs="Sylfaen"/>
          <w:b/>
          <w:lang w:val="hy-AM"/>
        </w:rPr>
        <w:t>ծածկագրով</w:t>
      </w:r>
    </w:p>
    <w:p w14:paraId="0AF53EEE" w14:textId="5A7BB6AE" w:rsidR="00161442" w:rsidRDefault="00566146" w:rsidP="006008A6">
      <w:pPr>
        <w:pStyle w:val="31"/>
        <w:spacing w:line="240" w:lineRule="auto"/>
        <w:ind w:firstLine="0"/>
        <w:jc w:val="right"/>
        <w:rPr>
          <w:rFonts w:ascii="GHEA Grapalat" w:hAnsi="GHEA Grapalat" w:cs="Sylfaen"/>
          <w:b/>
          <w:lang w:val="hy-AM"/>
        </w:rPr>
      </w:pPr>
      <w:r>
        <w:rPr>
          <w:rFonts w:ascii="GHEA Grapalat" w:hAnsi="GHEA Grapalat" w:cs="Sylfaen"/>
          <w:b/>
          <w:lang w:val="hy-AM"/>
        </w:rPr>
        <w:t>ՀՐԱՏԱՊ ԲԱՑ ՄՐՑՈՒՅԹ</w:t>
      </w:r>
      <w:r w:rsidR="00F32F82">
        <w:rPr>
          <w:rFonts w:ascii="GHEA Grapalat" w:hAnsi="GHEA Grapalat" w:cs="Sylfaen"/>
          <w:b/>
          <w:lang w:val="hy-AM"/>
        </w:rPr>
        <w:t xml:space="preserve">Ի </w:t>
      </w:r>
      <w:r w:rsidR="00161442" w:rsidRPr="006008A6">
        <w:rPr>
          <w:rFonts w:ascii="GHEA Grapalat" w:hAnsi="GHEA Grapalat" w:cs="Sylfaen"/>
          <w:b/>
          <w:lang w:val="hy-AM"/>
        </w:rPr>
        <w:t xml:space="preserve">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62121">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2BD4D53C"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21D4893F" w14:textId="77777777" w:rsidTr="00357A93">
        <w:tc>
          <w:tcPr>
            <w:tcW w:w="4585" w:type="dxa"/>
            <w:shd w:val="clear" w:color="auto" w:fill="D9E2F3"/>
            <w:vAlign w:val="center"/>
          </w:tcPr>
          <w:p w14:paraId="1F05365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400" w:type="dxa"/>
            <w:vAlign w:val="center"/>
          </w:tcPr>
          <w:p w14:paraId="26017AE6" w14:textId="77777777" w:rsidR="00CE11B7" w:rsidRPr="00FD1EE4" w:rsidRDefault="00CE11B7" w:rsidP="00357A93">
            <w:pPr>
              <w:spacing w:before="240"/>
              <w:rPr>
                <w:rFonts w:ascii="GHEA Grapalat" w:eastAsia="GHEA Grapalat" w:hAnsi="GHEA Grapalat" w:cs="GHEA Grapalat"/>
              </w:rPr>
            </w:pPr>
          </w:p>
        </w:tc>
      </w:tr>
      <w:tr w:rsidR="00CE11B7" w:rsidRPr="00FD1EE4" w14:paraId="0830FDD0" w14:textId="77777777" w:rsidTr="00357A93">
        <w:tc>
          <w:tcPr>
            <w:tcW w:w="4585" w:type="dxa"/>
            <w:shd w:val="clear" w:color="auto" w:fill="D9E2F3"/>
            <w:vAlign w:val="center"/>
          </w:tcPr>
          <w:p w14:paraId="71A1F87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400" w:type="dxa"/>
            <w:vAlign w:val="center"/>
          </w:tcPr>
          <w:p w14:paraId="6DC70C55" w14:textId="77777777" w:rsidR="00CE11B7" w:rsidRPr="00FD1EE4" w:rsidRDefault="00CE11B7" w:rsidP="00357A93">
            <w:pPr>
              <w:spacing w:before="240"/>
              <w:rPr>
                <w:rFonts w:ascii="GHEA Grapalat" w:eastAsia="GHEA Grapalat" w:hAnsi="GHEA Grapalat" w:cs="GHEA Grapalat"/>
              </w:rPr>
            </w:pPr>
          </w:p>
        </w:tc>
      </w:tr>
      <w:tr w:rsidR="00CE11B7" w:rsidRPr="00FD1EE4" w14:paraId="40CE8118" w14:textId="77777777" w:rsidTr="00357A93">
        <w:tc>
          <w:tcPr>
            <w:tcW w:w="4585" w:type="dxa"/>
            <w:shd w:val="clear" w:color="auto" w:fill="D9E2F3"/>
            <w:vAlign w:val="center"/>
          </w:tcPr>
          <w:p w14:paraId="5A85BB7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400" w:type="dxa"/>
            <w:vAlign w:val="center"/>
          </w:tcPr>
          <w:p w14:paraId="57750F08" w14:textId="77777777" w:rsidR="00CE11B7" w:rsidRPr="00FD1EE4" w:rsidRDefault="00CE11B7" w:rsidP="00357A93">
            <w:pPr>
              <w:spacing w:before="240"/>
              <w:rPr>
                <w:rFonts w:ascii="GHEA Grapalat" w:eastAsia="GHEA Grapalat" w:hAnsi="GHEA Grapalat" w:cs="GHEA Grapalat"/>
              </w:rPr>
            </w:pPr>
          </w:p>
        </w:tc>
      </w:tr>
      <w:tr w:rsidR="00CE11B7" w:rsidRPr="00FD1EE4" w14:paraId="67CD95FA" w14:textId="77777777" w:rsidTr="00357A93">
        <w:tc>
          <w:tcPr>
            <w:tcW w:w="4585" w:type="dxa"/>
            <w:shd w:val="clear" w:color="auto" w:fill="D9E2F3"/>
            <w:vAlign w:val="center"/>
          </w:tcPr>
          <w:p w14:paraId="4D3B51BB"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400" w:type="dxa"/>
            <w:vAlign w:val="center"/>
          </w:tcPr>
          <w:p w14:paraId="77BB4EDE" w14:textId="77777777" w:rsidR="00CE11B7" w:rsidRPr="00FD1EE4" w:rsidRDefault="00CE11B7" w:rsidP="00357A93">
            <w:pPr>
              <w:spacing w:before="240"/>
              <w:rPr>
                <w:rFonts w:ascii="GHEA Grapalat" w:eastAsia="GHEA Grapalat" w:hAnsi="GHEA Grapalat" w:cs="GHEA Grapalat"/>
              </w:rPr>
            </w:pPr>
          </w:p>
        </w:tc>
      </w:tr>
      <w:tr w:rsidR="00CE11B7" w:rsidRPr="00FD1EE4" w14:paraId="5E060875" w14:textId="77777777" w:rsidTr="00357A93">
        <w:tc>
          <w:tcPr>
            <w:tcW w:w="4585" w:type="dxa"/>
            <w:shd w:val="clear" w:color="auto" w:fill="D9E2F3"/>
            <w:vAlign w:val="center"/>
          </w:tcPr>
          <w:p w14:paraId="54FF976C"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400" w:type="dxa"/>
            <w:vAlign w:val="center"/>
          </w:tcPr>
          <w:p w14:paraId="6C60F0E2" w14:textId="77777777" w:rsidR="00CE11B7" w:rsidRPr="00FD1EE4" w:rsidRDefault="00CE11B7" w:rsidP="00357A93">
            <w:pPr>
              <w:spacing w:before="240"/>
              <w:rPr>
                <w:rFonts w:ascii="GHEA Grapalat" w:eastAsia="GHEA Grapalat" w:hAnsi="GHEA Grapalat" w:cs="GHEA Grapalat"/>
              </w:rPr>
            </w:pPr>
          </w:p>
        </w:tc>
      </w:tr>
      <w:tr w:rsidR="00CE11B7" w:rsidRPr="00FD1EE4" w14:paraId="46C86D33" w14:textId="77777777" w:rsidTr="00357A93">
        <w:tc>
          <w:tcPr>
            <w:tcW w:w="4585" w:type="dxa"/>
            <w:shd w:val="clear" w:color="auto" w:fill="D9E2F3"/>
            <w:vAlign w:val="center"/>
          </w:tcPr>
          <w:p w14:paraId="287F622C"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400" w:type="dxa"/>
            <w:vAlign w:val="center"/>
          </w:tcPr>
          <w:p w14:paraId="39E5FA84" w14:textId="77777777" w:rsidR="00CE11B7" w:rsidRPr="00FD1EE4" w:rsidRDefault="00CE11B7" w:rsidP="00357A93">
            <w:pPr>
              <w:spacing w:before="240"/>
              <w:rPr>
                <w:rFonts w:ascii="GHEA Grapalat" w:eastAsia="GHEA Grapalat" w:hAnsi="GHEA Grapalat" w:cs="GHEA Grapalat"/>
              </w:rPr>
            </w:pPr>
          </w:p>
        </w:tc>
      </w:tr>
      <w:tr w:rsidR="00CE11B7" w:rsidRPr="00FD1EE4" w14:paraId="24A384B9" w14:textId="77777777" w:rsidTr="00357A93">
        <w:tc>
          <w:tcPr>
            <w:tcW w:w="4585" w:type="dxa"/>
            <w:shd w:val="clear" w:color="auto" w:fill="D9E2F3"/>
            <w:vAlign w:val="center"/>
          </w:tcPr>
          <w:p w14:paraId="12120FCD"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400" w:type="dxa"/>
            <w:vAlign w:val="center"/>
          </w:tcPr>
          <w:p w14:paraId="59F4EFE2" w14:textId="77777777" w:rsidR="00CE11B7" w:rsidRPr="00FD1EE4" w:rsidRDefault="00CE11B7" w:rsidP="00357A93">
            <w:pPr>
              <w:spacing w:before="240"/>
              <w:rPr>
                <w:rFonts w:ascii="GHEA Grapalat" w:eastAsia="GHEA Grapalat" w:hAnsi="GHEA Grapalat" w:cs="GHEA Grapalat"/>
              </w:rPr>
            </w:pPr>
          </w:p>
        </w:tc>
      </w:tr>
    </w:tbl>
    <w:p w14:paraId="30277BF5"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1F39E0E7" w14:textId="77777777" w:rsidTr="00357A93">
        <w:tc>
          <w:tcPr>
            <w:tcW w:w="4585" w:type="dxa"/>
            <w:shd w:val="clear" w:color="auto" w:fill="D9E2F3"/>
            <w:vAlign w:val="center"/>
          </w:tcPr>
          <w:p w14:paraId="75CB3C2B"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400" w:type="dxa"/>
            <w:vAlign w:val="center"/>
          </w:tcPr>
          <w:p w14:paraId="10D0397B" w14:textId="77777777" w:rsidR="00CE11B7" w:rsidRPr="00FD1EE4" w:rsidRDefault="00CE11B7" w:rsidP="00357A93">
            <w:pPr>
              <w:spacing w:before="240"/>
              <w:rPr>
                <w:rFonts w:ascii="GHEA Grapalat" w:eastAsia="GHEA Grapalat" w:hAnsi="GHEA Grapalat" w:cs="GHEA Grapalat"/>
              </w:rPr>
            </w:pPr>
          </w:p>
        </w:tc>
      </w:tr>
      <w:tr w:rsidR="00CE11B7" w:rsidRPr="00FD1EE4" w14:paraId="11F231C4" w14:textId="77777777" w:rsidTr="00357A93">
        <w:tc>
          <w:tcPr>
            <w:tcW w:w="4585" w:type="dxa"/>
            <w:shd w:val="clear" w:color="auto" w:fill="D9E2F3"/>
            <w:vAlign w:val="center"/>
          </w:tcPr>
          <w:p w14:paraId="0A75C0C2"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5400" w:type="dxa"/>
            <w:vAlign w:val="center"/>
          </w:tcPr>
          <w:p w14:paraId="627086DA" w14:textId="77777777" w:rsidR="00CE11B7" w:rsidRPr="00FD1EE4" w:rsidRDefault="00CE11B7" w:rsidP="00357A93">
            <w:pPr>
              <w:spacing w:before="240"/>
              <w:rPr>
                <w:rFonts w:ascii="GHEA Grapalat" w:eastAsia="GHEA Grapalat" w:hAnsi="GHEA Grapalat" w:cs="GHEA Grapalat"/>
              </w:rPr>
            </w:pPr>
          </w:p>
        </w:tc>
      </w:tr>
    </w:tbl>
    <w:p w14:paraId="136BD425"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068A4AC7" w14:textId="77777777" w:rsidTr="00357A93">
        <w:tc>
          <w:tcPr>
            <w:tcW w:w="4585" w:type="dxa"/>
            <w:shd w:val="clear" w:color="auto" w:fill="D9E2F3"/>
            <w:vAlign w:val="center"/>
          </w:tcPr>
          <w:p w14:paraId="2AB63BC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400" w:type="dxa"/>
            <w:vAlign w:val="center"/>
          </w:tcPr>
          <w:p w14:paraId="2C20EF55" w14:textId="77777777" w:rsidR="00CE11B7" w:rsidRPr="00FD1EE4" w:rsidRDefault="00CE11B7" w:rsidP="00357A93">
            <w:pPr>
              <w:spacing w:before="240"/>
              <w:rPr>
                <w:rFonts w:ascii="GHEA Grapalat" w:eastAsia="GHEA Grapalat" w:hAnsi="GHEA Grapalat" w:cs="GHEA Grapalat"/>
              </w:rPr>
            </w:pPr>
          </w:p>
        </w:tc>
      </w:tr>
      <w:tr w:rsidR="00CE11B7" w:rsidRPr="00FD1EE4" w14:paraId="0A03A875" w14:textId="77777777" w:rsidTr="00357A93">
        <w:tc>
          <w:tcPr>
            <w:tcW w:w="4585" w:type="dxa"/>
            <w:shd w:val="clear" w:color="auto" w:fill="D9E2F3"/>
            <w:vAlign w:val="center"/>
          </w:tcPr>
          <w:p w14:paraId="02635EEE"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5400" w:type="dxa"/>
            <w:vAlign w:val="center"/>
          </w:tcPr>
          <w:p w14:paraId="393D9180" w14:textId="77777777" w:rsidR="00CE11B7" w:rsidRPr="00FD1EE4" w:rsidRDefault="00CE11B7" w:rsidP="00357A93">
            <w:pPr>
              <w:spacing w:before="240"/>
              <w:rPr>
                <w:rFonts w:ascii="GHEA Grapalat" w:eastAsia="GHEA Grapalat" w:hAnsi="GHEA Grapalat" w:cs="GHEA Grapalat"/>
              </w:rPr>
            </w:pPr>
          </w:p>
        </w:tc>
      </w:tr>
      <w:tr w:rsidR="00CE11B7" w:rsidRPr="00FD1EE4" w14:paraId="7FCBD7DB" w14:textId="77777777" w:rsidTr="00357A93">
        <w:tc>
          <w:tcPr>
            <w:tcW w:w="4585" w:type="dxa"/>
            <w:shd w:val="clear" w:color="auto" w:fill="D9E2F3"/>
            <w:vAlign w:val="center"/>
          </w:tcPr>
          <w:p w14:paraId="49624986"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5400" w:type="dxa"/>
            <w:vAlign w:val="center"/>
          </w:tcPr>
          <w:p w14:paraId="5AAB7C49" w14:textId="77777777" w:rsidR="00CE11B7" w:rsidRPr="00FD1EE4" w:rsidRDefault="00CE11B7" w:rsidP="00357A93">
            <w:pPr>
              <w:spacing w:before="240"/>
              <w:rPr>
                <w:rFonts w:ascii="GHEA Grapalat" w:eastAsia="GHEA Grapalat" w:hAnsi="GHEA Grapalat" w:cs="GHEA Grapalat"/>
              </w:rPr>
            </w:pPr>
          </w:p>
        </w:tc>
      </w:tr>
    </w:tbl>
    <w:p w14:paraId="02460D13" w14:textId="3C488340" w:rsidR="00CE11B7" w:rsidRPr="00FD1EE4" w:rsidRDefault="00CE11B7" w:rsidP="00CE11B7">
      <w:pPr>
        <w:rPr>
          <w:rFonts w:ascii="GHEA Grapalat" w:eastAsia="GHEA Grapalat" w:hAnsi="GHEA Grapalat" w:cs="GHEA Grapalat"/>
        </w:rPr>
      </w:pPr>
    </w:p>
    <w:p w14:paraId="54704F31" w14:textId="77777777" w:rsidR="00CE11B7" w:rsidRPr="00FD1EE4" w:rsidRDefault="00CE11B7" w:rsidP="00C62121">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39AFAF8"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53490B88" w14:textId="77777777" w:rsidTr="00357A93">
        <w:tc>
          <w:tcPr>
            <w:tcW w:w="4585" w:type="dxa"/>
            <w:shd w:val="clear" w:color="auto" w:fill="D9E2F3"/>
            <w:vAlign w:val="center"/>
          </w:tcPr>
          <w:p w14:paraId="1B9AE9B7"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400" w:type="dxa"/>
            <w:vAlign w:val="center"/>
          </w:tcPr>
          <w:p w14:paraId="2104E16E" w14:textId="77777777" w:rsidR="00CE11B7" w:rsidRPr="00FD1EE4" w:rsidRDefault="00CE11B7" w:rsidP="00357A93">
            <w:pPr>
              <w:spacing w:before="240"/>
              <w:rPr>
                <w:rFonts w:ascii="GHEA Grapalat" w:eastAsia="GHEA Grapalat" w:hAnsi="GHEA Grapalat" w:cs="GHEA Grapalat"/>
              </w:rPr>
            </w:pPr>
          </w:p>
        </w:tc>
      </w:tr>
      <w:tr w:rsidR="00CE11B7" w:rsidRPr="00FD1EE4" w14:paraId="68575DEF" w14:textId="77777777" w:rsidTr="00357A93">
        <w:tc>
          <w:tcPr>
            <w:tcW w:w="4585" w:type="dxa"/>
            <w:shd w:val="clear" w:color="auto" w:fill="D9E2F3"/>
            <w:vAlign w:val="center"/>
          </w:tcPr>
          <w:p w14:paraId="344C40B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5400" w:type="dxa"/>
            <w:vAlign w:val="center"/>
          </w:tcPr>
          <w:p w14:paraId="6C5A896F" w14:textId="77777777" w:rsidR="00CE11B7" w:rsidRPr="00FD1EE4" w:rsidRDefault="00CE11B7" w:rsidP="00357A93">
            <w:pPr>
              <w:spacing w:before="240"/>
              <w:rPr>
                <w:rFonts w:ascii="GHEA Grapalat" w:eastAsia="GHEA Grapalat" w:hAnsi="GHEA Grapalat" w:cs="GHEA Grapalat"/>
              </w:rPr>
            </w:pPr>
          </w:p>
        </w:tc>
      </w:tr>
    </w:tbl>
    <w:p w14:paraId="7ABB8857"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099D85A1" w14:textId="77777777" w:rsidTr="00B21A26">
        <w:tc>
          <w:tcPr>
            <w:tcW w:w="4585" w:type="dxa"/>
            <w:shd w:val="clear" w:color="auto" w:fill="D9E2F3"/>
            <w:vAlign w:val="center"/>
          </w:tcPr>
          <w:p w14:paraId="076A6EB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400" w:type="dxa"/>
            <w:vAlign w:val="center"/>
          </w:tcPr>
          <w:p w14:paraId="19270953" w14:textId="77777777" w:rsidR="00CE11B7" w:rsidRPr="00FD1EE4" w:rsidRDefault="00CE11B7" w:rsidP="00B21A26">
            <w:pPr>
              <w:spacing w:before="240"/>
              <w:rPr>
                <w:rFonts w:ascii="GHEA Grapalat" w:eastAsia="GHEA Grapalat" w:hAnsi="GHEA Grapalat" w:cs="GHEA Grapalat"/>
              </w:rPr>
            </w:pPr>
          </w:p>
        </w:tc>
      </w:tr>
      <w:tr w:rsidR="00CE11B7" w:rsidRPr="00FD1EE4" w14:paraId="450E4D37" w14:textId="77777777" w:rsidTr="00B21A26">
        <w:tc>
          <w:tcPr>
            <w:tcW w:w="4585" w:type="dxa"/>
            <w:shd w:val="clear" w:color="auto" w:fill="D9E2F3"/>
            <w:vAlign w:val="center"/>
          </w:tcPr>
          <w:p w14:paraId="7B1C281C"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400" w:type="dxa"/>
            <w:vAlign w:val="center"/>
          </w:tcPr>
          <w:p w14:paraId="023BA3FA" w14:textId="77777777" w:rsidR="00CE11B7" w:rsidRPr="00FD1EE4" w:rsidRDefault="00CE11B7" w:rsidP="00B21A26">
            <w:pPr>
              <w:spacing w:before="240"/>
              <w:rPr>
                <w:rFonts w:ascii="GHEA Grapalat" w:eastAsia="GHEA Grapalat" w:hAnsi="GHEA Grapalat" w:cs="GHEA Grapalat"/>
              </w:rPr>
            </w:pPr>
          </w:p>
        </w:tc>
      </w:tr>
      <w:tr w:rsidR="00CE11B7" w:rsidRPr="00FD1EE4" w14:paraId="3CAB040A" w14:textId="77777777" w:rsidTr="00B21A26">
        <w:tc>
          <w:tcPr>
            <w:tcW w:w="4585" w:type="dxa"/>
            <w:shd w:val="clear" w:color="auto" w:fill="D9E2F3"/>
            <w:vAlign w:val="center"/>
          </w:tcPr>
          <w:p w14:paraId="50B514F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400" w:type="dxa"/>
            <w:vAlign w:val="center"/>
          </w:tcPr>
          <w:p w14:paraId="4DF149DA" w14:textId="77777777" w:rsidR="00CE11B7" w:rsidRPr="00FD1EE4" w:rsidRDefault="00CE11B7" w:rsidP="00B21A26">
            <w:pPr>
              <w:spacing w:before="240"/>
              <w:rPr>
                <w:rFonts w:ascii="GHEA Grapalat" w:eastAsia="GHEA Grapalat" w:hAnsi="GHEA Grapalat" w:cs="GHEA Grapalat"/>
              </w:rPr>
            </w:pPr>
          </w:p>
        </w:tc>
      </w:tr>
      <w:tr w:rsidR="00CE11B7" w:rsidRPr="00FD1EE4" w14:paraId="4EED658E" w14:textId="77777777" w:rsidTr="00B21A26">
        <w:tc>
          <w:tcPr>
            <w:tcW w:w="4585" w:type="dxa"/>
            <w:shd w:val="clear" w:color="auto" w:fill="D9E2F3"/>
            <w:vAlign w:val="center"/>
          </w:tcPr>
          <w:p w14:paraId="07C6D74B"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400" w:type="dxa"/>
            <w:vAlign w:val="center"/>
          </w:tcPr>
          <w:p w14:paraId="723DFBAF" w14:textId="77777777" w:rsidR="00CE11B7" w:rsidRPr="00FD1EE4" w:rsidRDefault="00CE11B7" w:rsidP="00B21A26">
            <w:pPr>
              <w:spacing w:before="240"/>
              <w:rPr>
                <w:rFonts w:ascii="GHEA Grapalat" w:eastAsia="GHEA Grapalat" w:hAnsi="GHEA Grapalat" w:cs="GHEA Grapalat"/>
              </w:rPr>
            </w:pPr>
          </w:p>
        </w:tc>
      </w:tr>
      <w:tr w:rsidR="00CE11B7" w:rsidRPr="00FD1EE4" w14:paraId="7CDF46C4" w14:textId="77777777" w:rsidTr="00B21A26">
        <w:tc>
          <w:tcPr>
            <w:tcW w:w="4585" w:type="dxa"/>
            <w:shd w:val="clear" w:color="auto" w:fill="D9E2F3"/>
            <w:vAlign w:val="center"/>
          </w:tcPr>
          <w:p w14:paraId="045DD18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400" w:type="dxa"/>
            <w:vAlign w:val="center"/>
          </w:tcPr>
          <w:p w14:paraId="1E3BF2D3" w14:textId="77777777" w:rsidR="00CE11B7" w:rsidRPr="00FD1EE4" w:rsidRDefault="00CE11B7" w:rsidP="00B21A26">
            <w:pPr>
              <w:spacing w:before="240"/>
              <w:rPr>
                <w:rFonts w:ascii="GHEA Grapalat" w:eastAsia="GHEA Grapalat" w:hAnsi="GHEA Grapalat" w:cs="GHEA Grapalat"/>
              </w:rPr>
            </w:pPr>
          </w:p>
        </w:tc>
      </w:tr>
      <w:tr w:rsidR="00CE11B7" w:rsidRPr="00FD1EE4" w14:paraId="1D0AAD0A" w14:textId="77777777" w:rsidTr="00B21A26">
        <w:tc>
          <w:tcPr>
            <w:tcW w:w="4585" w:type="dxa"/>
            <w:shd w:val="clear" w:color="auto" w:fill="D9E2F3"/>
            <w:vAlign w:val="center"/>
          </w:tcPr>
          <w:p w14:paraId="1CAABD4C"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400" w:type="dxa"/>
            <w:vAlign w:val="center"/>
          </w:tcPr>
          <w:p w14:paraId="5D2CDC42" w14:textId="77777777" w:rsidR="00CE11B7" w:rsidRPr="00FD1EE4" w:rsidRDefault="00CE11B7" w:rsidP="00B21A26">
            <w:pPr>
              <w:spacing w:before="240"/>
              <w:rPr>
                <w:rFonts w:ascii="GHEA Grapalat" w:eastAsia="GHEA Grapalat" w:hAnsi="GHEA Grapalat" w:cs="GHEA Grapalat"/>
              </w:rPr>
            </w:pPr>
          </w:p>
        </w:tc>
      </w:tr>
      <w:tr w:rsidR="00CE11B7" w:rsidRPr="00FD1EE4" w14:paraId="0D224D68" w14:textId="77777777" w:rsidTr="00B21A26">
        <w:tc>
          <w:tcPr>
            <w:tcW w:w="4585" w:type="dxa"/>
            <w:shd w:val="clear" w:color="auto" w:fill="D9E2F3"/>
            <w:vAlign w:val="center"/>
          </w:tcPr>
          <w:p w14:paraId="3D9D2309"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400" w:type="dxa"/>
            <w:vAlign w:val="center"/>
          </w:tcPr>
          <w:p w14:paraId="5055F845" w14:textId="77777777" w:rsidR="00CE11B7" w:rsidRPr="00FD1EE4" w:rsidRDefault="00CE11B7" w:rsidP="00B21A26">
            <w:pPr>
              <w:spacing w:before="240"/>
              <w:rPr>
                <w:rFonts w:ascii="GHEA Grapalat" w:eastAsia="GHEA Grapalat" w:hAnsi="GHEA Grapalat" w:cs="GHEA Grapalat"/>
              </w:rPr>
            </w:pPr>
          </w:p>
        </w:tc>
      </w:tr>
    </w:tbl>
    <w:p w14:paraId="78003631" w14:textId="77777777" w:rsidR="00CE11B7" w:rsidRPr="00574FF7"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90"/>
      </w:tblGrid>
      <w:tr w:rsidR="00CE11B7" w:rsidRPr="00FD1EE4" w14:paraId="035C861E" w14:textId="77777777" w:rsidTr="00B21A26">
        <w:tc>
          <w:tcPr>
            <w:tcW w:w="4585" w:type="dxa"/>
            <w:shd w:val="clear" w:color="auto" w:fill="D9E2F3"/>
            <w:vAlign w:val="center"/>
          </w:tcPr>
          <w:p w14:paraId="3B2BE47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490" w:type="dxa"/>
            <w:vAlign w:val="center"/>
          </w:tcPr>
          <w:p w14:paraId="1DE8B460" w14:textId="77777777" w:rsidR="00CE11B7" w:rsidRPr="00FD1EE4" w:rsidRDefault="00CE11B7" w:rsidP="00B21A26">
            <w:pPr>
              <w:spacing w:before="240"/>
              <w:rPr>
                <w:rFonts w:ascii="GHEA Grapalat" w:eastAsia="GHEA Grapalat" w:hAnsi="GHEA Grapalat" w:cs="GHEA Grapalat"/>
              </w:rPr>
            </w:pPr>
          </w:p>
        </w:tc>
      </w:tr>
      <w:tr w:rsidR="00CE11B7" w:rsidRPr="00FD1EE4" w14:paraId="0CF27D2F" w14:textId="77777777" w:rsidTr="00B21A26">
        <w:tc>
          <w:tcPr>
            <w:tcW w:w="4585" w:type="dxa"/>
            <w:shd w:val="clear" w:color="auto" w:fill="D9E2F3"/>
            <w:vAlign w:val="center"/>
          </w:tcPr>
          <w:p w14:paraId="0F91EC11"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490" w:type="dxa"/>
            <w:vAlign w:val="center"/>
          </w:tcPr>
          <w:p w14:paraId="6C1A005F" w14:textId="77777777" w:rsidR="00CE11B7" w:rsidRPr="00FD1EE4" w:rsidRDefault="004867A2" w:rsidP="00B21A26">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C8D1F31" w14:textId="77777777" w:rsidR="00CE11B7" w:rsidRPr="00FD1EE4" w:rsidRDefault="004867A2" w:rsidP="00B21A26">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DB93A82" w14:textId="44DFF309"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p>
    <w:p w14:paraId="56065D2D" w14:textId="77777777" w:rsidR="00CE11B7" w:rsidRPr="00FD1EE4" w:rsidRDefault="00CE11B7" w:rsidP="00C6212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D3159EB"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90"/>
      </w:tblGrid>
      <w:tr w:rsidR="00CE11B7" w:rsidRPr="00FD1EE4" w14:paraId="06B73DE0" w14:textId="77777777" w:rsidTr="00B21A26">
        <w:tc>
          <w:tcPr>
            <w:tcW w:w="4585" w:type="dxa"/>
            <w:shd w:val="clear" w:color="auto" w:fill="D9E2F3"/>
            <w:vAlign w:val="center"/>
          </w:tcPr>
          <w:p w14:paraId="79536CA7"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490" w:type="dxa"/>
            <w:vAlign w:val="center"/>
          </w:tcPr>
          <w:p w14:paraId="107C2C2C" w14:textId="77777777" w:rsidR="00CE11B7" w:rsidRPr="00FD1EE4" w:rsidRDefault="00CE11B7" w:rsidP="00B21A26">
            <w:pPr>
              <w:spacing w:before="240"/>
              <w:rPr>
                <w:rFonts w:ascii="GHEA Grapalat" w:eastAsia="GHEA Grapalat" w:hAnsi="GHEA Grapalat" w:cs="GHEA Grapalat"/>
              </w:rPr>
            </w:pPr>
          </w:p>
        </w:tc>
      </w:tr>
      <w:tr w:rsidR="00CE11B7" w:rsidRPr="00FD1EE4" w14:paraId="6FAFB6F3" w14:textId="77777777" w:rsidTr="00B21A26">
        <w:tc>
          <w:tcPr>
            <w:tcW w:w="4585" w:type="dxa"/>
            <w:shd w:val="clear" w:color="auto" w:fill="D9E2F3"/>
            <w:vAlign w:val="center"/>
          </w:tcPr>
          <w:p w14:paraId="3ECD5C1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490" w:type="dxa"/>
            <w:vAlign w:val="center"/>
          </w:tcPr>
          <w:p w14:paraId="6752D484" w14:textId="77777777" w:rsidR="00CE11B7" w:rsidRPr="00FD1EE4" w:rsidRDefault="00CE11B7" w:rsidP="00B21A26">
            <w:pPr>
              <w:spacing w:before="240"/>
              <w:rPr>
                <w:rFonts w:ascii="GHEA Grapalat" w:eastAsia="GHEA Grapalat" w:hAnsi="GHEA Grapalat" w:cs="GHEA Grapalat"/>
              </w:rPr>
            </w:pPr>
          </w:p>
        </w:tc>
      </w:tr>
      <w:tr w:rsidR="00CE11B7" w:rsidRPr="00FD1EE4" w14:paraId="5BB9AEDE" w14:textId="77777777" w:rsidTr="00B21A26">
        <w:tc>
          <w:tcPr>
            <w:tcW w:w="4585" w:type="dxa"/>
            <w:shd w:val="clear" w:color="auto" w:fill="D9E2F3"/>
            <w:vAlign w:val="center"/>
          </w:tcPr>
          <w:p w14:paraId="430A70C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490" w:type="dxa"/>
            <w:vAlign w:val="center"/>
          </w:tcPr>
          <w:p w14:paraId="0296514D" w14:textId="77777777" w:rsidR="00CE11B7" w:rsidRPr="00FD1EE4" w:rsidRDefault="00CE11B7" w:rsidP="00B21A26">
            <w:pPr>
              <w:spacing w:before="240"/>
              <w:rPr>
                <w:rFonts w:ascii="GHEA Grapalat" w:eastAsia="GHEA Grapalat" w:hAnsi="GHEA Grapalat" w:cs="GHEA Grapalat"/>
              </w:rPr>
            </w:pPr>
          </w:p>
        </w:tc>
      </w:tr>
      <w:tr w:rsidR="00CE11B7" w:rsidRPr="00FD1EE4" w14:paraId="4BE23AA9" w14:textId="77777777" w:rsidTr="00B21A26">
        <w:tc>
          <w:tcPr>
            <w:tcW w:w="4585" w:type="dxa"/>
            <w:shd w:val="clear" w:color="auto" w:fill="D9E2F3"/>
            <w:vAlign w:val="center"/>
          </w:tcPr>
          <w:p w14:paraId="7D7667D1"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490" w:type="dxa"/>
            <w:vAlign w:val="center"/>
          </w:tcPr>
          <w:p w14:paraId="4279C6B8" w14:textId="77777777" w:rsidR="00CE11B7" w:rsidRPr="00FD1EE4" w:rsidRDefault="004867A2" w:rsidP="00B21A26">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54C95C2E" w14:textId="77777777" w:rsidR="00CE11B7" w:rsidRPr="00FD1EE4" w:rsidRDefault="004867A2" w:rsidP="00B21A26">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0F13917"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580"/>
      </w:tblGrid>
      <w:tr w:rsidR="00CE11B7" w:rsidRPr="00FD1EE4" w14:paraId="744CA725" w14:textId="77777777" w:rsidTr="00B21A26">
        <w:tc>
          <w:tcPr>
            <w:tcW w:w="4585" w:type="dxa"/>
            <w:shd w:val="clear" w:color="auto" w:fill="D9E2F3"/>
            <w:vAlign w:val="center"/>
          </w:tcPr>
          <w:p w14:paraId="0127FD14"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580" w:type="dxa"/>
            <w:vAlign w:val="center"/>
          </w:tcPr>
          <w:p w14:paraId="762493F2" w14:textId="77777777" w:rsidR="00CE11B7" w:rsidRPr="00FD1EE4" w:rsidRDefault="00CE11B7" w:rsidP="00B21A26">
            <w:pPr>
              <w:spacing w:before="240"/>
              <w:rPr>
                <w:rFonts w:ascii="GHEA Grapalat" w:eastAsia="GHEA Grapalat" w:hAnsi="GHEA Grapalat" w:cs="GHEA Grapalat"/>
              </w:rPr>
            </w:pPr>
          </w:p>
        </w:tc>
      </w:tr>
      <w:tr w:rsidR="00CE11B7" w:rsidRPr="00FD1EE4" w14:paraId="1AA7FB7A" w14:textId="77777777" w:rsidTr="00B21A26">
        <w:tc>
          <w:tcPr>
            <w:tcW w:w="4585" w:type="dxa"/>
            <w:shd w:val="clear" w:color="auto" w:fill="D9E2F3"/>
            <w:vAlign w:val="center"/>
          </w:tcPr>
          <w:p w14:paraId="3BB521F7"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580" w:type="dxa"/>
            <w:vAlign w:val="center"/>
          </w:tcPr>
          <w:p w14:paraId="2EE4CD62" w14:textId="77777777" w:rsidR="00CE11B7" w:rsidRPr="00FD1EE4" w:rsidRDefault="00CE11B7" w:rsidP="00B21A26">
            <w:pPr>
              <w:spacing w:before="240"/>
              <w:rPr>
                <w:rFonts w:ascii="GHEA Grapalat" w:eastAsia="GHEA Grapalat" w:hAnsi="GHEA Grapalat" w:cs="GHEA Grapalat"/>
              </w:rPr>
            </w:pPr>
          </w:p>
        </w:tc>
      </w:tr>
      <w:tr w:rsidR="00CE11B7" w:rsidRPr="00FD1EE4" w14:paraId="39C76CF3" w14:textId="77777777" w:rsidTr="00B21A26">
        <w:tc>
          <w:tcPr>
            <w:tcW w:w="4585" w:type="dxa"/>
            <w:shd w:val="clear" w:color="auto" w:fill="D9E2F3"/>
            <w:vAlign w:val="center"/>
          </w:tcPr>
          <w:p w14:paraId="396726C0"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580" w:type="dxa"/>
            <w:vAlign w:val="center"/>
          </w:tcPr>
          <w:p w14:paraId="45466CC4" w14:textId="77777777" w:rsidR="00CE11B7" w:rsidRPr="00FD1EE4" w:rsidRDefault="00CE11B7" w:rsidP="00B21A26">
            <w:pPr>
              <w:spacing w:before="240"/>
              <w:rPr>
                <w:rFonts w:ascii="GHEA Grapalat" w:eastAsia="GHEA Grapalat" w:hAnsi="GHEA Grapalat" w:cs="GHEA Grapalat"/>
              </w:rPr>
            </w:pPr>
          </w:p>
        </w:tc>
      </w:tr>
      <w:tr w:rsidR="00CE11B7" w:rsidRPr="00FD1EE4" w14:paraId="6F476DD3" w14:textId="77777777" w:rsidTr="00B21A26">
        <w:tc>
          <w:tcPr>
            <w:tcW w:w="4585" w:type="dxa"/>
            <w:shd w:val="clear" w:color="auto" w:fill="D9E2F3"/>
            <w:vAlign w:val="center"/>
          </w:tcPr>
          <w:p w14:paraId="32AB86A3"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580" w:type="dxa"/>
            <w:vAlign w:val="center"/>
          </w:tcPr>
          <w:p w14:paraId="7958E551" w14:textId="77777777" w:rsidR="00CE11B7" w:rsidRPr="00FD1EE4" w:rsidRDefault="004867A2" w:rsidP="00B21A26">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626246EA" w14:textId="77777777" w:rsidR="00CE11B7" w:rsidRPr="00FD1EE4" w:rsidRDefault="004867A2" w:rsidP="00B21A26">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224D2A4B" w14:textId="5E7B705E" w:rsidR="00CE11B7" w:rsidRPr="00FD1EE4" w:rsidRDefault="00CE11B7" w:rsidP="00CE11B7">
      <w:pPr>
        <w:rPr>
          <w:rFonts w:ascii="GHEA Grapalat" w:eastAsia="GHEA Grapalat" w:hAnsi="GHEA Grapalat" w:cs="GHEA Grapalat"/>
          <w:b/>
        </w:rPr>
      </w:pPr>
    </w:p>
    <w:p w14:paraId="055C55CB" w14:textId="77777777" w:rsidR="00CE11B7" w:rsidRPr="00FD1EE4" w:rsidRDefault="00CE11B7" w:rsidP="00C6212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253F85B"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580"/>
      </w:tblGrid>
      <w:tr w:rsidR="00CE11B7" w:rsidRPr="00FD1EE4" w14:paraId="42ABDF6C" w14:textId="77777777" w:rsidTr="00B21A26">
        <w:tc>
          <w:tcPr>
            <w:tcW w:w="4585" w:type="dxa"/>
            <w:shd w:val="clear" w:color="auto" w:fill="D9E2F3"/>
            <w:vAlign w:val="center"/>
          </w:tcPr>
          <w:p w14:paraId="2A6B89F6"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5580" w:type="dxa"/>
            <w:vAlign w:val="center"/>
          </w:tcPr>
          <w:p w14:paraId="7A98601B" w14:textId="77777777" w:rsidR="00CE11B7" w:rsidRPr="00FD1EE4" w:rsidRDefault="00CE11B7" w:rsidP="00B21A26">
            <w:pPr>
              <w:spacing w:before="240"/>
              <w:rPr>
                <w:rFonts w:ascii="GHEA Grapalat" w:eastAsia="GHEA Grapalat" w:hAnsi="GHEA Grapalat" w:cs="GHEA Grapalat"/>
              </w:rPr>
            </w:pPr>
          </w:p>
        </w:tc>
      </w:tr>
      <w:tr w:rsidR="00CE11B7" w:rsidRPr="00FD1EE4" w14:paraId="6295F77C" w14:textId="77777777" w:rsidTr="00B21A26">
        <w:tc>
          <w:tcPr>
            <w:tcW w:w="4585" w:type="dxa"/>
            <w:shd w:val="clear" w:color="auto" w:fill="D9E2F3"/>
            <w:vAlign w:val="center"/>
          </w:tcPr>
          <w:p w14:paraId="56A71690"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5580" w:type="dxa"/>
            <w:vAlign w:val="center"/>
          </w:tcPr>
          <w:p w14:paraId="63197477" w14:textId="77777777" w:rsidR="00CE11B7" w:rsidRPr="00FD1EE4" w:rsidRDefault="00CE11B7" w:rsidP="00B21A26">
            <w:pPr>
              <w:spacing w:before="240"/>
              <w:rPr>
                <w:rFonts w:ascii="GHEA Grapalat" w:eastAsia="GHEA Grapalat" w:hAnsi="GHEA Grapalat" w:cs="GHEA Grapalat"/>
              </w:rPr>
            </w:pPr>
          </w:p>
        </w:tc>
      </w:tr>
      <w:tr w:rsidR="00CE11B7" w:rsidRPr="00FD1EE4" w14:paraId="62B6AD7F" w14:textId="77777777" w:rsidTr="00B21A26">
        <w:tc>
          <w:tcPr>
            <w:tcW w:w="4585" w:type="dxa"/>
            <w:shd w:val="clear" w:color="auto" w:fill="D9E2F3"/>
            <w:vAlign w:val="center"/>
          </w:tcPr>
          <w:p w14:paraId="2E442C5C"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5580" w:type="dxa"/>
            <w:vAlign w:val="center"/>
          </w:tcPr>
          <w:p w14:paraId="086696DF" w14:textId="77777777" w:rsidR="00CE11B7" w:rsidRPr="00FD1EE4" w:rsidRDefault="00CE11B7" w:rsidP="00B21A26">
            <w:pPr>
              <w:spacing w:before="240"/>
              <w:rPr>
                <w:rFonts w:ascii="GHEA Grapalat" w:eastAsia="GHEA Grapalat" w:hAnsi="GHEA Grapalat" w:cs="GHEA Grapalat"/>
              </w:rPr>
            </w:pPr>
          </w:p>
        </w:tc>
      </w:tr>
      <w:tr w:rsidR="00CE11B7" w:rsidRPr="00FD1EE4" w14:paraId="31B21012" w14:textId="77777777" w:rsidTr="00B21A26">
        <w:tc>
          <w:tcPr>
            <w:tcW w:w="4585" w:type="dxa"/>
            <w:shd w:val="clear" w:color="auto" w:fill="D9E2F3"/>
            <w:vAlign w:val="center"/>
          </w:tcPr>
          <w:p w14:paraId="152ABBBA"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5580" w:type="dxa"/>
            <w:vAlign w:val="center"/>
          </w:tcPr>
          <w:p w14:paraId="23709933" w14:textId="77777777" w:rsidR="00CE11B7" w:rsidRPr="00FD1EE4" w:rsidRDefault="00CE11B7" w:rsidP="00B21A26">
            <w:pPr>
              <w:spacing w:before="240"/>
              <w:rPr>
                <w:rFonts w:ascii="GHEA Grapalat" w:eastAsia="GHEA Grapalat" w:hAnsi="GHEA Grapalat" w:cs="GHEA Grapalat"/>
              </w:rPr>
            </w:pPr>
          </w:p>
        </w:tc>
      </w:tr>
      <w:tr w:rsidR="00CE11B7" w:rsidRPr="00FD1EE4" w14:paraId="3B254384" w14:textId="77777777" w:rsidTr="00B21A26">
        <w:tc>
          <w:tcPr>
            <w:tcW w:w="4585" w:type="dxa"/>
            <w:shd w:val="clear" w:color="auto" w:fill="D9E2F3"/>
            <w:vAlign w:val="center"/>
          </w:tcPr>
          <w:p w14:paraId="171F548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5580" w:type="dxa"/>
            <w:vAlign w:val="center"/>
          </w:tcPr>
          <w:p w14:paraId="27F9F47E" w14:textId="77777777" w:rsidR="00CE11B7" w:rsidRPr="00FD1EE4" w:rsidRDefault="00CE11B7" w:rsidP="00B21A26">
            <w:pPr>
              <w:spacing w:before="240"/>
              <w:rPr>
                <w:rFonts w:ascii="GHEA Grapalat" w:eastAsia="GHEA Grapalat" w:hAnsi="GHEA Grapalat" w:cs="GHEA Grapalat"/>
              </w:rPr>
            </w:pPr>
          </w:p>
        </w:tc>
      </w:tr>
      <w:tr w:rsidR="00CE11B7" w:rsidRPr="00FD1EE4" w14:paraId="063845A2" w14:textId="77777777" w:rsidTr="00B21A26">
        <w:tc>
          <w:tcPr>
            <w:tcW w:w="4585" w:type="dxa"/>
            <w:shd w:val="clear" w:color="auto" w:fill="D9E2F3"/>
            <w:vAlign w:val="center"/>
          </w:tcPr>
          <w:p w14:paraId="1F9BEC35"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580" w:type="dxa"/>
            <w:vAlign w:val="center"/>
          </w:tcPr>
          <w:p w14:paraId="3BC16B25" w14:textId="77777777" w:rsidR="00CE11B7" w:rsidRPr="00FD1EE4" w:rsidRDefault="00CE11B7" w:rsidP="00B21A26">
            <w:pPr>
              <w:spacing w:before="240"/>
              <w:rPr>
                <w:rFonts w:ascii="GHEA Grapalat" w:eastAsia="GHEA Grapalat" w:hAnsi="GHEA Grapalat" w:cs="GHEA Grapalat"/>
              </w:rPr>
            </w:pPr>
          </w:p>
        </w:tc>
      </w:tr>
    </w:tbl>
    <w:p w14:paraId="37D40D80"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CE11B7" w:rsidRPr="00FD1EE4" w14:paraId="3C0C2A1F" w14:textId="77777777" w:rsidTr="00B21A26">
        <w:tc>
          <w:tcPr>
            <w:tcW w:w="4585" w:type="dxa"/>
            <w:shd w:val="clear" w:color="auto" w:fill="D9E2F3"/>
            <w:vAlign w:val="center"/>
          </w:tcPr>
          <w:p w14:paraId="5D16C370"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5670" w:type="dxa"/>
            <w:vAlign w:val="center"/>
          </w:tcPr>
          <w:p w14:paraId="4D5474A8" w14:textId="77777777" w:rsidR="00CE11B7" w:rsidRPr="00FD1EE4" w:rsidRDefault="00CE11B7" w:rsidP="00B21A26">
            <w:pPr>
              <w:spacing w:before="240"/>
              <w:rPr>
                <w:rFonts w:ascii="GHEA Grapalat" w:eastAsia="GHEA Grapalat" w:hAnsi="GHEA Grapalat" w:cs="GHEA Grapalat"/>
              </w:rPr>
            </w:pPr>
          </w:p>
        </w:tc>
      </w:tr>
      <w:tr w:rsidR="00CE11B7" w:rsidRPr="00FD1EE4" w14:paraId="2CBA27EE" w14:textId="77777777" w:rsidTr="00B21A26">
        <w:tc>
          <w:tcPr>
            <w:tcW w:w="4585" w:type="dxa"/>
            <w:shd w:val="clear" w:color="auto" w:fill="D9E2F3"/>
            <w:vAlign w:val="center"/>
          </w:tcPr>
          <w:p w14:paraId="39B8BFFA"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670" w:type="dxa"/>
            <w:vAlign w:val="center"/>
          </w:tcPr>
          <w:p w14:paraId="7FA9B60E" w14:textId="77777777" w:rsidR="00CE11B7" w:rsidRPr="00FD1EE4" w:rsidRDefault="00CE11B7" w:rsidP="00B21A26">
            <w:pPr>
              <w:spacing w:before="240"/>
              <w:rPr>
                <w:rFonts w:ascii="GHEA Grapalat" w:eastAsia="GHEA Grapalat" w:hAnsi="GHEA Grapalat" w:cs="GHEA Grapalat"/>
              </w:rPr>
            </w:pPr>
          </w:p>
        </w:tc>
      </w:tr>
      <w:tr w:rsidR="00CE11B7" w:rsidRPr="00FD1EE4" w14:paraId="7370BA68" w14:textId="77777777" w:rsidTr="00B21A26">
        <w:tc>
          <w:tcPr>
            <w:tcW w:w="4585" w:type="dxa"/>
            <w:shd w:val="clear" w:color="auto" w:fill="D9E2F3"/>
            <w:vAlign w:val="center"/>
          </w:tcPr>
          <w:p w14:paraId="7C9A9E37"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670" w:type="dxa"/>
            <w:vAlign w:val="center"/>
          </w:tcPr>
          <w:p w14:paraId="52B48C21" w14:textId="77777777" w:rsidR="00CE11B7" w:rsidRPr="00FD1EE4" w:rsidRDefault="00CE11B7" w:rsidP="00B21A26">
            <w:pPr>
              <w:spacing w:before="240"/>
              <w:rPr>
                <w:rFonts w:ascii="GHEA Grapalat" w:eastAsia="GHEA Grapalat" w:hAnsi="GHEA Grapalat" w:cs="GHEA Grapalat"/>
              </w:rPr>
            </w:pPr>
          </w:p>
        </w:tc>
      </w:tr>
      <w:tr w:rsidR="00CE11B7" w:rsidRPr="00FD1EE4" w14:paraId="102D94C5" w14:textId="77777777" w:rsidTr="00B21A26">
        <w:tc>
          <w:tcPr>
            <w:tcW w:w="4585" w:type="dxa"/>
            <w:shd w:val="clear" w:color="auto" w:fill="D9E2F3"/>
            <w:vAlign w:val="center"/>
          </w:tcPr>
          <w:p w14:paraId="46AC219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5670" w:type="dxa"/>
            <w:vAlign w:val="center"/>
          </w:tcPr>
          <w:p w14:paraId="54926B5C" w14:textId="77777777" w:rsidR="00CE11B7" w:rsidRPr="00FD1EE4" w:rsidRDefault="00CE11B7" w:rsidP="00B21A26">
            <w:pPr>
              <w:spacing w:before="240"/>
              <w:rPr>
                <w:rFonts w:ascii="GHEA Grapalat" w:eastAsia="GHEA Grapalat" w:hAnsi="GHEA Grapalat" w:cs="GHEA Grapalat"/>
              </w:rPr>
            </w:pPr>
          </w:p>
        </w:tc>
      </w:tr>
      <w:tr w:rsidR="00CE11B7" w:rsidRPr="00FD1EE4" w14:paraId="64AF80FD" w14:textId="77777777" w:rsidTr="00B21A26">
        <w:tc>
          <w:tcPr>
            <w:tcW w:w="4585" w:type="dxa"/>
            <w:shd w:val="clear" w:color="auto" w:fill="D9E2F3"/>
            <w:vAlign w:val="center"/>
          </w:tcPr>
          <w:p w14:paraId="3FB11612"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5670" w:type="dxa"/>
            <w:vAlign w:val="center"/>
          </w:tcPr>
          <w:p w14:paraId="07A8757A" w14:textId="77777777" w:rsidR="00CE11B7" w:rsidRPr="00FD1EE4" w:rsidRDefault="00CE11B7" w:rsidP="00B21A26">
            <w:pPr>
              <w:spacing w:before="240"/>
              <w:rPr>
                <w:rFonts w:ascii="GHEA Grapalat" w:eastAsia="GHEA Grapalat" w:hAnsi="GHEA Grapalat" w:cs="GHEA Grapalat"/>
              </w:rPr>
            </w:pPr>
          </w:p>
        </w:tc>
      </w:tr>
    </w:tbl>
    <w:p w14:paraId="3BF4688A"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CE11B7" w:rsidRPr="00FD1EE4" w14:paraId="017E61EA" w14:textId="77777777" w:rsidTr="00B21A26">
        <w:tc>
          <w:tcPr>
            <w:tcW w:w="4585" w:type="dxa"/>
            <w:shd w:val="clear" w:color="auto" w:fill="D9E2F3"/>
            <w:vAlign w:val="center"/>
          </w:tcPr>
          <w:p w14:paraId="2A5B4EE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5670" w:type="dxa"/>
            <w:vAlign w:val="center"/>
          </w:tcPr>
          <w:p w14:paraId="0BEF96F1" w14:textId="77777777" w:rsidR="00CE11B7" w:rsidRPr="00FD1EE4" w:rsidRDefault="00CE11B7" w:rsidP="00B21A26">
            <w:pPr>
              <w:spacing w:before="240"/>
              <w:rPr>
                <w:rFonts w:ascii="GHEA Grapalat" w:eastAsia="GHEA Grapalat" w:hAnsi="GHEA Grapalat" w:cs="GHEA Grapalat"/>
              </w:rPr>
            </w:pPr>
          </w:p>
        </w:tc>
      </w:tr>
      <w:tr w:rsidR="00CE11B7" w:rsidRPr="00FD1EE4" w14:paraId="41463D4C" w14:textId="77777777" w:rsidTr="00B21A26">
        <w:tc>
          <w:tcPr>
            <w:tcW w:w="4585" w:type="dxa"/>
            <w:shd w:val="clear" w:color="auto" w:fill="D9E2F3"/>
            <w:vAlign w:val="center"/>
          </w:tcPr>
          <w:p w14:paraId="687EF09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5670" w:type="dxa"/>
            <w:vAlign w:val="center"/>
          </w:tcPr>
          <w:p w14:paraId="68E200D1" w14:textId="77777777" w:rsidR="00CE11B7" w:rsidRPr="00FD1EE4" w:rsidRDefault="00CE11B7" w:rsidP="00B21A26">
            <w:pPr>
              <w:spacing w:before="240"/>
              <w:rPr>
                <w:rFonts w:ascii="GHEA Grapalat" w:eastAsia="GHEA Grapalat" w:hAnsi="GHEA Grapalat" w:cs="GHEA Grapalat"/>
              </w:rPr>
            </w:pPr>
          </w:p>
        </w:tc>
      </w:tr>
      <w:tr w:rsidR="00CE11B7" w:rsidRPr="00FD1EE4" w14:paraId="350A85E0" w14:textId="77777777" w:rsidTr="00B21A26">
        <w:tc>
          <w:tcPr>
            <w:tcW w:w="4585" w:type="dxa"/>
            <w:shd w:val="clear" w:color="auto" w:fill="D9E2F3"/>
            <w:vAlign w:val="center"/>
          </w:tcPr>
          <w:p w14:paraId="3EAA719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5670" w:type="dxa"/>
            <w:vAlign w:val="center"/>
          </w:tcPr>
          <w:p w14:paraId="2BD5682E" w14:textId="77777777" w:rsidR="00CE11B7" w:rsidRPr="00FD1EE4" w:rsidRDefault="00CE11B7" w:rsidP="00B21A26">
            <w:pPr>
              <w:spacing w:before="240"/>
              <w:rPr>
                <w:rFonts w:ascii="GHEA Grapalat" w:eastAsia="GHEA Grapalat" w:hAnsi="GHEA Grapalat" w:cs="GHEA Grapalat"/>
              </w:rPr>
            </w:pPr>
          </w:p>
        </w:tc>
      </w:tr>
      <w:tr w:rsidR="00CE11B7" w:rsidRPr="00FD1EE4" w14:paraId="7D083287" w14:textId="77777777" w:rsidTr="00B21A26">
        <w:tc>
          <w:tcPr>
            <w:tcW w:w="4585" w:type="dxa"/>
            <w:shd w:val="clear" w:color="auto" w:fill="D9E2F3"/>
            <w:vAlign w:val="center"/>
          </w:tcPr>
          <w:p w14:paraId="6FBEC20E"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5670" w:type="dxa"/>
            <w:vAlign w:val="center"/>
          </w:tcPr>
          <w:p w14:paraId="04279192" w14:textId="77777777" w:rsidR="00CE11B7" w:rsidRPr="00FD1EE4" w:rsidRDefault="00CE11B7" w:rsidP="00B21A26">
            <w:pPr>
              <w:spacing w:before="240"/>
              <w:rPr>
                <w:rFonts w:ascii="GHEA Grapalat" w:eastAsia="GHEA Grapalat" w:hAnsi="GHEA Grapalat" w:cs="GHEA Grapalat"/>
              </w:rPr>
            </w:pPr>
          </w:p>
        </w:tc>
      </w:tr>
    </w:tbl>
    <w:p w14:paraId="3E87507E"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CE11B7" w:rsidRPr="00FD1EE4" w14:paraId="07D27973" w14:textId="77777777" w:rsidTr="00B21A26">
        <w:tc>
          <w:tcPr>
            <w:tcW w:w="4585" w:type="dxa"/>
            <w:shd w:val="clear" w:color="auto" w:fill="D9E2F3"/>
            <w:vAlign w:val="center"/>
          </w:tcPr>
          <w:p w14:paraId="6827B78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5670" w:type="dxa"/>
            <w:vAlign w:val="center"/>
          </w:tcPr>
          <w:p w14:paraId="56B8BA5E" w14:textId="77777777" w:rsidR="00CE11B7" w:rsidRPr="00FD1EE4" w:rsidRDefault="00CE11B7" w:rsidP="00B21A26">
            <w:pPr>
              <w:spacing w:before="240"/>
              <w:rPr>
                <w:rFonts w:ascii="GHEA Grapalat" w:eastAsia="GHEA Grapalat" w:hAnsi="GHEA Grapalat" w:cs="GHEA Grapalat"/>
              </w:rPr>
            </w:pPr>
          </w:p>
        </w:tc>
      </w:tr>
      <w:tr w:rsidR="00CE11B7" w:rsidRPr="00FD1EE4" w14:paraId="7A62B66C" w14:textId="77777777" w:rsidTr="00B21A26">
        <w:tc>
          <w:tcPr>
            <w:tcW w:w="4585" w:type="dxa"/>
            <w:shd w:val="clear" w:color="auto" w:fill="D9E2F3"/>
            <w:vAlign w:val="center"/>
          </w:tcPr>
          <w:p w14:paraId="3089E754"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5670" w:type="dxa"/>
            <w:vAlign w:val="center"/>
          </w:tcPr>
          <w:p w14:paraId="357C3DFC" w14:textId="77777777" w:rsidR="00CE11B7" w:rsidRPr="00FD1EE4" w:rsidRDefault="00CE11B7" w:rsidP="00B21A26">
            <w:pPr>
              <w:spacing w:before="240"/>
              <w:rPr>
                <w:rFonts w:ascii="GHEA Grapalat" w:eastAsia="GHEA Grapalat" w:hAnsi="GHEA Grapalat" w:cs="GHEA Grapalat"/>
              </w:rPr>
            </w:pPr>
          </w:p>
        </w:tc>
      </w:tr>
      <w:tr w:rsidR="00CE11B7" w:rsidRPr="00FD1EE4" w14:paraId="4E359837" w14:textId="77777777" w:rsidTr="00B21A26">
        <w:tc>
          <w:tcPr>
            <w:tcW w:w="4585" w:type="dxa"/>
            <w:shd w:val="clear" w:color="auto" w:fill="D9E2F3"/>
            <w:vAlign w:val="center"/>
          </w:tcPr>
          <w:p w14:paraId="37FD512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5670" w:type="dxa"/>
            <w:vAlign w:val="center"/>
          </w:tcPr>
          <w:p w14:paraId="0C204CF9" w14:textId="77777777" w:rsidR="00CE11B7" w:rsidRPr="00FD1EE4" w:rsidRDefault="00CE11B7" w:rsidP="00B21A26">
            <w:pPr>
              <w:spacing w:before="240"/>
              <w:rPr>
                <w:rFonts w:ascii="GHEA Grapalat" w:eastAsia="GHEA Grapalat" w:hAnsi="GHEA Grapalat" w:cs="GHEA Grapalat"/>
              </w:rPr>
            </w:pPr>
          </w:p>
        </w:tc>
      </w:tr>
      <w:tr w:rsidR="00CE11B7" w:rsidRPr="00FD1EE4" w14:paraId="7474CE88" w14:textId="77777777" w:rsidTr="00B21A26">
        <w:tc>
          <w:tcPr>
            <w:tcW w:w="4585" w:type="dxa"/>
            <w:shd w:val="clear" w:color="auto" w:fill="D9E2F3"/>
            <w:vAlign w:val="center"/>
          </w:tcPr>
          <w:p w14:paraId="791D52D0"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5670" w:type="dxa"/>
            <w:vAlign w:val="center"/>
          </w:tcPr>
          <w:p w14:paraId="74FEF7C9" w14:textId="77777777" w:rsidR="00CE11B7" w:rsidRPr="00FD1EE4" w:rsidRDefault="00CE11B7" w:rsidP="00B21A26">
            <w:pPr>
              <w:spacing w:before="240"/>
              <w:rPr>
                <w:rFonts w:ascii="GHEA Grapalat" w:eastAsia="GHEA Grapalat" w:hAnsi="GHEA Grapalat" w:cs="GHEA Grapalat"/>
              </w:rPr>
            </w:pPr>
          </w:p>
        </w:tc>
      </w:tr>
    </w:tbl>
    <w:p w14:paraId="402422A1" w14:textId="77777777" w:rsidR="00CE11B7" w:rsidRPr="00FD1EE4" w:rsidRDefault="00CE11B7" w:rsidP="00C62121">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CE11B7" w:rsidRPr="00FD1EE4" w14:paraId="5BB570D8" w14:textId="77777777" w:rsidTr="000F57B9">
        <w:trPr>
          <w:trHeight w:val="924"/>
        </w:trPr>
        <w:tc>
          <w:tcPr>
            <w:tcW w:w="10255" w:type="dxa"/>
            <w:gridSpan w:val="2"/>
            <w:vAlign w:val="center"/>
          </w:tcPr>
          <w:p w14:paraId="455151A1" w14:textId="77777777" w:rsidR="00CE11B7" w:rsidRPr="00FD1EE4" w:rsidRDefault="004867A2" w:rsidP="000F57B9">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1689A9FF" w14:textId="77777777" w:rsidTr="000F57B9">
        <w:trPr>
          <w:trHeight w:val="684"/>
        </w:trPr>
        <w:tc>
          <w:tcPr>
            <w:tcW w:w="4585" w:type="dxa"/>
            <w:shd w:val="clear" w:color="auto" w:fill="D9E2F3"/>
            <w:vAlign w:val="center"/>
          </w:tcPr>
          <w:p w14:paraId="5AB6E2C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670" w:type="dxa"/>
            <w:shd w:val="clear" w:color="auto" w:fill="FFFFFF"/>
            <w:vAlign w:val="center"/>
          </w:tcPr>
          <w:p w14:paraId="352639F1" w14:textId="77777777" w:rsidR="00CE11B7" w:rsidRPr="00FD1EE4" w:rsidRDefault="00CE11B7" w:rsidP="000F57B9">
            <w:pPr>
              <w:spacing w:before="240"/>
              <w:rPr>
                <w:rFonts w:ascii="GHEA Grapalat" w:eastAsia="GHEA Grapalat" w:hAnsi="GHEA Grapalat" w:cs="GHEA Grapalat"/>
              </w:rPr>
            </w:pPr>
          </w:p>
        </w:tc>
      </w:tr>
      <w:tr w:rsidR="00CE11B7" w:rsidRPr="00FD1EE4" w14:paraId="357B5C88" w14:textId="77777777" w:rsidTr="000F57B9">
        <w:trPr>
          <w:trHeight w:val="1282"/>
        </w:trPr>
        <w:tc>
          <w:tcPr>
            <w:tcW w:w="4585" w:type="dxa"/>
            <w:shd w:val="clear" w:color="auto" w:fill="D9E2F3"/>
            <w:vAlign w:val="center"/>
          </w:tcPr>
          <w:p w14:paraId="3A4B4E24"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670" w:type="dxa"/>
            <w:vAlign w:val="center"/>
          </w:tcPr>
          <w:p w14:paraId="76017EE3" w14:textId="77777777" w:rsidR="00CE11B7" w:rsidRPr="00FD1EE4" w:rsidRDefault="004867A2" w:rsidP="000F57B9">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26DB311" w14:textId="77777777" w:rsidR="00CE11B7" w:rsidRPr="00FD1EE4" w:rsidRDefault="004867A2" w:rsidP="000F57B9">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8B21912" w14:textId="77777777" w:rsidTr="000F57B9">
        <w:tc>
          <w:tcPr>
            <w:tcW w:w="10255" w:type="dxa"/>
            <w:gridSpan w:val="2"/>
            <w:vAlign w:val="center"/>
          </w:tcPr>
          <w:p w14:paraId="5899A093" w14:textId="77777777" w:rsidR="00CE11B7" w:rsidRPr="00FD1EE4" w:rsidRDefault="004867A2" w:rsidP="000F57B9">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433BD5C9" w14:textId="77777777" w:rsidTr="000F57B9">
        <w:tc>
          <w:tcPr>
            <w:tcW w:w="10255" w:type="dxa"/>
            <w:gridSpan w:val="2"/>
            <w:vAlign w:val="center"/>
          </w:tcPr>
          <w:p w14:paraId="03789013" w14:textId="77777777" w:rsidR="00CE11B7" w:rsidRPr="00FD1EE4" w:rsidRDefault="004867A2" w:rsidP="000F57B9">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hAnsi="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 և «բ»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6985524A"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CE11B7" w:rsidRPr="00FD1EE4" w14:paraId="783BBFA6" w14:textId="77777777" w:rsidTr="000F57B9">
        <w:trPr>
          <w:trHeight w:val="924"/>
        </w:trPr>
        <w:tc>
          <w:tcPr>
            <w:tcW w:w="10255" w:type="dxa"/>
            <w:gridSpan w:val="2"/>
            <w:vAlign w:val="center"/>
          </w:tcPr>
          <w:p w14:paraId="3AB2CBA8" w14:textId="77777777" w:rsidR="00CE11B7" w:rsidRPr="00FD1EE4" w:rsidRDefault="004867A2" w:rsidP="000F57B9">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5B002FFF" w14:textId="77777777" w:rsidTr="000F57B9">
        <w:trPr>
          <w:trHeight w:val="684"/>
        </w:trPr>
        <w:tc>
          <w:tcPr>
            <w:tcW w:w="4675" w:type="dxa"/>
            <w:shd w:val="clear" w:color="auto" w:fill="D9E2F3"/>
            <w:vAlign w:val="center"/>
          </w:tcPr>
          <w:p w14:paraId="2734386B"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580" w:type="dxa"/>
            <w:vAlign w:val="center"/>
          </w:tcPr>
          <w:p w14:paraId="1965371E" w14:textId="77777777" w:rsidR="00CE11B7" w:rsidRPr="00FD1EE4" w:rsidRDefault="00CE11B7" w:rsidP="000F57B9">
            <w:pPr>
              <w:spacing w:before="240"/>
              <w:rPr>
                <w:rFonts w:ascii="GHEA Grapalat" w:eastAsia="GHEA Grapalat" w:hAnsi="GHEA Grapalat" w:cs="GHEA Grapalat"/>
              </w:rPr>
            </w:pPr>
          </w:p>
        </w:tc>
      </w:tr>
      <w:tr w:rsidR="00CE11B7" w:rsidRPr="00FD1EE4" w14:paraId="41B86BFD" w14:textId="77777777" w:rsidTr="000F57B9">
        <w:trPr>
          <w:trHeight w:val="1282"/>
        </w:trPr>
        <w:tc>
          <w:tcPr>
            <w:tcW w:w="4675" w:type="dxa"/>
            <w:shd w:val="clear" w:color="auto" w:fill="D9E2F3"/>
            <w:vAlign w:val="center"/>
          </w:tcPr>
          <w:p w14:paraId="313E2906"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580" w:type="dxa"/>
            <w:vAlign w:val="center"/>
          </w:tcPr>
          <w:p w14:paraId="38B8876C" w14:textId="77777777" w:rsidR="00CE11B7" w:rsidRPr="00FD1EE4" w:rsidRDefault="004867A2" w:rsidP="000F57B9">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1A301593" w14:textId="77777777" w:rsidR="00CE11B7" w:rsidRPr="00FD1EE4" w:rsidRDefault="004867A2" w:rsidP="000F57B9">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A6BBC07" w14:textId="77777777" w:rsidTr="000F57B9">
        <w:tc>
          <w:tcPr>
            <w:tcW w:w="10255" w:type="dxa"/>
            <w:gridSpan w:val="2"/>
            <w:vAlign w:val="center"/>
          </w:tcPr>
          <w:p w14:paraId="5B139C9B" w14:textId="77777777" w:rsidR="00CE11B7" w:rsidRPr="00FD1EE4" w:rsidRDefault="004867A2" w:rsidP="000F57B9">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նշանակելու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հեռացնելու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կառավարման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մարմինների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անդամների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մեծամասնությանը</w:t>
            </w:r>
            <w:proofErr w:type="spellEnd"/>
          </w:p>
        </w:tc>
      </w:tr>
      <w:tr w:rsidR="00CE11B7" w:rsidRPr="00FD1EE4" w14:paraId="0A83B8BA" w14:textId="77777777" w:rsidTr="000F57B9">
        <w:tc>
          <w:tcPr>
            <w:tcW w:w="10255" w:type="dxa"/>
            <w:gridSpan w:val="2"/>
            <w:vAlign w:val="center"/>
          </w:tcPr>
          <w:p w14:paraId="32192A97" w14:textId="77777777" w:rsidR="00CE11B7" w:rsidRPr="00FD1EE4" w:rsidRDefault="004867A2" w:rsidP="000F57B9">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անհատույց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ստացել</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հաշվետու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նախորդող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շահույթի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առնվազն</w:t>
            </w:r>
            <w:proofErr w:type="spellEnd"/>
            <w:r w:rsidR="00CE11B7" w:rsidRPr="00FD1EE4">
              <w:rPr>
                <w:rFonts w:ascii="GHEA Grapalat" w:eastAsia="GHEA Grapalat" w:hAnsi="GHEA Grapalat" w:cs="GHEA Grapalat"/>
              </w:rPr>
              <w:t xml:space="preserve"> 15 </w:t>
            </w:r>
            <w:proofErr w:type="spellStart"/>
            <w:r w:rsidR="00CE11B7" w:rsidRPr="00FD1EE4">
              <w:rPr>
                <w:rFonts w:ascii="GHEA Grapalat" w:eastAsia="GHEA Grapalat" w:hAnsi="GHEA Grapalat" w:cs="GHEA Grapalat"/>
              </w:rPr>
              <w:t>տոկոսի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չափով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օգուտ</w:t>
            </w:r>
            <w:proofErr w:type="spellEnd"/>
          </w:p>
        </w:tc>
      </w:tr>
      <w:tr w:rsidR="00CE11B7" w:rsidRPr="00FD1EE4" w14:paraId="47CD326D" w14:textId="77777777" w:rsidTr="000F57B9">
        <w:tc>
          <w:tcPr>
            <w:tcW w:w="10255" w:type="dxa"/>
            <w:gridSpan w:val="2"/>
            <w:vAlign w:val="center"/>
          </w:tcPr>
          <w:p w14:paraId="7A527130" w14:textId="77777777" w:rsidR="00CE11B7" w:rsidRPr="00FD1EE4" w:rsidRDefault="004867A2" w:rsidP="000F57B9">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76C06375" w14:textId="77777777" w:rsidTr="000F57B9">
        <w:tc>
          <w:tcPr>
            <w:tcW w:w="10255" w:type="dxa"/>
            <w:gridSpan w:val="2"/>
            <w:vAlign w:val="center"/>
          </w:tcPr>
          <w:p w14:paraId="26146055" w14:textId="77777777" w:rsidR="00CE11B7" w:rsidRPr="00FD1EE4" w:rsidRDefault="004867A2" w:rsidP="000F57B9">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«ա»-«դ»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4DB483C0"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CE11B7" w:rsidRPr="00FD1EE4" w14:paraId="3D0776FA" w14:textId="77777777" w:rsidTr="000F57B9">
        <w:tc>
          <w:tcPr>
            <w:tcW w:w="4675" w:type="dxa"/>
            <w:shd w:val="clear" w:color="auto" w:fill="D9E2F3"/>
            <w:vAlign w:val="center"/>
          </w:tcPr>
          <w:p w14:paraId="212F4D85"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580" w:type="dxa"/>
            <w:vAlign w:val="center"/>
          </w:tcPr>
          <w:p w14:paraId="2EBDA8F4" w14:textId="77777777" w:rsidR="00CE11B7" w:rsidRPr="00FD1EE4" w:rsidRDefault="00CE11B7" w:rsidP="000F57B9">
            <w:pPr>
              <w:spacing w:before="240"/>
              <w:rPr>
                <w:rFonts w:ascii="GHEA Grapalat" w:eastAsia="GHEA Grapalat" w:hAnsi="GHEA Grapalat" w:cs="GHEA Grapalat"/>
              </w:rPr>
            </w:pPr>
          </w:p>
        </w:tc>
      </w:tr>
      <w:tr w:rsidR="00CE11B7" w:rsidRPr="00FD1EE4" w14:paraId="150ABC42" w14:textId="77777777" w:rsidTr="000F57B9">
        <w:tc>
          <w:tcPr>
            <w:tcW w:w="4675" w:type="dxa"/>
            <w:shd w:val="clear" w:color="auto" w:fill="D9E2F3"/>
            <w:vAlign w:val="center"/>
          </w:tcPr>
          <w:p w14:paraId="626C229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5580" w:type="dxa"/>
            <w:vAlign w:val="center"/>
          </w:tcPr>
          <w:p w14:paraId="69780FE3" w14:textId="77777777" w:rsidR="00CE11B7" w:rsidRPr="00FD1EE4" w:rsidRDefault="004867A2" w:rsidP="000F57B9">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Առանձին</w:t>
            </w:r>
            <w:proofErr w:type="spellEnd"/>
            <w:r w:rsidR="00CE11B7" w:rsidRPr="00FD1EE4">
              <w:rPr>
                <w:rFonts w:ascii="GHEA Grapalat" w:eastAsia="GHEA Grapalat" w:hAnsi="GHEA Grapalat" w:cs="GHEA Grapalat"/>
              </w:rPr>
              <w:t xml:space="preserve"> </w:t>
            </w:r>
          </w:p>
          <w:p w14:paraId="3E065C2B" w14:textId="77777777" w:rsidR="00CE11B7" w:rsidRPr="00FD1EE4" w:rsidRDefault="004867A2" w:rsidP="000F57B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Փոխկապակցված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անձանց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հետ</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համատեղ</w:t>
            </w:r>
            <w:proofErr w:type="spellEnd"/>
          </w:p>
        </w:tc>
      </w:tr>
      <w:tr w:rsidR="00CE11B7" w:rsidRPr="00FD1EE4" w14:paraId="7FDA67A5" w14:textId="77777777" w:rsidTr="000F57B9">
        <w:tc>
          <w:tcPr>
            <w:tcW w:w="4675" w:type="dxa"/>
            <w:shd w:val="clear" w:color="auto" w:fill="D9E2F3"/>
            <w:vAlign w:val="center"/>
          </w:tcPr>
          <w:p w14:paraId="57E4F34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5580" w:type="dxa"/>
            <w:vAlign w:val="center"/>
          </w:tcPr>
          <w:p w14:paraId="05552F87" w14:textId="77777777" w:rsidR="00CE11B7" w:rsidRPr="00FD1EE4" w:rsidRDefault="004867A2" w:rsidP="000F57B9">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Այո</w:t>
            </w:r>
            <w:proofErr w:type="spellEnd"/>
          </w:p>
          <w:p w14:paraId="300D0DE2" w14:textId="77777777" w:rsidR="00CE11B7" w:rsidRPr="00FD1EE4" w:rsidRDefault="004867A2" w:rsidP="000F57B9">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Ոչ</w:t>
            </w:r>
            <w:proofErr w:type="spellEnd"/>
          </w:p>
        </w:tc>
      </w:tr>
    </w:tbl>
    <w:p w14:paraId="78C72F42"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CE11B7" w:rsidRPr="00FD1EE4" w14:paraId="3A62DC59" w14:textId="77777777" w:rsidTr="000F57B9">
        <w:tc>
          <w:tcPr>
            <w:tcW w:w="4675" w:type="dxa"/>
            <w:shd w:val="clear" w:color="auto" w:fill="D9E2F3"/>
            <w:vAlign w:val="center"/>
          </w:tcPr>
          <w:p w14:paraId="0C6CDCC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580" w:type="dxa"/>
            <w:vAlign w:val="center"/>
          </w:tcPr>
          <w:p w14:paraId="475F9EFB" w14:textId="77777777" w:rsidR="00CE11B7" w:rsidRPr="00FD1EE4" w:rsidRDefault="00CE11B7" w:rsidP="000F57B9">
            <w:pPr>
              <w:spacing w:before="240"/>
              <w:rPr>
                <w:rFonts w:ascii="GHEA Grapalat" w:eastAsia="GHEA Grapalat" w:hAnsi="GHEA Grapalat" w:cs="GHEA Grapalat"/>
              </w:rPr>
            </w:pPr>
          </w:p>
        </w:tc>
      </w:tr>
      <w:tr w:rsidR="00CE11B7" w:rsidRPr="00FD1EE4" w14:paraId="0D0B6AE5" w14:textId="77777777" w:rsidTr="000F57B9">
        <w:tc>
          <w:tcPr>
            <w:tcW w:w="4675" w:type="dxa"/>
            <w:shd w:val="clear" w:color="auto" w:fill="D9E2F3"/>
            <w:vAlign w:val="center"/>
          </w:tcPr>
          <w:p w14:paraId="7DAC220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5580" w:type="dxa"/>
            <w:vAlign w:val="center"/>
          </w:tcPr>
          <w:p w14:paraId="4FA1CB91" w14:textId="77777777" w:rsidR="00CE11B7" w:rsidRPr="00FD1EE4" w:rsidRDefault="00CE11B7" w:rsidP="000F57B9">
            <w:pPr>
              <w:spacing w:before="240"/>
              <w:rPr>
                <w:rFonts w:ascii="GHEA Grapalat" w:eastAsia="GHEA Grapalat" w:hAnsi="GHEA Grapalat" w:cs="GHEA Grapalat"/>
              </w:rPr>
            </w:pPr>
          </w:p>
        </w:tc>
      </w:tr>
    </w:tbl>
    <w:p w14:paraId="0A109847" w14:textId="254880D1"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p>
    <w:p w14:paraId="39AEA167" w14:textId="77777777" w:rsidR="00CE11B7" w:rsidRPr="00FD1EE4" w:rsidRDefault="00CE11B7" w:rsidP="00C6212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7B72BC70"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CE11B7" w:rsidRPr="00FD1EE4" w14:paraId="3AAA8046" w14:textId="77777777" w:rsidTr="000F57B9">
        <w:tc>
          <w:tcPr>
            <w:tcW w:w="4675" w:type="dxa"/>
            <w:shd w:val="clear" w:color="auto" w:fill="D9E2F3"/>
            <w:vAlign w:val="center"/>
          </w:tcPr>
          <w:p w14:paraId="7BB41496"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580" w:type="dxa"/>
            <w:vAlign w:val="center"/>
          </w:tcPr>
          <w:p w14:paraId="4686C118" w14:textId="77777777" w:rsidR="00CE11B7" w:rsidRPr="00FD1EE4" w:rsidRDefault="00CE11B7" w:rsidP="000F57B9">
            <w:pPr>
              <w:spacing w:before="240"/>
              <w:rPr>
                <w:rFonts w:ascii="GHEA Grapalat" w:eastAsia="GHEA Grapalat" w:hAnsi="GHEA Grapalat" w:cs="GHEA Grapalat"/>
              </w:rPr>
            </w:pPr>
          </w:p>
        </w:tc>
      </w:tr>
      <w:tr w:rsidR="00CE11B7" w:rsidRPr="00FD1EE4" w14:paraId="21B6D808" w14:textId="77777777" w:rsidTr="000F57B9">
        <w:tc>
          <w:tcPr>
            <w:tcW w:w="4675" w:type="dxa"/>
            <w:shd w:val="clear" w:color="auto" w:fill="D9E2F3"/>
            <w:vAlign w:val="center"/>
          </w:tcPr>
          <w:p w14:paraId="3A07CD0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580" w:type="dxa"/>
            <w:vAlign w:val="center"/>
          </w:tcPr>
          <w:p w14:paraId="58507574" w14:textId="77777777" w:rsidR="00CE11B7" w:rsidRPr="00FD1EE4" w:rsidRDefault="00CE11B7" w:rsidP="000F57B9">
            <w:pPr>
              <w:spacing w:before="240"/>
              <w:rPr>
                <w:rFonts w:ascii="GHEA Grapalat" w:eastAsia="GHEA Grapalat" w:hAnsi="GHEA Grapalat" w:cs="GHEA Grapalat"/>
              </w:rPr>
            </w:pPr>
          </w:p>
        </w:tc>
      </w:tr>
      <w:tr w:rsidR="00CE11B7" w:rsidRPr="00FD1EE4" w14:paraId="6FE11DD9" w14:textId="77777777" w:rsidTr="000F57B9">
        <w:tc>
          <w:tcPr>
            <w:tcW w:w="4675" w:type="dxa"/>
            <w:shd w:val="clear" w:color="auto" w:fill="D9E2F3"/>
            <w:vAlign w:val="center"/>
          </w:tcPr>
          <w:p w14:paraId="7E8A6C2A"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580" w:type="dxa"/>
            <w:vAlign w:val="center"/>
          </w:tcPr>
          <w:p w14:paraId="1F648F7B" w14:textId="77777777" w:rsidR="00CE11B7" w:rsidRPr="00FD1EE4" w:rsidRDefault="00CE11B7" w:rsidP="000F57B9">
            <w:pPr>
              <w:spacing w:before="240"/>
              <w:rPr>
                <w:rFonts w:ascii="GHEA Grapalat" w:eastAsia="GHEA Grapalat" w:hAnsi="GHEA Grapalat" w:cs="GHEA Grapalat"/>
              </w:rPr>
            </w:pPr>
          </w:p>
        </w:tc>
      </w:tr>
      <w:tr w:rsidR="00CE11B7" w:rsidRPr="00FD1EE4" w14:paraId="397FC4AA" w14:textId="77777777" w:rsidTr="000F57B9">
        <w:tc>
          <w:tcPr>
            <w:tcW w:w="4675" w:type="dxa"/>
            <w:shd w:val="clear" w:color="auto" w:fill="D9E2F3"/>
            <w:vAlign w:val="center"/>
          </w:tcPr>
          <w:p w14:paraId="2A43089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580" w:type="dxa"/>
            <w:vAlign w:val="center"/>
          </w:tcPr>
          <w:p w14:paraId="68AC6A88" w14:textId="77777777" w:rsidR="00CE11B7" w:rsidRPr="00FD1EE4" w:rsidRDefault="00CE11B7" w:rsidP="000F57B9">
            <w:pPr>
              <w:spacing w:before="240"/>
              <w:rPr>
                <w:rFonts w:ascii="GHEA Grapalat" w:eastAsia="GHEA Grapalat" w:hAnsi="GHEA Grapalat" w:cs="GHEA Grapalat"/>
              </w:rPr>
            </w:pPr>
          </w:p>
        </w:tc>
      </w:tr>
      <w:tr w:rsidR="00CE11B7" w:rsidRPr="00FD1EE4" w14:paraId="76F529E7" w14:textId="77777777" w:rsidTr="000F57B9">
        <w:tc>
          <w:tcPr>
            <w:tcW w:w="4675" w:type="dxa"/>
            <w:shd w:val="clear" w:color="auto" w:fill="D9E2F3"/>
            <w:vAlign w:val="center"/>
          </w:tcPr>
          <w:p w14:paraId="75A87EC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580" w:type="dxa"/>
            <w:vAlign w:val="center"/>
          </w:tcPr>
          <w:p w14:paraId="5C139983" w14:textId="77777777" w:rsidR="00CE11B7" w:rsidRPr="00FD1EE4" w:rsidRDefault="00CE11B7" w:rsidP="000F57B9">
            <w:pPr>
              <w:spacing w:before="240"/>
              <w:rPr>
                <w:rFonts w:ascii="GHEA Grapalat" w:eastAsia="GHEA Grapalat" w:hAnsi="GHEA Grapalat" w:cs="GHEA Grapalat"/>
              </w:rPr>
            </w:pPr>
          </w:p>
        </w:tc>
      </w:tr>
      <w:tr w:rsidR="00CE11B7" w:rsidRPr="00FD1EE4" w14:paraId="31D6C26F" w14:textId="77777777" w:rsidTr="000F57B9">
        <w:tc>
          <w:tcPr>
            <w:tcW w:w="4675" w:type="dxa"/>
            <w:shd w:val="clear" w:color="auto" w:fill="D9E2F3"/>
            <w:vAlign w:val="center"/>
          </w:tcPr>
          <w:p w14:paraId="365571AA"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580" w:type="dxa"/>
            <w:vAlign w:val="center"/>
          </w:tcPr>
          <w:p w14:paraId="06F64C38" w14:textId="77777777" w:rsidR="00CE11B7" w:rsidRPr="00FD1EE4" w:rsidRDefault="00CE11B7" w:rsidP="000F57B9">
            <w:pPr>
              <w:spacing w:before="240"/>
              <w:rPr>
                <w:rFonts w:ascii="GHEA Grapalat" w:eastAsia="GHEA Grapalat" w:hAnsi="GHEA Grapalat" w:cs="GHEA Grapalat"/>
              </w:rPr>
            </w:pPr>
          </w:p>
        </w:tc>
      </w:tr>
      <w:tr w:rsidR="00CE11B7" w:rsidRPr="00FD1EE4" w14:paraId="1D11E63E" w14:textId="77777777" w:rsidTr="000F57B9">
        <w:tc>
          <w:tcPr>
            <w:tcW w:w="4675" w:type="dxa"/>
            <w:shd w:val="clear" w:color="auto" w:fill="D9E2F3"/>
            <w:vAlign w:val="center"/>
          </w:tcPr>
          <w:p w14:paraId="16EDD7B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580" w:type="dxa"/>
            <w:vAlign w:val="center"/>
          </w:tcPr>
          <w:p w14:paraId="3D7A6F70" w14:textId="77777777" w:rsidR="00CE11B7" w:rsidRPr="00FD1EE4" w:rsidRDefault="00CE11B7" w:rsidP="000F57B9">
            <w:pPr>
              <w:spacing w:before="240"/>
              <w:rPr>
                <w:rFonts w:ascii="GHEA Grapalat" w:eastAsia="GHEA Grapalat" w:hAnsi="GHEA Grapalat" w:cs="GHEA Grapalat"/>
              </w:rPr>
            </w:pPr>
          </w:p>
        </w:tc>
      </w:tr>
    </w:tbl>
    <w:p w14:paraId="52BAA819"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6"/>
        <w:gridCol w:w="5653"/>
      </w:tblGrid>
      <w:tr w:rsidR="00CE11B7" w:rsidRPr="00FD1EE4" w14:paraId="69FB73A3" w14:textId="77777777" w:rsidTr="008A39DA">
        <w:trPr>
          <w:trHeight w:val="772"/>
        </w:trPr>
        <w:tc>
          <w:tcPr>
            <w:tcW w:w="4736" w:type="dxa"/>
            <w:vMerge w:val="restart"/>
            <w:shd w:val="clear" w:color="auto" w:fill="D9E2F3"/>
            <w:vAlign w:val="center"/>
          </w:tcPr>
          <w:p w14:paraId="5DCF9D2C"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5653" w:type="dxa"/>
          </w:tcPr>
          <w:p w14:paraId="00CD95E0" w14:textId="77777777" w:rsidR="00CE11B7" w:rsidRPr="00FD1EE4" w:rsidRDefault="00CE11B7" w:rsidP="008A39DA">
            <w:pPr>
              <w:rPr>
                <w:rFonts w:ascii="GHEA Grapalat" w:eastAsia="GHEA Grapalat" w:hAnsi="GHEA Grapalat" w:cs="GHEA Grapalat"/>
              </w:rPr>
            </w:pPr>
          </w:p>
        </w:tc>
      </w:tr>
      <w:tr w:rsidR="00CE11B7" w:rsidRPr="00FD1EE4" w14:paraId="5AE7FA87" w14:textId="77777777" w:rsidTr="008A39DA">
        <w:trPr>
          <w:trHeight w:val="770"/>
        </w:trPr>
        <w:tc>
          <w:tcPr>
            <w:tcW w:w="4736" w:type="dxa"/>
            <w:vMerge/>
            <w:shd w:val="clear" w:color="auto" w:fill="D9E2F3"/>
            <w:vAlign w:val="center"/>
          </w:tcPr>
          <w:p w14:paraId="6E901612"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5653" w:type="dxa"/>
          </w:tcPr>
          <w:p w14:paraId="28AB9E63" w14:textId="77777777" w:rsidR="00CE11B7" w:rsidRPr="00FD1EE4" w:rsidRDefault="00CE11B7" w:rsidP="008A39DA">
            <w:pPr>
              <w:rPr>
                <w:rFonts w:ascii="GHEA Grapalat" w:eastAsia="GHEA Grapalat" w:hAnsi="GHEA Grapalat" w:cs="GHEA Grapalat"/>
              </w:rPr>
            </w:pPr>
          </w:p>
        </w:tc>
      </w:tr>
      <w:tr w:rsidR="00CE11B7" w:rsidRPr="00FD1EE4" w14:paraId="5E068ED1" w14:textId="77777777" w:rsidTr="008A39DA">
        <w:trPr>
          <w:trHeight w:val="770"/>
        </w:trPr>
        <w:tc>
          <w:tcPr>
            <w:tcW w:w="4736" w:type="dxa"/>
            <w:vMerge/>
            <w:shd w:val="clear" w:color="auto" w:fill="D9E2F3"/>
            <w:vAlign w:val="center"/>
          </w:tcPr>
          <w:p w14:paraId="10830096"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5653" w:type="dxa"/>
          </w:tcPr>
          <w:p w14:paraId="0CBA316B" w14:textId="77777777" w:rsidR="00CE11B7" w:rsidRPr="00FD1EE4" w:rsidRDefault="00CE11B7" w:rsidP="008A39DA">
            <w:pPr>
              <w:rPr>
                <w:rFonts w:ascii="GHEA Grapalat" w:eastAsia="GHEA Grapalat" w:hAnsi="GHEA Grapalat" w:cs="GHEA Grapalat"/>
              </w:rPr>
            </w:pPr>
          </w:p>
        </w:tc>
      </w:tr>
      <w:tr w:rsidR="00CE11B7" w:rsidRPr="00FD1EE4" w14:paraId="18B95125" w14:textId="77777777" w:rsidTr="008A39DA">
        <w:trPr>
          <w:trHeight w:val="770"/>
        </w:trPr>
        <w:tc>
          <w:tcPr>
            <w:tcW w:w="4736" w:type="dxa"/>
            <w:vMerge/>
            <w:shd w:val="clear" w:color="auto" w:fill="D9E2F3"/>
            <w:vAlign w:val="center"/>
          </w:tcPr>
          <w:p w14:paraId="3CA1C390"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5653" w:type="dxa"/>
          </w:tcPr>
          <w:p w14:paraId="24D84AC6" w14:textId="77777777" w:rsidR="00CE11B7" w:rsidRPr="00FD1EE4" w:rsidRDefault="00CE11B7" w:rsidP="008A39DA">
            <w:pPr>
              <w:rPr>
                <w:rFonts w:ascii="GHEA Grapalat" w:eastAsia="GHEA Grapalat" w:hAnsi="GHEA Grapalat" w:cs="GHEA Grapalat"/>
              </w:rPr>
            </w:pPr>
          </w:p>
        </w:tc>
      </w:tr>
      <w:tr w:rsidR="00CE11B7" w:rsidRPr="00FD1EE4" w14:paraId="0A368D37" w14:textId="77777777" w:rsidTr="008A39DA">
        <w:trPr>
          <w:trHeight w:val="770"/>
        </w:trPr>
        <w:tc>
          <w:tcPr>
            <w:tcW w:w="4736" w:type="dxa"/>
            <w:vMerge/>
            <w:shd w:val="clear" w:color="auto" w:fill="D9E2F3"/>
            <w:vAlign w:val="center"/>
          </w:tcPr>
          <w:p w14:paraId="186AA94C"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5653" w:type="dxa"/>
          </w:tcPr>
          <w:p w14:paraId="4EED8C92" w14:textId="77777777" w:rsidR="00CE11B7" w:rsidRPr="00FD1EE4" w:rsidRDefault="00CE11B7" w:rsidP="008A39DA">
            <w:pPr>
              <w:rPr>
                <w:rFonts w:ascii="GHEA Grapalat" w:eastAsia="GHEA Grapalat" w:hAnsi="GHEA Grapalat" w:cs="GHEA Grapalat"/>
              </w:rPr>
            </w:pPr>
          </w:p>
        </w:tc>
      </w:tr>
    </w:tbl>
    <w:p w14:paraId="69D43817" w14:textId="77777777" w:rsidR="00CE11B7"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670"/>
      </w:tblGrid>
      <w:tr w:rsidR="00CE11B7" w:rsidRPr="00FD1EE4" w14:paraId="7B2D7CC9" w14:textId="77777777" w:rsidTr="008A39DA">
        <w:tc>
          <w:tcPr>
            <w:tcW w:w="4765" w:type="dxa"/>
            <w:shd w:val="clear" w:color="auto" w:fill="D9E2F3"/>
            <w:vAlign w:val="center"/>
          </w:tcPr>
          <w:p w14:paraId="0D78C4A4" w14:textId="77777777" w:rsidR="00CE11B7" w:rsidRPr="00FD1EE4" w:rsidRDefault="00CE11B7" w:rsidP="00C62121">
            <w:pPr>
              <w:numPr>
                <w:ilvl w:val="2"/>
                <w:numId w:val="8"/>
              </w:numPr>
              <w:pBdr>
                <w:top w:val="nil"/>
                <w:left w:val="nil"/>
                <w:bottom w:val="nil"/>
                <w:right w:val="nil"/>
                <w:between w:val="nil"/>
              </w:pBdr>
              <w:spacing w:before="12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670" w:type="dxa"/>
            <w:vAlign w:val="center"/>
          </w:tcPr>
          <w:p w14:paraId="6D1C8BD6" w14:textId="77777777" w:rsidR="00CE11B7" w:rsidRPr="00FD1EE4" w:rsidRDefault="00CE11B7" w:rsidP="008A39DA">
            <w:pPr>
              <w:spacing w:before="120"/>
              <w:rPr>
                <w:rFonts w:ascii="GHEA Grapalat" w:eastAsia="GHEA Grapalat" w:hAnsi="GHEA Grapalat" w:cs="GHEA Grapalat"/>
              </w:rPr>
            </w:pPr>
          </w:p>
        </w:tc>
      </w:tr>
      <w:tr w:rsidR="00CE11B7" w:rsidRPr="00FD1EE4" w14:paraId="0C238D70" w14:textId="77777777" w:rsidTr="008A39DA">
        <w:tc>
          <w:tcPr>
            <w:tcW w:w="4765" w:type="dxa"/>
            <w:shd w:val="clear" w:color="auto" w:fill="D9E2F3"/>
            <w:vAlign w:val="center"/>
          </w:tcPr>
          <w:p w14:paraId="1B192887" w14:textId="77777777" w:rsidR="00CE11B7" w:rsidRPr="00FD1EE4" w:rsidRDefault="00CE11B7" w:rsidP="00C62121">
            <w:pPr>
              <w:numPr>
                <w:ilvl w:val="2"/>
                <w:numId w:val="8"/>
              </w:numPr>
              <w:pBdr>
                <w:top w:val="nil"/>
                <w:left w:val="nil"/>
                <w:bottom w:val="nil"/>
                <w:right w:val="nil"/>
                <w:between w:val="nil"/>
              </w:pBdr>
              <w:spacing w:before="12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5670" w:type="dxa"/>
            <w:vAlign w:val="center"/>
          </w:tcPr>
          <w:p w14:paraId="2F34801C" w14:textId="77777777" w:rsidR="00CE11B7" w:rsidRPr="00FD1EE4" w:rsidRDefault="00CE11B7" w:rsidP="008A39DA">
            <w:pPr>
              <w:spacing w:before="120"/>
              <w:rPr>
                <w:rFonts w:ascii="GHEA Grapalat" w:eastAsia="GHEA Grapalat" w:hAnsi="GHEA Grapalat" w:cs="GHEA Grapalat"/>
              </w:rPr>
            </w:pPr>
          </w:p>
        </w:tc>
      </w:tr>
    </w:tbl>
    <w:p w14:paraId="4AF5BE4E" w14:textId="4092A6A8"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p>
    <w:p w14:paraId="50928E27" w14:textId="77777777" w:rsidR="00CE11B7" w:rsidRPr="00FD1EE4" w:rsidRDefault="00CE11B7" w:rsidP="00C6212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3"/>
        <w:tblW w:w="10435" w:type="dxa"/>
        <w:tblLayout w:type="fixed"/>
        <w:tblLook w:val="04A0" w:firstRow="1" w:lastRow="0" w:firstColumn="1" w:lastColumn="0" w:noHBand="0" w:noVBand="1"/>
      </w:tblPr>
      <w:tblGrid>
        <w:gridCol w:w="10435"/>
      </w:tblGrid>
      <w:tr w:rsidR="00CE11B7" w:rsidRPr="00FD1EE4" w14:paraId="01B7BF02" w14:textId="77777777" w:rsidTr="008A39DA">
        <w:tc>
          <w:tcPr>
            <w:tcW w:w="10435"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Լրացուցիչ</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հավելյալ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պարզաբանումներ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որոնք</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առնչվում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հայտարարագրում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լրացված</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ենթակա</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տվյալներին</w:t>
            </w:r>
            <w:proofErr w:type="spellEnd"/>
          </w:p>
        </w:tc>
      </w:tr>
      <w:tr w:rsidR="00CE11B7" w:rsidRPr="00FD1EE4" w14:paraId="5FB96C31" w14:textId="77777777" w:rsidTr="008A39DA">
        <w:trPr>
          <w:trHeight w:val="4344"/>
        </w:trPr>
        <w:tc>
          <w:tcPr>
            <w:tcW w:w="10435"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8A39DA">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0E859D3" w14:textId="77777777" w:rsidR="00CE11B7" w:rsidRPr="00821851"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անվանումը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այդ</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թվում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լատինատառ</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պետական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գրանցման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ներառյալ</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կազմակերպաիրավական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ձևի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w:t>
      </w:r>
    </w:p>
    <w:p w14:paraId="0CCAB36B" w14:textId="77777777" w:rsidR="00CE11B7" w:rsidRPr="00821851" w:rsidRDefault="00CE11B7" w:rsidP="00C62121">
      <w:pPr>
        <w:numPr>
          <w:ilvl w:val="1"/>
          <w:numId w:val="9"/>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այն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ֆիզիկական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ով</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r w:rsidRPr="00821851">
        <w:rPr>
          <w:rFonts w:ascii="GHEA Grapalat" w:eastAsia="GHEA Grapalat" w:hAnsi="GHEA Grapalat" w:cs="GHEA Grapalat"/>
          <w:lang w:val="hy-AM"/>
        </w:rPr>
        <w:t xml:space="preserve">սույն ընթացակարգի </w:t>
      </w:r>
      <w:proofErr w:type="spellStart"/>
      <w:r w:rsidRPr="00821851">
        <w:rPr>
          <w:rFonts w:ascii="GHEA Grapalat" w:eastAsia="GHEA Grapalat" w:hAnsi="GHEA Grapalat" w:cs="GHEA Grapalat"/>
        </w:rPr>
        <w:t>հայտում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ներառվող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փաստաթղթերը</w:t>
      </w:r>
      <w:proofErr w:type="spellEnd"/>
      <w:r w:rsidRPr="00821851">
        <w:rPr>
          <w:rFonts w:ascii="GHEA Grapalat" w:eastAsia="GHEA Grapalat" w:hAnsi="GHEA Grapalat" w:cs="GHEA Grapalat"/>
        </w:rPr>
        <w:t>.</w:t>
      </w:r>
    </w:p>
    <w:p w14:paraId="5751D973" w14:textId="77777777" w:rsidR="00CE11B7" w:rsidRDefault="00CE11B7" w:rsidP="00C62121">
      <w:pPr>
        <w:numPr>
          <w:ilvl w:val="1"/>
          <w:numId w:val="9"/>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օրը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ամիսը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տարին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6AF0027"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2A5C736"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0CD843CD"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94785C2"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7E32F60"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5D57077"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487A31"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F849866"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CD7386D"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79C905B"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2FF6E45" w14:textId="77777777" w:rsidR="00CE11B7" w:rsidRPr="008C104F"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E69769C"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F7F78B"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0FB34F0"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702ADC49"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751DB86" w14:textId="77777777" w:rsidR="00CE11B7" w:rsidRPr="005B15D8"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821851">
        <w:rPr>
          <w:rFonts w:ascii="GHEA Grapalat" w:eastAsia="GHEA Grapalat" w:hAnsi="GHEA Grapalat" w:cs="GHEA Grapalat"/>
        </w:rPr>
        <w:t>պարազաբանումներ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առնչությամբ</w:t>
      </w:r>
      <w:proofErr w:type="spellEnd"/>
      <w:r w:rsidRPr="00821851">
        <w:rPr>
          <w:rFonts w:ascii="GHEA Grapalat" w:eastAsia="GHEA Grapalat" w:hAnsi="GHEA Grapalat" w:cs="GHEA Grapalat"/>
        </w:rPr>
        <w:t>։</w:t>
      </w:r>
    </w:p>
    <w:p w14:paraId="313379DC" w14:textId="77777777" w:rsidR="00CE11B7" w:rsidRPr="00821851"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լրացնում</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հայտը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համարակալումը</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հայտարարագրում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քանակի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կատարելը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պարտադիր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չէ</w:t>
      </w:r>
      <w:proofErr w:type="spellEnd"/>
      <w:r w:rsidRPr="00821851">
        <w:rPr>
          <w:rFonts w:ascii="GHEA Grapalat" w:eastAsia="GHEA Grapalat" w:hAnsi="GHEA Grapalat" w:cs="GHEA Grapalat"/>
        </w:rPr>
        <w:t>։</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0814DB" w:rsidRDefault="00CE11B7" w:rsidP="00A05A2F">
      <w:pPr>
        <w:pStyle w:val="31"/>
        <w:spacing w:line="240" w:lineRule="auto"/>
        <w:ind w:left="360" w:firstLine="0"/>
        <w:rPr>
          <w:rFonts w:ascii="GHEA Grapalat" w:hAnsi="GHEA Grapalat"/>
          <w:b/>
          <w:bCs/>
          <w:i/>
          <w:sz w:val="16"/>
          <w:szCs w:val="16"/>
          <w:lang w:val="hy-AM"/>
        </w:rPr>
      </w:pPr>
      <w:r w:rsidRPr="000814DB">
        <w:rPr>
          <w:rFonts w:ascii="GHEA Grapalat" w:hAnsi="GHEA Grapalat" w:cs="Sylfaen"/>
          <w:b/>
          <w:bCs/>
          <w:i/>
          <w:sz w:val="16"/>
          <w:szCs w:val="16"/>
          <w:lang w:val="hy-AM" w:eastAsia="ru-RU"/>
        </w:rPr>
        <w:t>** 1.2</w:t>
      </w:r>
      <w:r w:rsidRPr="000814DB">
        <w:rPr>
          <w:rFonts w:ascii="GHEA Grapalat" w:hAnsi="GHEA Grapalat"/>
          <w:b/>
          <w:bCs/>
          <w:i/>
          <w:sz w:val="16"/>
          <w:szCs w:val="16"/>
          <w:lang w:val="hy-AM"/>
        </w:rPr>
        <w:t xml:space="preserve"> հավելվածը չի ներկայացվում մասնակցի կողմից </w:t>
      </w:r>
      <w:r w:rsidR="00A05A2F" w:rsidRPr="000814DB">
        <w:rPr>
          <w:rFonts w:ascii="GHEA Grapalat" w:hAnsi="GHEA Grapalat"/>
          <w:b/>
          <w:bCs/>
          <w:i/>
          <w:sz w:val="16"/>
          <w:szCs w:val="16"/>
          <w:lang w:val="hy-AM"/>
        </w:rPr>
        <w:t xml:space="preserve"> եթե վերջինս հանդիսանում է ՀՀ ռեզիդենտ,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EC3CE1" w:rsidRDefault="00B2572B" w:rsidP="00EC3CE1">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w:t>
      </w:r>
      <w:r w:rsidRPr="00EC3CE1">
        <w:rPr>
          <w:rFonts w:ascii="GHEA Grapalat" w:hAnsi="GHEA Grapalat" w:cs="Sylfaen"/>
          <w:b/>
          <w:lang w:val="hy-AM"/>
        </w:rPr>
        <w:t xml:space="preserve"> </w:t>
      </w:r>
      <w:r w:rsidR="00966859" w:rsidRPr="00EC3CE1">
        <w:rPr>
          <w:rFonts w:ascii="GHEA Grapalat" w:hAnsi="GHEA Grapalat" w:cs="Sylfaen"/>
          <w:b/>
          <w:lang w:val="hy-AM"/>
        </w:rPr>
        <w:t>2</w:t>
      </w:r>
    </w:p>
    <w:p w14:paraId="270D61CD" w14:textId="5B4BEC48" w:rsidR="00B2572B" w:rsidRPr="00EC3CE1" w:rsidRDefault="00566146" w:rsidP="00EF3662">
      <w:pPr>
        <w:pStyle w:val="31"/>
        <w:spacing w:line="240" w:lineRule="auto"/>
        <w:jc w:val="right"/>
        <w:rPr>
          <w:rFonts w:ascii="GHEA Grapalat" w:hAnsi="GHEA Grapalat" w:cs="Sylfaen"/>
          <w:b/>
          <w:lang w:val="hy-AM"/>
        </w:rPr>
      </w:pPr>
      <w:r>
        <w:rPr>
          <w:rFonts w:ascii="GHEA Grapalat" w:hAnsi="GHEA Grapalat" w:cs="Sylfaen"/>
          <w:b/>
          <w:lang w:val="hy-AM"/>
        </w:rPr>
        <w:t>ՌՀ-ՍՀ-ՀԲՄԾՁԲ-25/36</w:t>
      </w:r>
      <w:r w:rsidR="00B2572B" w:rsidRPr="00EC3CE1">
        <w:rPr>
          <w:rFonts w:ascii="GHEA Grapalat" w:hAnsi="GHEA Grapalat" w:cs="Sylfaen"/>
          <w:b/>
          <w:lang w:val="hy-AM"/>
        </w:rPr>
        <w:t xml:space="preserve">  </w:t>
      </w:r>
      <w:r w:rsidR="00B2572B" w:rsidRPr="00F566BF">
        <w:rPr>
          <w:rFonts w:ascii="GHEA Grapalat" w:hAnsi="GHEA Grapalat" w:cs="Sylfaen"/>
          <w:b/>
          <w:lang w:val="hy-AM"/>
        </w:rPr>
        <w:t>ծածկագրով</w:t>
      </w:r>
    </w:p>
    <w:p w14:paraId="476DC26D" w14:textId="69F4E27D" w:rsidR="00B2572B" w:rsidRPr="00EC3CE1" w:rsidRDefault="00566146"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F32F82">
        <w:rPr>
          <w:rFonts w:ascii="GHEA Grapalat" w:hAnsi="GHEA Grapalat" w:cs="Sylfaen"/>
          <w:b/>
          <w:lang w:val="hy-AM"/>
        </w:rPr>
        <w:t xml:space="preserve">Ի </w:t>
      </w:r>
      <w:r w:rsidR="00B2572B" w:rsidRPr="00EC3CE1">
        <w:rPr>
          <w:rFonts w:ascii="GHEA Grapalat" w:hAnsi="GHEA Grapalat" w:cs="Sylfaen"/>
          <w:b/>
          <w:lang w:val="hy-AM"/>
        </w:rPr>
        <w:t xml:space="preserve">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6E4B9A89" w14:textId="77777777" w:rsidR="00CB7D05" w:rsidRDefault="00CB7D05" w:rsidP="00FB4F09">
      <w:pPr>
        <w:rPr>
          <w:rFonts w:ascii="GHEA Grapalat" w:hAnsi="GHEA Grapalat"/>
          <w:b/>
          <w:sz w:val="20"/>
          <w:lang w:val="hy-AM"/>
        </w:rPr>
      </w:pPr>
    </w:p>
    <w:p w14:paraId="6CF2E549" w14:textId="48F15B62" w:rsidR="00B2572B" w:rsidRPr="00FB4F09" w:rsidRDefault="00B2572B" w:rsidP="00EF3662">
      <w:pPr>
        <w:ind w:left="-66"/>
        <w:jc w:val="center"/>
        <w:rPr>
          <w:rFonts w:ascii="GHEA Grapalat" w:hAnsi="GHEA Grapalat"/>
          <w:b/>
          <w:lang w:val="hy-AM"/>
        </w:rPr>
      </w:pPr>
      <w:r w:rsidRPr="00FB4F09">
        <w:rPr>
          <w:rFonts w:ascii="GHEA Grapalat" w:hAnsi="GHEA Grapalat"/>
          <w:b/>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45FB9DFD" w:rsidR="00B2572B" w:rsidRPr="00F566BF" w:rsidRDefault="00F473D6" w:rsidP="00EF3662">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566146">
        <w:rPr>
          <w:rFonts w:ascii="GHEA Grapalat" w:hAnsi="GHEA Grapalat" w:cs="Arial"/>
          <w:sz w:val="20"/>
          <w:szCs w:val="20"/>
          <w:lang w:val="es-ES"/>
        </w:rPr>
        <w:t>ՌՀ-ՍՀ-ՀԲՄԾՁԲ-25/36</w:t>
      </w:r>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ծածկագրով</w:t>
      </w:r>
      <w:proofErr w:type="spellEnd"/>
      <w:r w:rsidR="00B2572B" w:rsidRPr="00F566BF">
        <w:rPr>
          <w:rFonts w:ascii="GHEA Grapalat" w:hAnsi="GHEA Grapalat" w:cs="Arial"/>
          <w:sz w:val="20"/>
          <w:szCs w:val="20"/>
          <w:lang w:val="es-ES"/>
        </w:rPr>
        <w:t xml:space="preserve"> </w:t>
      </w:r>
      <w:r w:rsidR="00566146">
        <w:rPr>
          <w:rFonts w:ascii="GHEA Grapalat" w:hAnsi="GHEA Grapalat" w:cs="Arial"/>
          <w:sz w:val="20"/>
          <w:szCs w:val="20"/>
          <w:lang w:val="es-ES"/>
        </w:rPr>
        <w:t>ՀՐԱՏԱՊ ԲԱՑ ՄՐՑՈՒՅԹ</w:t>
      </w:r>
      <w:r w:rsidR="00F32F82">
        <w:rPr>
          <w:rFonts w:ascii="GHEA Grapalat" w:hAnsi="GHEA Grapalat" w:cs="Arial"/>
          <w:sz w:val="20"/>
          <w:szCs w:val="20"/>
          <w:lang w:val="es-ES"/>
        </w:rPr>
        <w:t xml:space="preserve">Ի </w:t>
      </w:r>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հրավերը</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այդ</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թվում</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կնքվելիք</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պայմանագրի</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նախագիծը</w:t>
      </w:r>
      <w:proofErr w:type="spellEnd"/>
      <w:r w:rsidR="00B2572B" w:rsidRPr="00EC3CE1">
        <w:rPr>
          <w:rFonts w:ascii="GHEA Grapalat" w:hAnsi="GHEA Grapalat" w:cs="Arial"/>
          <w:sz w:val="20"/>
          <w:szCs w:val="20"/>
          <w:lang w:val="es-ES"/>
        </w:rPr>
        <w:t xml:space="preserve">,                   </w:t>
      </w:r>
      <w:r w:rsidR="00B2572B" w:rsidRPr="00EC3CE1">
        <w:rPr>
          <w:rFonts w:ascii="GHEA Grapalat" w:hAnsi="GHEA Grapalat" w:cs="Arial"/>
          <w:sz w:val="20"/>
          <w:szCs w:val="20"/>
          <w:lang w:val="es-ES"/>
        </w:rPr>
        <w:tab/>
      </w:r>
      <w:r w:rsidR="00B2572B" w:rsidRPr="00EC3CE1">
        <w:rPr>
          <w:rFonts w:ascii="GHEA Grapalat" w:hAnsi="GHEA Grapalat" w:cs="Arial"/>
          <w:sz w:val="20"/>
          <w:szCs w:val="20"/>
          <w:lang w:val="es-ES"/>
        </w:rPr>
        <w:tab/>
      </w:r>
      <w:r w:rsidR="00B2572B" w:rsidRPr="00EC3CE1">
        <w:rPr>
          <w:rFonts w:ascii="GHEA Grapalat" w:hAnsi="GHEA Grapalat" w:cs="Arial"/>
          <w:sz w:val="20"/>
          <w:szCs w:val="20"/>
          <w:lang w:val="es-ES"/>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 xml:space="preserve">-ն </w:t>
      </w:r>
      <w:proofErr w:type="spellStart"/>
      <w:r w:rsidR="00B2572B" w:rsidRPr="00F566BF">
        <w:rPr>
          <w:rFonts w:ascii="GHEA Grapalat" w:hAnsi="GHEA Grapalat" w:cs="Arial"/>
          <w:sz w:val="20"/>
          <w:szCs w:val="20"/>
          <w:lang w:val="es-ES"/>
        </w:rPr>
        <w:t>առաջարկում</w:t>
      </w:r>
      <w:proofErr w:type="spellEnd"/>
      <w:r w:rsidR="00B2572B" w:rsidRPr="00F566BF">
        <w:rPr>
          <w:rFonts w:ascii="GHEA Grapalat" w:hAnsi="GHEA Grapalat" w:cs="Arial"/>
          <w:sz w:val="20"/>
          <w:szCs w:val="20"/>
          <w:lang w:val="es-ES"/>
        </w:rPr>
        <w:t xml:space="preserve">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2" w:name="_Hlk23147299"/>
      <w:r w:rsidRPr="00F566BF">
        <w:rPr>
          <w:rFonts w:ascii="GHEA Grapalat" w:hAnsi="GHEA Grapalat" w:cs="Sylfaen"/>
          <w:vertAlign w:val="superscript"/>
          <w:lang w:val="hy-AM"/>
        </w:rPr>
        <w:t xml:space="preserve">                                                                                     մասնակցի անվանումը</w:t>
      </w:r>
    </w:p>
    <w:bookmarkEnd w:id="12"/>
    <w:p w14:paraId="10AA1A17" w14:textId="77777777" w:rsidR="00B2572B" w:rsidRPr="00F566BF" w:rsidRDefault="00B2572B" w:rsidP="00EF3662">
      <w:pPr>
        <w:jc w:val="both"/>
        <w:rPr>
          <w:rFonts w:ascii="GHEA Grapalat" w:hAnsi="GHEA Grapalat"/>
          <w:sz w:val="20"/>
          <w:lang w:val="hy-AM"/>
        </w:rPr>
      </w:pPr>
      <w:proofErr w:type="spellStart"/>
      <w:r w:rsidRPr="00F566BF">
        <w:rPr>
          <w:rFonts w:ascii="GHEA Grapalat" w:hAnsi="GHEA Grapalat" w:cs="Arial"/>
          <w:sz w:val="20"/>
          <w:szCs w:val="20"/>
          <w:lang w:val="es-ES"/>
        </w:rPr>
        <w:t>պայմանագիրը</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կատարել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ներքոհիշյալ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ընդհանուր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գներով</w:t>
      </w:r>
      <w:proofErr w:type="spellEnd"/>
      <w:r w:rsidRPr="00F566BF">
        <w:rPr>
          <w:rFonts w:ascii="GHEA Grapalat" w:hAnsi="GHEA Grapalat" w:cs="Arial"/>
          <w:sz w:val="20"/>
          <w:szCs w:val="20"/>
          <w:lang w:val="es-ES"/>
        </w:rPr>
        <w:t>.</w:t>
      </w:r>
    </w:p>
    <w:p w14:paraId="68B790B6" w14:textId="77777777" w:rsidR="00B2572B" w:rsidRPr="00F566BF" w:rsidRDefault="00B2572B" w:rsidP="00165A71">
      <w:pPr>
        <w:jc w:val="right"/>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 xml:space="preserve">ՀՀ </w:t>
      </w:r>
      <w:proofErr w:type="spellStart"/>
      <w:r w:rsidRPr="00F566BF">
        <w:rPr>
          <w:rFonts w:ascii="GHEA Grapalat" w:hAnsi="GHEA Grapalat"/>
          <w:sz w:val="20"/>
          <w:lang w:val="es-ES"/>
        </w:rPr>
        <w:t>դրամ</w:t>
      </w:r>
      <w:proofErr w:type="spellEnd"/>
    </w:p>
    <w:tbl>
      <w:tblPr>
        <w:tblW w:w="10593"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000" w:firstRow="0" w:lastRow="0" w:firstColumn="0" w:lastColumn="0" w:noHBand="0" w:noVBand="0"/>
      </w:tblPr>
      <w:tblGrid>
        <w:gridCol w:w="1080"/>
        <w:gridCol w:w="4495"/>
        <w:gridCol w:w="1985"/>
        <w:gridCol w:w="1350"/>
        <w:gridCol w:w="1683"/>
      </w:tblGrid>
      <w:tr w:rsidR="00CE693C" w:rsidRPr="004F3C84" w14:paraId="56402585" w14:textId="77777777" w:rsidTr="001365F0">
        <w:trPr>
          <w:cantSplit/>
          <w:trHeight w:val="736"/>
        </w:trPr>
        <w:tc>
          <w:tcPr>
            <w:tcW w:w="1080"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3F1AAF">
            <w:pPr>
              <w:ind w:left="-55"/>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Չափա</w:t>
            </w:r>
            <w:proofErr w:type="spellEnd"/>
            <w:r w:rsidRPr="00F566BF">
              <w:rPr>
                <w:rFonts w:ascii="GHEA Grapalat" w:hAnsi="GHEA Grapalat"/>
                <w:b/>
                <w:bCs/>
                <w:sz w:val="16"/>
                <w:szCs w:val="18"/>
                <w:lang w:val="es-ES"/>
              </w:rPr>
              <w:t>-</w:t>
            </w:r>
          </w:p>
          <w:p w14:paraId="1DDCB880" w14:textId="77777777" w:rsidR="00CE693C" w:rsidRPr="00F566BF" w:rsidRDefault="00CE693C" w:rsidP="003F1AAF">
            <w:pPr>
              <w:ind w:left="-55"/>
              <w:jc w:val="center"/>
              <w:rPr>
                <w:rFonts w:ascii="GHEA Grapalat" w:hAnsi="GHEA Grapalat"/>
                <w:b/>
                <w:bCs/>
                <w:sz w:val="16"/>
                <w:lang w:val="es-ES"/>
              </w:rPr>
            </w:pPr>
            <w:proofErr w:type="spellStart"/>
            <w:r w:rsidRPr="00F566BF">
              <w:rPr>
                <w:rFonts w:ascii="GHEA Grapalat" w:hAnsi="GHEA Grapalat"/>
                <w:b/>
                <w:bCs/>
                <w:sz w:val="16"/>
                <w:szCs w:val="18"/>
                <w:lang w:val="es-ES"/>
              </w:rPr>
              <w:t>բաժինների</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համարները</w:t>
            </w:r>
            <w:proofErr w:type="spellEnd"/>
          </w:p>
        </w:tc>
        <w:tc>
          <w:tcPr>
            <w:tcW w:w="4495" w:type="dxa"/>
            <w:tcBorders>
              <w:top w:val="single" w:sz="4" w:space="0" w:color="auto"/>
              <w:left w:val="single" w:sz="4" w:space="0" w:color="auto"/>
              <w:right w:val="single" w:sz="4" w:space="0" w:color="auto"/>
            </w:tcBorders>
            <w:vAlign w:val="center"/>
          </w:tcPr>
          <w:p w14:paraId="379ED780" w14:textId="77777777" w:rsidR="00CE693C" w:rsidRPr="003F1AAF" w:rsidRDefault="00CE693C" w:rsidP="00EF3662">
            <w:pPr>
              <w:jc w:val="center"/>
              <w:rPr>
                <w:rFonts w:ascii="GHEA Grapalat" w:hAnsi="GHEA Grapalat"/>
                <w:b/>
                <w:bCs/>
                <w:sz w:val="18"/>
                <w:szCs w:val="18"/>
                <w:lang w:val="es-ES"/>
              </w:rPr>
            </w:pPr>
            <w:proofErr w:type="spellStart"/>
            <w:r w:rsidRPr="003F1AAF">
              <w:rPr>
                <w:rFonts w:ascii="GHEA Grapalat" w:hAnsi="GHEA Grapalat"/>
                <w:b/>
                <w:bCs/>
                <w:sz w:val="18"/>
                <w:szCs w:val="18"/>
                <w:lang w:val="es-ES"/>
              </w:rPr>
              <w:t>Ծառայության</w:t>
            </w:r>
            <w:proofErr w:type="spellEnd"/>
            <w:r w:rsidRPr="003F1AAF">
              <w:rPr>
                <w:rFonts w:ascii="GHEA Grapalat" w:hAnsi="GHEA Grapalat"/>
                <w:b/>
                <w:bCs/>
                <w:sz w:val="18"/>
                <w:szCs w:val="18"/>
                <w:lang w:val="es-ES"/>
              </w:rPr>
              <w:t xml:space="preserve"> </w:t>
            </w:r>
            <w:proofErr w:type="spellStart"/>
            <w:r w:rsidRPr="003F1AAF">
              <w:rPr>
                <w:rFonts w:ascii="GHEA Grapalat" w:hAnsi="GHEA Grapalat"/>
                <w:b/>
                <w:bCs/>
                <w:sz w:val="18"/>
                <w:szCs w:val="18"/>
                <w:lang w:val="es-ES"/>
              </w:rPr>
              <w:t>անվանումը</w:t>
            </w:r>
            <w:proofErr w:type="spellEnd"/>
          </w:p>
        </w:tc>
        <w:tc>
          <w:tcPr>
            <w:tcW w:w="1985" w:type="dxa"/>
            <w:tcBorders>
              <w:top w:val="single" w:sz="4" w:space="0" w:color="auto"/>
              <w:left w:val="single" w:sz="4" w:space="0" w:color="auto"/>
              <w:right w:val="single" w:sz="4" w:space="0" w:color="auto"/>
            </w:tcBorders>
            <w:vAlign w:val="center"/>
          </w:tcPr>
          <w:p w14:paraId="149F01C3" w14:textId="77777777" w:rsidR="007D47F4" w:rsidRDefault="00CE693C" w:rsidP="00EF3662">
            <w:pPr>
              <w:jc w:val="center"/>
              <w:rPr>
                <w:rFonts w:ascii="GHEA Grapalat" w:hAnsi="GHEA Grapalat"/>
                <w:b/>
                <w:color w:val="000000"/>
                <w:sz w:val="16"/>
                <w:szCs w:val="16"/>
                <w:shd w:val="clear" w:color="auto" w:fill="FFFFFF"/>
                <w:lang w:val="es-ES"/>
              </w:rPr>
            </w:pPr>
            <w:proofErr w:type="spellStart"/>
            <w:r w:rsidRPr="00CB6DA8">
              <w:rPr>
                <w:rFonts w:ascii="GHEA Grapalat" w:hAnsi="GHEA Grapalat"/>
                <w:b/>
                <w:color w:val="000000"/>
                <w:sz w:val="16"/>
                <w:szCs w:val="16"/>
                <w:shd w:val="clear" w:color="auto" w:fill="FFFFFF"/>
              </w:rPr>
              <w:t>Արժեք</w:t>
            </w:r>
            <w:proofErr w:type="spellEnd"/>
            <w:r w:rsidRPr="00CB6DA8">
              <w:rPr>
                <w:rFonts w:ascii="GHEA Grapalat" w:hAnsi="GHEA Grapalat"/>
                <w:b/>
                <w:color w:val="000000"/>
                <w:sz w:val="16"/>
                <w:szCs w:val="16"/>
                <w:shd w:val="clear" w:color="auto" w:fill="FFFFFF"/>
                <w:lang w:val="es-ES"/>
              </w:rPr>
              <w:t xml:space="preserve"> </w:t>
            </w:r>
          </w:p>
          <w:p w14:paraId="63BE0A89" w14:textId="085A8B4F"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lang w:val="es-ES"/>
              </w:rPr>
              <w:t>(</w:t>
            </w:r>
            <w:proofErr w:type="spellStart"/>
            <w:r w:rsidRPr="00184AC8">
              <w:rPr>
                <w:rFonts w:ascii="GHEA Grapalat" w:hAnsi="GHEA Grapalat"/>
                <w:color w:val="000000"/>
                <w:sz w:val="16"/>
                <w:szCs w:val="16"/>
                <w:shd w:val="clear" w:color="auto" w:fill="FFFFFF"/>
              </w:rPr>
              <w:t>ինքնարժեքի</w:t>
            </w:r>
            <w:proofErr w:type="spellEnd"/>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կանխատեսվող</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շահույթի</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հանրագումարը</w:t>
            </w:r>
            <w:proofErr w:type="spellEnd"/>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350"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683"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Ընդհանուր</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գինը</w:t>
            </w:r>
            <w:proofErr w:type="spellEnd"/>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r>
      <w:tr w:rsidR="00CE693C" w:rsidRPr="00F566BF" w14:paraId="69FD4B8A" w14:textId="77777777" w:rsidTr="001365F0">
        <w:trPr>
          <w:trHeight w:val="71"/>
        </w:trPr>
        <w:tc>
          <w:tcPr>
            <w:tcW w:w="1080"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4495"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985"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350"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683"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E45A3F" w:rsidRPr="004F3C84" w14:paraId="72447677" w14:textId="77777777" w:rsidTr="00B52655">
        <w:trPr>
          <w:trHeight w:val="2325"/>
        </w:trPr>
        <w:tc>
          <w:tcPr>
            <w:tcW w:w="1080" w:type="dxa"/>
            <w:tcBorders>
              <w:top w:val="single" w:sz="4" w:space="0" w:color="auto"/>
              <w:left w:val="single" w:sz="4" w:space="0" w:color="auto"/>
              <w:bottom w:val="single" w:sz="4" w:space="0" w:color="auto"/>
              <w:right w:val="single" w:sz="4" w:space="0" w:color="auto"/>
            </w:tcBorders>
            <w:vAlign w:val="center"/>
          </w:tcPr>
          <w:p w14:paraId="3547D56F" w14:textId="77777777" w:rsidR="00E45A3F" w:rsidRPr="00F566BF" w:rsidRDefault="00E45A3F" w:rsidP="00E45A3F">
            <w:pPr>
              <w:jc w:val="center"/>
              <w:rPr>
                <w:rFonts w:ascii="GHEA Grapalat" w:hAnsi="GHEA Grapalat"/>
                <w:b/>
                <w:bCs/>
                <w:sz w:val="18"/>
                <w:lang w:val="es-ES"/>
              </w:rPr>
            </w:pPr>
            <w:r w:rsidRPr="00F566BF">
              <w:rPr>
                <w:rFonts w:ascii="GHEA Grapalat" w:hAnsi="GHEA Grapalat"/>
                <w:b/>
                <w:bCs/>
                <w:sz w:val="18"/>
                <w:lang w:val="es-ES"/>
              </w:rPr>
              <w:t>1</w:t>
            </w:r>
          </w:p>
        </w:tc>
        <w:tc>
          <w:tcPr>
            <w:tcW w:w="4495" w:type="dxa"/>
            <w:tcBorders>
              <w:top w:val="single" w:sz="4" w:space="0" w:color="auto"/>
              <w:left w:val="single" w:sz="4" w:space="0" w:color="auto"/>
              <w:bottom w:val="single" w:sz="4" w:space="0" w:color="auto"/>
              <w:right w:val="single" w:sz="4" w:space="0" w:color="auto"/>
            </w:tcBorders>
            <w:vAlign w:val="center"/>
          </w:tcPr>
          <w:p w14:paraId="1FD3D72C" w14:textId="690B8318" w:rsidR="00E45A3F" w:rsidRPr="006941FC" w:rsidRDefault="002B3FB4" w:rsidP="000E3CB1">
            <w:pPr>
              <w:rPr>
                <w:rFonts w:ascii="GHEA Grapalat" w:hAnsi="GHEA Grapalat"/>
                <w:sz w:val="20"/>
                <w:szCs w:val="20"/>
                <w:lang w:val="hy-AM"/>
              </w:rPr>
            </w:pPr>
            <w:r w:rsidRPr="005F0B4B">
              <w:rPr>
                <w:rFonts w:ascii="GHEA Grapalat" w:hAnsi="GHEA Grapalat"/>
                <w:bCs/>
                <w:sz w:val="16"/>
                <w:szCs w:val="16"/>
                <w:lang w:val="hy-AM"/>
              </w:rPr>
              <w:t>առողջության ապահովագրման ծառայություններ/услуги по страхованию здоровья</w:t>
            </w:r>
          </w:p>
        </w:tc>
        <w:tc>
          <w:tcPr>
            <w:tcW w:w="1985" w:type="dxa"/>
            <w:tcBorders>
              <w:top w:val="single" w:sz="4" w:space="0" w:color="auto"/>
              <w:left w:val="single" w:sz="4" w:space="0" w:color="auto"/>
              <w:bottom w:val="single" w:sz="4" w:space="0" w:color="auto"/>
              <w:right w:val="single" w:sz="4" w:space="0" w:color="auto"/>
            </w:tcBorders>
          </w:tcPr>
          <w:p w14:paraId="1CF27047" w14:textId="77777777" w:rsidR="00E45A3F" w:rsidRPr="00F566BF" w:rsidRDefault="00E45A3F" w:rsidP="00E45A3F">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14:paraId="1BCA1D9A" w14:textId="77777777" w:rsidR="00E45A3F" w:rsidRPr="00F566BF" w:rsidRDefault="00E45A3F" w:rsidP="00E45A3F">
            <w:pPr>
              <w:jc w:val="center"/>
              <w:rPr>
                <w:rFonts w:ascii="GHEA Grapalat" w:hAnsi="GHEA Grapalat"/>
                <w:lang w:val="es-ES"/>
              </w:rPr>
            </w:pPr>
          </w:p>
        </w:tc>
        <w:tc>
          <w:tcPr>
            <w:tcW w:w="1683" w:type="dxa"/>
            <w:tcBorders>
              <w:top w:val="single" w:sz="4" w:space="0" w:color="auto"/>
              <w:left w:val="single" w:sz="4" w:space="0" w:color="auto"/>
              <w:bottom w:val="single" w:sz="4" w:space="0" w:color="auto"/>
              <w:right w:val="single" w:sz="4" w:space="0" w:color="auto"/>
            </w:tcBorders>
          </w:tcPr>
          <w:p w14:paraId="33DE4D33" w14:textId="77777777" w:rsidR="00E45A3F" w:rsidRPr="00F566BF" w:rsidRDefault="00E45A3F" w:rsidP="00E45A3F">
            <w:pPr>
              <w:jc w:val="center"/>
              <w:rPr>
                <w:rFonts w:ascii="GHEA Grapalat" w:hAnsi="GHEA Grapalat"/>
                <w:lang w:val="es-ES"/>
              </w:rPr>
            </w:pPr>
          </w:p>
        </w:tc>
      </w:tr>
    </w:tbl>
    <w:p w14:paraId="67A2AE2B" w14:textId="5D936830" w:rsidR="00B2572B" w:rsidRDefault="00B2572B" w:rsidP="00EF3662">
      <w:pPr>
        <w:rPr>
          <w:rFonts w:ascii="GHEA Grapalat" w:hAnsi="GHEA Grapalat"/>
          <w:sz w:val="18"/>
          <w:szCs w:val="18"/>
          <w:lang w:val="es-ES"/>
        </w:rPr>
      </w:pPr>
    </w:p>
    <w:p w14:paraId="7B10EB40" w14:textId="531DF314" w:rsidR="00743CE1" w:rsidRDefault="00743CE1" w:rsidP="00EF3662">
      <w:pPr>
        <w:rPr>
          <w:rFonts w:ascii="GHEA Grapalat" w:hAnsi="GHEA Grapalat"/>
          <w:sz w:val="18"/>
          <w:szCs w:val="18"/>
          <w:lang w:val="es-ES"/>
        </w:rPr>
      </w:pPr>
    </w:p>
    <w:p w14:paraId="3F948CD9" w14:textId="77777777" w:rsidR="00743CE1" w:rsidRPr="004F02AD" w:rsidRDefault="00743CE1"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D312AB">
        <w:rPr>
          <w:rFonts w:ascii="GHEA Grapalat" w:hAnsi="GHEA Grapalat"/>
          <w:sz w:val="20"/>
          <w:lang w:val="es-ES"/>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D312AB">
        <w:rPr>
          <w:rFonts w:ascii="GHEA Grapalat" w:hAnsi="GHEA Grapalat"/>
          <w:sz w:val="20"/>
          <w:lang w:val="es-ES"/>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7390059F" w14:textId="77777777" w:rsidR="00B2572B" w:rsidRPr="004F02AD" w:rsidRDefault="00B2572B" w:rsidP="00EF3662">
      <w:pPr>
        <w:rPr>
          <w:rFonts w:ascii="GHEA Grapalat" w:hAnsi="GHEA Grapalat" w:cs="Sylfaen"/>
          <w:i/>
          <w:sz w:val="16"/>
          <w:szCs w:val="16"/>
          <w:lang w:val="es-ES" w:eastAsia="ru-RU"/>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41C69C12" w14:textId="77777777" w:rsidR="00CB7D05" w:rsidRDefault="00CB7D05" w:rsidP="009C370D">
      <w:pPr>
        <w:pStyle w:val="31"/>
        <w:spacing w:line="240" w:lineRule="auto"/>
        <w:jc w:val="right"/>
        <w:rPr>
          <w:rFonts w:ascii="GHEA Grapalat" w:hAnsi="GHEA Grapalat" w:cs="Sylfaen"/>
          <w:b/>
          <w:lang w:val="hy-AM"/>
        </w:rPr>
      </w:pPr>
    </w:p>
    <w:p w14:paraId="588B78CB" w14:textId="77777777" w:rsidR="00B52655" w:rsidRDefault="00B52655" w:rsidP="00B2228B">
      <w:pPr>
        <w:pStyle w:val="31"/>
        <w:spacing w:line="240" w:lineRule="auto"/>
        <w:jc w:val="right"/>
        <w:rPr>
          <w:rFonts w:ascii="GHEA Grapalat" w:hAnsi="GHEA Grapalat" w:cs="Sylfaen"/>
          <w:b/>
          <w:lang w:val="hy-AM"/>
        </w:rPr>
      </w:pPr>
    </w:p>
    <w:p w14:paraId="6F3A86BC" w14:textId="77777777" w:rsidR="00B52655" w:rsidRDefault="00B52655" w:rsidP="00B2228B">
      <w:pPr>
        <w:pStyle w:val="31"/>
        <w:spacing w:line="240" w:lineRule="auto"/>
        <w:jc w:val="right"/>
        <w:rPr>
          <w:rFonts w:ascii="GHEA Grapalat" w:hAnsi="GHEA Grapalat" w:cs="Sylfaen"/>
          <w:b/>
          <w:lang w:val="hy-AM"/>
        </w:rPr>
      </w:pPr>
    </w:p>
    <w:p w14:paraId="16311845" w14:textId="77777777" w:rsidR="00B52655" w:rsidRDefault="00B52655" w:rsidP="00B2228B">
      <w:pPr>
        <w:pStyle w:val="31"/>
        <w:spacing w:line="240" w:lineRule="auto"/>
        <w:jc w:val="right"/>
        <w:rPr>
          <w:rFonts w:ascii="GHEA Grapalat" w:hAnsi="GHEA Grapalat" w:cs="Sylfaen"/>
          <w:b/>
          <w:lang w:val="hy-AM"/>
        </w:rPr>
      </w:pPr>
    </w:p>
    <w:p w14:paraId="7592CE60" w14:textId="77777777" w:rsidR="00B52655" w:rsidRDefault="00B52655" w:rsidP="00B2228B">
      <w:pPr>
        <w:pStyle w:val="31"/>
        <w:spacing w:line="240" w:lineRule="auto"/>
        <w:jc w:val="right"/>
        <w:rPr>
          <w:rFonts w:ascii="GHEA Grapalat" w:hAnsi="GHEA Grapalat" w:cs="Sylfaen"/>
          <w:b/>
          <w:lang w:val="hy-AM"/>
        </w:rPr>
      </w:pPr>
    </w:p>
    <w:p w14:paraId="66F21E53" w14:textId="77777777" w:rsidR="00B52655" w:rsidRDefault="00B52655" w:rsidP="00B2228B">
      <w:pPr>
        <w:pStyle w:val="31"/>
        <w:spacing w:line="240" w:lineRule="auto"/>
        <w:jc w:val="right"/>
        <w:rPr>
          <w:rFonts w:ascii="GHEA Grapalat" w:hAnsi="GHEA Grapalat" w:cs="Sylfaen"/>
          <w:b/>
          <w:lang w:val="hy-AM"/>
        </w:rPr>
      </w:pPr>
    </w:p>
    <w:p w14:paraId="2C917CC3" w14:textId="77777777" w:rsidR="00B52655" w:rsidRDefault="00B52655" w:rsidP="00B2228B">
      <w:pPr>
        <w:pStyle w:val="31"/>
        <w:spacing w:line="240" w:lineRule="auto"/>
        <w:jc w:val="right"/>
        <w:rPr>
          <w:rFonts w:ascii="GHEA Grapalat" w:hAnsi="GHEA Grapalat" w:cs="Sylfaen"/>
          <w:b/>
          <w:lang w:val="hy-AM"/>
        </w:rPr>
      </w:pPr>
    </w:p>
    <w:p w14:paraId="2252115A" w14:textId="77777777" w:rsidR="00B52655" w:rsidRDefault="00B52655" w:rsidP="00B2228B">
      <w:pPr>
        <w:pStyle w:val="31"/>
        <w:spacing w:line="240" w:lineRule="auto"/>
        <w:jc w:val="right"/>
        <w:rPr>
          <w:rFonts w:ascii="GHEA Grapalat" w:hAnsi="GHEA Grapalat" w:cs="Sylfaen"/>
          <w:b/>
          <w:lang w:val="hy-AM"/>
        </w:rPr>
      </w:pPr>
    </w:p>
    <w:p w14:paraId="10C41ADD" w14:textId="77777777" w:rsidR="00B52655" w:rsidRDefault="00B52655" w:rsidP="00B2228B">
      <w:pPr>
        <w:pStyle w:val="31"/>
        <w:spacing w:line="240" w:lineRule="auto"/>
        <w:jc w:val="right"/>
        <w:rPr>
          <w:rFonts w:ascii="GHEA Grapalat" w:hAnsi="GHEA Grapalat" w:cs="Sylfaen"/>
          <w:b/>
          <w:lang w:val="hy-AM"/>
        </w:rPr>
      </w:pPr>
    </w:p>
    <w:p w14:paraId="204712C5" w14:textId="77777777" w:rsidR="00B52655" w:rsidRDefault="00B52655" w:rsidP="00B2228B">
      <w:pPr>
        <w:pStyle w:val="31"/>
        <w:spacing w:line="240" w:lineRule="auto"/>
        <w:jc w:val="right"/>
        <w:rPr>
          <w:rFonts w:ascii="GHEA Grapalat" w:hAnsi="GHEA Grapalat" w:cs="Sylfaen"/>
          <w:b/>
          <w:lang w:val="hy-AM"/>
        </w:rPr>
      </w:pPr>
    </w:p>
    <w:p w14:paraId="00369D87" w14:textId="77777777" w:rsidR="00B52655" w:rsidRDefault="00B52655" w:rsidP="00B2228B">
      <w:pPr>
        <w:pStyle w:val="31"/>
        <w:spacing w:line="240" w:lineRule="auto"/>
        <w:jc w:val="right"/>
        <w:rPr>
          <w:rFonts w:ascii="GHEA Grapalat" w:hAnsi="GHEA Grapalat" w:cs="Sylfaen"/>
          <w:b/>
          <w:lang w:val="hy-AM"/>
        </w:rPr>
      </w:pPr>
    </w:p>
    <w:p w14:paraId="7A2CAFDD" w14:textId="77777777" w:rsidR="00B52655" w:rsidRDefault="00B52655" w:rsidP="00B2228B">
      <w:pPr>
        <w:pStyle w:val="31"/>
        <w:spacing w:line="240" w:lineRule="auto"/>
        <w:jc w:val="right"/>
        <w:rPr>
          <w:rFonts w:ascii="GHEA Grapalat" w:hAnsi="GHEA Grapalat" w:cs="Sylfaen"/>
          <w:b/>
          <w:lang w:val="hy-AM"/>
        </w:rPr>
      </w:pPr>
    </w:p>
    <w:p w14:paraId="4F54D1E1" w14:textId="77777777" w:rsidR="00B52655" w:rsidRDefault="00B52655" w:rsidP="00B2228B">
      <w:pPr>
        <w:pStyle w:val="31"/>
        <w:spacing w:line="240" w:lineRule="auto"/>
        <w:jc w:val="right"/>
        <w:rPr>
          <w:rFonts w:ascii="GHEA Grapalat" w:hAnsi="GHEA Grapalat" w:cs="Sylfaen"/>
          <w:b/>
          <w:lang w:val="hy-AM"/>
        </w:rPr>
      </w:pPr>
    </w:p>
    <w:p w14:paraId="3D2AD1E9" w14:textId="77777777" w:rsidR="00B52655" w:rsidRDefault="00B52655" w:rsidP="00B2228B">
      <w:pPr>
        <w:pStyle w:val="31"/>
        <w:spacing w:line="240" w:lineRule="auto"/>
        <w:jc w:val="right"/>
        <w:rPr>
          <w:rFonts w:ascii="GHEA Grapalat" w:hAnsi="GHEA Grapalat" w:cs="Sylfaen"/>
          <w:b/>
          <w:lang w:val="hy-AM"/>
        </w:rPr>
      </w:pPr>
    </w:p>
    <w:p w14:paraId="2326A31C" w14:textId="77777777" w:rsidR="00B52655" w:rsidRDefault="00B52655" w:rsidP="00B2228B">
      <w:pPr>
        <w:pStyle w:val="31"/>
        <w:spacing w:line="240" w:lineRule="auto"/>
        <w:jc w:val="right"/>
        <w:rPr>
          <w:rFonts w:ascii="GHEA Grapalat" w:hAnsi="GHEA Grapalat" w:cs="Sylfaen"/>
          <w:b/>
          <w:lang w:val="hy-AM"/>
        </w:rPr>
      </w:pPr>
    </w:p>
    <w:p w14:paraId="779F0A16" w14:textId="6A434E34" w:rsidR="00EC3CE1" w:rsidRDefault="00EC3CE1" w:rsidP="00B2228B">
      <w:pPr>
        <w:pStyle w:val="31"/>
        <w:spacing w:line="240" w:lineRule="auto"/>
        <w:jc w:val="right"/>
        <w:rPr>
          <w:rFonts w:ascii="GHEA Grapalat" w:hAnsi="GHEA Grapalat" w:cs="Sylfaen"/>
          <w:b/>
          <w:lang w:val="hy-AM"/>
        </w:rPr>
      </w:pPr>
    </w:p>
    <w:p w14:paraId="331C1867" w14:textId="57E0F664" w:rsidR="00D06231" w:rsidRDefault="00D06231" w:rsidP="00B2228B">
      <w:pPr>
        <w:pStyle w:val="31"/>
        <w:spacing w:line="240" w:lineRule="auto"/>
        <w:jc w:val="right"/>
        <w:rPr>
          <w:rFonts w:ascii="GHEA Grapalat" w:hAnsi="GHEA Grapalat" w:cs="Sylfaen"/>
          <w:b/>
          <w:lang w:val="hy-AM"/>
        </w:rPr>
      </w:pPr>
    </w:p>
    <w:p w14:paraId="347B121C" w14:textId="77777777" w:rsidR="00D06231" w:rsidRPr="00064ADD" w:rsidRDefault="00D06231" w:rsidP="00D06231">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3</w:t>
      </w:r>
    </w:p>
    <w:p w14:paraId="7072866C" w14:textId="6EBBA548" w:rsidR="00D06231" w:rsidRPr="00064ADD" w:rsidRDefault="00D06231" w:rsidP="00D06231">
      <w:pPr>
        <w:pStyle w:val="31"/>
        <w:spacing w:line="240" w:lineRule="auto"/>
        <w:jc w:val="right"/>
        <w:rPr>
          <w:rFonts w:ascii="GHEA Grapalat" w:hAnsi="GHEA Grapalat" w:cs="Arial"/>
          <w:b/>
          <w:lang w:val="hy-AM"/>
        </w:rPr>
      </w:pPr>
      <w:r>
        <w:rPr>
          <w:rFonts w:ascii="GHEA Grapalat" w:hAnsi="GHEA Grapalat" w:cs="Sylfaen"/>
          <w:b/>
          <w:lang w:val="hy-AM"/>
        </w:rPr>
        <w:t xml:space="preserve">ՌՀ-ՍՀ-ՀԲՄԾՁԲ-25/36  </w:t>
      </w:r>
      <w:r w:rsidRPr="00064ADD">
        <w:rPr>
          <w:rFonts w:ascii="GHEA Grapalat" w:hAnsi="GHEA Grapalat" w:cs="Sylfaen"/>
          <w:b/>
          <w:lang w:val="hy-AM"/>
        </w:rPr>
        <w:t>ծածկագրով</w:t>
      </w:r>
    </w:p>
    <w:p w14:paraId="749BDDA9" w14:textId="2AB32C82" w:rsidR="00D06231" w:rsidRPr="00064ADD" w:rsidRDefault="00D06231" w:rsidP="00D0623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w:t>
      </w: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1A938320" w14:textId="77777777" w:rsidR="00D06231" w:rsidRPr="00064ADD" w:rsidRDefault="00D06231" w:rsidP="00D06231">
      <w:pPr>
        <w:pStyle w:val="31"/>
        <w:spacing w:line="240" w:lineRule="auto"/>
        <w:jc w:val="right"/>
        <w:rPr>
          <w:rFonts w:ascii="GHEA Grapalat" w:hAnsi="GHEA Grapalat" w:cs="Sylfaen"/>
          <w:b/>
          <w:lang w:val="hy-AM"/>
        </w:rPr>
      </w:pPr>
    </w:p>
    <w:p w14:paraId="281A174D" w14:textId="77777777" w:rsidR="00D06231" w:rsidRPr="00064ADD" w:rsidRDefault="00D06231" w:rsidP="00D06231">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64ADD">
        <w:rPr>
          <w:rStyle w:val="af6"/>
          <w:rFonts w:ascii="GHEA Grapalat" w:hAnsi="GHEA Grapalat"/>
          <w:color w:val="000000"/>
          <w:sz w:val="20"/>
          <w:szCs w:val="20"/>
          <w:lang w:val="hy-AM"/>
        </w:rPr>
        <w:t>ԵՐԱՇԽԻՔ N __________</w:t>
      </w:r>
    </w:p>
    <w:p w14:paraId="0BFCB30D" w14:textId="77777777" w:rsidR="00D06231" w:rsidRPr="00064ADD" w:rsidRDefault="00D06231" w:rsidP="00D06231">
      <w:pPr>
        <w:pStyle w:val="af4"/>
        <w:shd w:val="clear" w:color="auto" w:fill="FFFFFF"/>
        <w:spacing w:before="0" w:beforeAutospacing="0" w:after="0" w:afterAutospacing="0"/>
        <w:ind w:firstLine="375"/>
        <w:rPr>
          <w:rStyle w:val="af6"/>
          <w:lang w:val="hy-AM"/>
        </w:rPr>
      </w:pPr>
    </w:p>
    <w:p w14:paraId="786DB789" w14:textId="010CCA66" w:rsidR="00D06231" w:rsidRPr="00064ADD" w:rsidRDefault="00D06231" w:rsidP="00D06231">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ab/>
        <w:t xml:space="preserve">1.Սույն երաշխիքը (այսուհետ՝ երաշխիք) հանդիսանում է </w:t>
      </w:r>
      <w:r w:rsidR="002E2C01" w:rsidRPr="00384A65">
        <w:rPr>
          <w:rFonts w:ascii="GHEA Grapalat" w:hAnsi="GHEA Grapalat" w:cs="GHEA Grapalat"/>
          <w:sz w:val="20"/>
          <w:szCs w:val="20"/>
          <w:lang w:val="pt-BR"/>
        </w:rPr>
        <w:t>ԲՄԿ ՊՈՒՀ Ռուս-Հայկական (Սլավոնական) համալսարանի</w:t>
      </w:r>
    </w:p>
    <w:p w14:paraId="2426FD5B" w14:textId="77777777" w:rsidR="00D06231" w:rsidRPr="00064ADD" w:rsidRDefault="00D06231" w:rsidP="00D06231">
      <w:pPr>
        <w:pStyle w:val="af4"/>
        <w:shd w:val="clear" w:color="auto" w:fill="FFFFFF"/>
        <w:spacing w:before="0" w:beforeAutospacing="0" w:after="0" w:afterAutospacing="0"/>
        <w:ind w:left="5664" w:firstLine="708"/>
        <w:rPr>
          <w:rStyle w:val="af6"/>
          <w:lang w:val="hy-AM"/>
        </w:rPr>
      </w:pPr>
      <w:r w:rsidRPr="00064ADD">
        <w:rPr>
          <w:rFonts w:ascii="GHEA Grapalat" w:hAnsi="GHEA Grapalat" w:cs="Sylfaen"/>
          <w:vertAlign w:val="superscript"/>
          <w:lang w:val="hy-AM"/>
        </w:rPr>
        <w:t xml:space="preserve">          պատվիրատուի անվանումը</w:t>
      </w:r>
    </w:p>
    <w:p w14:paraId="06D245D5" w14:textId="1528C907" w:rsidR="00D06231" w:rsidRPr="00064ADD" w:rsidRDefault="00D06231" w:rsidP="00D0623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6"/>
          <w:rFonts w:ascii="GHEA Grapalat" w:hAnsi="GHEA Grapalat"/>
          <w:b w:val="0"/>
          <w:bCs w:val="0"/>
          <w:sz w:val="20"/>
          <w:szCs w:val="20"/>
          <w:lang w:val="hy-AM"/>
        </w:rPr>
        <w:t xml:space="preserve">(այսուհետ՝ բենեֆիցիար) կողմից </w:t>
      </w:r>
      <w:r w:rsidR="002E2C01">
        <w:rPr>
          <w:rFonts w:ascii="GHEA Grapalat" w:hAnsi="GHEA Grapalat" w:cs="Sylfaen"/>
          <w:b/>
          <w:lang w:val="hy-AM"/>
        </w:rPr>
        <w:t xml:space="preserve">ՌՀ-ՍՀ-ՀԲՄԾՁԲ-25/36  </w:t>
      </w:r>
      <w:r w:rsidRPr="00064ADD">
        <w:rPr>
          <w:rStyle w:val="af6"/>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4BCDB194" w14:textId="77777777" w:rsidR="00D06231" w:rsidRPr="00064ADD" w:rsidRDefault="00D06231" w:rsidP="00D06231">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գնման ընթացակարգին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(այսուհետ՝ պրի</w:t>
      </w:r>
      <w:r>
        <w:rPr>
          <w:rStyle w:val="af6"/>
          <w:rFonts w:ascii="GHEA Grapalat" w:hAnsi="GHEA Grapalat"/>
          <w:b w:val="0"/>
          <w:bCs w:val="0"/>
          <w:sz w:val="20"/>
          <w:szCs w:val="20"/>
          <w:lang w:val="hy-AM"/>
        </w:rPr>
        <w:t>ն</w:t>
      </w:r>
      <w:r w:rsidRPr="00064ADD">
        <w:rPr>
          <w:rStyle w:val="af6"/>
          <w:rFonts w:ascii="GHEA Grapalat" w:hAnsi="GHEA Grapalat"/>
          <w:b w:val="0"/>
          <w:bCs w:val="0"/>
          <w:sz w:val="20"/>
          <w:szCs w:val="20"/>
          <w:lang w:val="hy-AM"/>
        </w:rPr>
        <w:t xml:space="preserve">ցիպալ) մասնակցելուց </w:t>
      </w:r>
    </w:p>
    <w:p w14:paraId="2D225342" w14:textId="77777777" w:rsidR="00D06231" w:rsidRPr="00064ADD" w:rsidRDefault="00D06231" w:rsidP="00D06231">
      <w:pPr>
        <w:pStyle w:val="af4"/>
        <w:shd w:val="clear" w:color="auto" w:fill="FFFFFF"/>
        <w:spacing w:before="0" w:beforeAutospacing="0" w:after="0" w:afterAutospacing="0"/>
        <w:ind w:left="2832" w:firstLine="708"/>
        <w:rPr>
          <w:rStyle w:val="af6"/>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18E0D250" w14:textId="77777777" w:rsidR="00D06231" w:rsidRPr="00064ADD" w:rsidRDefault="00D06231" w:rsidP="00D06231">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03F0F78C" w14:textId="77777777" w:rsidR="00D06231" w:rsidRPr="00064ADD" w:rsidRDefault="00D06231" w:rsidP="00D06231">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2. Երաշխիքով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(այսուհետ՝ երաշխիք տվող </w:t>
      </w:r>
    </w:p>
    <w:p w14:paraId="4E5556FA" w14:textId="77777777" w:rsidR="00D06231" w:rsidRPr="00064ADD" w:rsidRDefault="00D06231" w:rsidP="00D06231">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AF69999" w14:textId="77777777" w:rsidR="00D06231" w:rsidRPr="00064ADD" w:rsidRDefault="00D06231" w:rsidP="00D06231">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p>
    <w:p w14:paraId="216F6830" w14:textId="77777777" w:rsidR="00D06231" w:rsidRPr="00064ADD" w:rsidRDefault="00D06231" w:rsidP="00D06231">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49FCB89A" w14:textId="36BFD416" w:rsidR="00D06231" w:rsidRPr="00064ADD" w:rsidRDefault="00D06231" w:rsidP="00D06231">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2E2C01">
        <w:rPr>
          <w:rFonts w:ascii="GHEA Grapalat" w:hAnsi="GHEA Grapalat" w:cs="Arial"/>
          <w:sz w:val="20"/>
          <w:szCs w:val="20"/>
          <w:lang w:val="hy-AM"/>
        </w:rPr>
        <w:t>2480100103250010</w:t>
      </w:r>
      <w:r w:rsidR="002E2C01">
        <w:rPr>
          <w:rFonts w:ascii="GHEA Grapalat" w:hAnsi="GHEA Grapalat" w:cs="Arial"/>
          <w:sz w:val="20"/>
          <w:szCs w:val="20"/>
          <w:lang w:val="hy-AM"/>
        </w:rPr>
        <w:t xml:space="preserve">  </w:t>
      </w:r>
      <w:r w:rsidRPr="00064ADD">
        <w:rPr>
          <w:rStyle w:val="af6"/>
          <w:rFonts w:ascii="GHEA Grapalat" w:hAnsi="GHEA Grapalat"/>
          <w:b w:val="0"/>
          <w:bCs w:val="0"/>
          <w:sz w:val="20"/>
          <w:szCs w:val="20"/>
          <w:lang w:val="hy-AM"/>
        </w:rPr>
        <w:t>հաշվեհամարին փոխանցման միջոցով:</w:t>
      </w:r>
    </w:p>
    <w:p w14:paraId="7F42CA80" w14:textId="78381AFE" w:rsidR="00D06231" w:rsidRPr="00064ADD" w:rsidRDefault="00D06231" w:rsidP="00D06231">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Fonts w:ascii="GHEA Grapalat" w:hAnsi="GHEA Grapalat" w:cs="Sylfaen"/>
          <w:vertAlign w:val="superscript"/>
          <w:lang w:val="hy-AM"/>
        </w:rPr>
        <w:t xml:space="preserve">                                                                                               </w:t>
      </w:r>
    </w:p>
    <w:p w14:paraId="405F998B" w14:textId="77777777" w:rsidR="00D06231" w:rsidRPr="00064ADD" w:rsidRDefault="00D06231" w:rsidP="00D06231">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E924BE1" w14:textId="77777777" w:rsidR="00D06231" w:rsidRPr="00064ADD" w:rsidRDefault="00D06231" w:rsidP="00D06231">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D75BD2C" w14:textId="77777777" w:rsidR="00D06231" w:rsidRDefault="00D06231" w:rsidP="00D0623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064ADD">
        <w:rPr>
          <w:rFonts w:ascii="GHEA Grapalat" w:hAnsi="GHEA Grapalat"/>
          <w:color w:val="000000"/>
          <w:sz w:val="20"/>
          <w:szCs w:val="20"/>
          <w:lang w:val="hy-AM"/>
        </w:rPr>
        <w:t>բենեֆիցիարի կողմից</w:t>
      </w:r>
    </w:p>
    <w:p w14:paraId="61BD0D40" w14:textId="5B51691A" w:rsidR="00D06231" w:rsidRPr="00064ADD" w:rsidRDefault="00D06231" w:rsidP="002E2C01">
      <w:pPr>
        <w:pStyle w:val="af4"/>
        <w:shd w:val="clear" w:color="auto" w:fill="FFFFFF"/>
        <w:spacing w:before="0" w:beforeAutospacing="0" w:after="0" w:afterAutospacing="0"/>
        <w:ind w:firstLine="375"/>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 xml:space="preserve"> </w:t>
      </w:r>
      <w:r w:rsidR="002E2C01">
        <w:rPr>
          <w:rFonts w:ascii="GHEA Grapalat" w:hAnsi="GHEA Grapalat" w:cs="Sylfaen"/>
          <w:b/>
          <w:lang w:val="hy-AM"/>
        </w:rPr>
        <w:t xml:space="preserve">ՌՀ-ՍՀ-ՀԲՄԾՁԲ-25/36  </w:t>
      </w:r>
      <w:r w:rsidR="002E2C01" w:rsidRPr="00064ADD">
        <w:rPr>
          <w:rStyle w:val="af6"/>
          <w:rFonts w:ascii="GHEA Grapalat" w:hAnsi="GHEA Grapalat"/>
          <w:b w:val="0"/>
          <w:bCs w:val="0"/>
          <w:sz w:val="20"/>
          <w:szCs w:val="20"/>
          <w:lang w:val="hy-AM"/>
        </w:rPr>
        <w:t xml:space="preserve"> </w:t>
      </w:r>
      <w:r w:rsidRPr="00064ADD">
        <w:rPr>
          <w:rFonts w:ascii="GHEA Grapalat" w:hAnsi="GHEA Grapalat"/>
          <w:color w:val="000000"/>
          <w:sz w:val="20"/>
          <w:szCs w:val="20"/>
          <w:lang w:val="hy-AM"/>
        </w:rPr>
        <w:t xml:space="preserve">ծածկագրով 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002E2C01">
        <w:rPr>
          <w:rFonts w:ascii="GHEA Grapalat" w:hAnsi="GHEA Grapalat"/>
          <w:color w:val="000000"/>
          <w:sz w:val="20"/>
          <w:szCs w:val="20"/>
          <w:lang w:val="hy-AM"/>
        </w:rPr>
        <w:t xml:space="preserve">մեկ հարյուր քսան </w:t>
      </w:r>
      <w:r w:rsidRPr="00064ADD">
        <w:rPr>
          <w:rFonts w:ascii="GHEA Grapalat" w:hAnsi="GHEA Grapalat"/>
          <w:color w:val="000000"/>
          <w:sz w:val="20"/>
          <w:szCs w:val="20"/>
          <w:lang w:val="hy-AM"/>
        </w:rPr>
        <w:t>աշխատանքային օր</w:t>
      </w:r>
      <w:r w:rsidRPr="00D54D8D">
        <w:rPr>
          <w:rFonts w:ascii="GHEA Grapalat" w:hAnsi="GHEA Grapalat"/>
          <w:color w:val="000000"/>
          <w:sz w:val="20"/>
          <w:szCs w:val="20"/>
          <w:vertAlign w:val="superscript"/>
          <w:lang w:val="hy-AM"/>
        </w:rPr>
        <w:t>։</w:t>
      </w:r>
      <w:r w:rsidRPr="00064ADD">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064ADD">
        <w:rPr>
          <w:rFonts w:ascii="GHEA Grapalat" w:eastAsia="Calibri" w:hAnsi="GHEA Grapalat"/>
          <w:color w:val="000000"/>
          <w:sz w:val="20"/>
          <w:szCs w:val="20"/>
          <w:lang w:val="hy-AM"/>
        </w:rPr>
        <w:t xml:space="preserve">գնահատող հանձնաժողովի </w:t>
      </w:r>
      <w:r w:rsidRPr="00064ADD">
        <w:rPr>
          <w:rFonts w:ascii="GHEA Grapalat" w:hAnsi="GHEA Grapalat"/>
          <w:color w:val="000000"/>
          <w:sz w:val="20"/>
          <w:szCs w:val="20"/>
          <w:lang w:val="hy-AM"/>
        </w:rPr>
        <w:t>քարտուղարի</w:t>
      </w:r>
      <w:r>
        <w:rPr>
          <w:rFonts w:ascii="GHEA Grapalat" w:hAnsi="GHEA Grapalat"/>
          <w:color w:val="000000"/>
          <w:sz w:val="20"/>
          <w:szCs w:val="20"/>
          <w:lang w:val="hy-AM"/>
        </w:rPr>
        <w:t xml:space="preserve">՝  </w:t>
      </w:r>
      <w:r w:rsidR="002E2C01" w:rsidRPr="002E2C01">
        <w:rPr>
          <w:rFonts w:ascii="GHEA Grapalat" w:hAnsi="GHEA Grapalat"/>
          <w:color w:val="000000"/>
          <w:sz w:val="20"/>
          <w:szCs w:val="20"/>
          <w:lang w:val="hy-AM"/>
        </w:rPr>
        <w:t>narine.petgnum0209@gmail.com</w:t>
      </w:r>
      <w:r w:rsidRPr="00064ADD">
        <w:rPr>
          <w:rFonts w:ascii="GHEA Grapalat" w:hAnsi="GHEA Grapalat"/>
          <w:color w:val="000000"/>
          <w:sz w:val="20"/>
          <w:szCs w:val="20"/>
          <w:lang w:val="hy-AM"/>
        </w:rPr>
        <w:t xml:space="preserve"> էլեկտրոնային փոստի հասցեին։     </w:t>
      </w:r>
    </w:p>
    <w:p w14:paraId="2CB23EB2" w14:textId="77777777" w:rsidR="00D06231" w:rsidRPr="00064ADD" w:rsidRDefault="00D06231" w:rsidP="00D06231">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4D1C0276" w14:textId="77777777" w:rsidR="00D06231" w:rsidRPr="00064ADD" w:rsidRDefault="00D06231" w:rsidP="00D0623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69753DD" w14:textId="77777777" w:rsidR="00D06231" w:rsidRPr="00064ADD" w:rsidRDefault="00D06231" w:rsidP="00D06231">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36792DD0" w14:textId="77777777" w:rsidR="00D06231" w:rsidRPr="00064ADD" w:rsidRDefault="00D06231" w:rsidP="00D0623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1DF46F2" w14:textId="77777777" w:rsidR="00D06231" w:rsidRPr="00064ADD" w:rsidRDefault="00D06231" w:rsidP="00D06231">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4DB1AF91" w14:textId="77777777" w:rsidR="00D06231" w:rsidRPr="00064ADD" w:rsidRDefault="00D06231" w:rsidP="00D0623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4A93EF8" w14:textId="77777777" w:rsidR="00D06231" w:rsidRPr="00064ADD" w:rsidRDefault="00D06231" w:rsidP="00D0623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5BE17C25" w14:textId="77777777" w:rsidR="00D06231" w:rsidRPr="00064ADD" w:rsidRDefault="00D06231" w:rsidP="00D0623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4647F4A" w14:textId="77777777" w:rsidR="00D06231" w:rsidRPr="00064ADD" w:rsidRDefault="00D06231" w:rsidP="00D06231">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E7430A5" w14:textId="77777777" w:rsidR="00D06231" w:rsidRPr="00064ADD" w:rsidRDefault="00D06231" w:rsidP="00D06231">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7B0008" w14:textId="77777777" w:rsidR="00D06231" w:rsidRPr="00064ADD" w:rsidRDefault="00D06231" w:rsidP="00D06231">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BBD27CC" w14:textId="77777777" w:rsidR="00D06231" w:rsidRPr="00064ADD" w:rsidRDefault="00D06231" w:rsidP="00D0623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2AC7E5F" w14:textId="77777777" w:rsidR="00D06231" w:rsidRDefault="00D06231" w:rsidP="00D06231">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0E78E45F" w14:textId="77777777" w:rsidR="00D06231" w:rsidRPr="00064ADD" w:rsidRDefault="00D06231" w:rsidP="00D06231">
      <w:pPr>
        <w:pStyle w:val="31"/>
        <w:spacing w:line="240" w:lineRule="auto"/>
        <w:jc w:val="right"/>
        <w:rPr>
          <w:rFonts w:ascii="GHEA Grapalat" w:hAnsi="GHEA Grapalat"/>
          <w:i/>
          <w:lang w:val="hy-AM"/>
        </w:rPr>
      </w:pPr>
    </w:p>
    <w:p w14:paraId="4EDDCC87" w14:textId="77777777" w:rsidR="00D06231" w:rsidRPr="001E7733" w:rsidRDefault="00D06231" w:rsidP="00D06231">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lastRenderedPageBreak/>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2DFC43D7" w14:textId="77777777" w:rsidR="00D06231" w:rsidRPr="00CD5FC9" w:rsidRDefault="00D06231" w:rsidP="00D06231">
      <w:pPr>
        <w:pStyle w:val="af4"/>
        <w:shd w:val="clear" w:color="auto" w:fill="FFFFFF"/>
        <w:tabs>
          <w:tab w:val="left" w:pos="6117"/>
        </w:tabs>
        <w:spacing w:before="0" w:beforeAutospacing="0" w:after="0" w:afterAutospacing="0"/>
        <w:rPr>
          <w:rFonts w:ascii="GHEA Grapalat" w:hAnsi="GHEA Grapalat" w:cs="Sylfaen"/>
          <w:vertAlign w:val="superscript"/>
          <w:lang w:val="af-ZA"/>
        </w:rPr>
      </w:pPr>
    </w:p>
    <w:p w14:paraId="41C35F0E" w14:textId="77777777" w:rsidR="00D06231" w:rsidRPr="00064ADD" w:rsidRDefault="00D06231" w:rsidP="00D06231">
      <w:pPr>
        <w:pStyle w:val="af4"/>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6C594566" w14:textId="5C1497DB" w:rsidR="00D06231" w:rsidRDefault="00D06231" w:rsidP="00B2228B">
      <w:pPr>
        <w:pStyle w:val="31"/>
        <w:spacing w:line="240" w:lineRule="auto"/>
        <w:jc w:val="right"/>
        <w:rPr>
          <w:rFonts w:ascii="GHEA Grapalat" w:hAnsi="GHEA Grapalat" w:cs="Sylfaen"/>
          <w:b/>
          <w:lang w:val="hy-AM"/>
        </w:rPr>
      </w:pPr>
    </w:p>
    <w:p w14:paraId="19BA647E" w14:textId="1EADE714" w:rsidR="00D06231" w:rsidRDefault="00D06231" w:rsidP="00B2228B">
      <w:pPr>
        <w:pStyle w:val="31"/>
        <w:spacing w:line="240" w:lineRule="auto"/>
        <w:jc w:val="right"/>
        <w:rPr>
          <w:rFonts w:ascii="GHEA Grapalat" w:hAnsi="GHEA Grapalat" w:cs="Sylfaen"/>
          <w:b/>
          <w:lang w:val="hy-AM"/>
        </w:rPr>
      </w:pPr>
    </w:p>
    <w:p w14:paraId="1086B1AD" w14:textId="1A5AF14C" w:rsidR="00D06231" w:rsidRDefault="00D06231" w:rsidP="00B2228B">
      <w:pPr>
        <w:pStyle w:val="31"/>
        <w:spacing w:line="240" w:lineRule="auto"/>
        <w:jc w:val="right"/>
        <w:rPr>
          <w:rFonts w:ascii="GHEA Grapalat" w:hAnsi="GHEA Grapalat" w:cs="Sylfaen"/>
          <w:b/>
          <w:lang w:val="hy-AM"/>
        </w:rPr>
      </w:pPr>
    </w:p>
    <w:p w14:paraId="2DE7B3F9" w14:textId="77777777" w:rsidR="00D06231" w:rsidRDefault="00D06231" w:rsidP="00B2228B">
      <w:pPr>
        <w:pStyle w:val="31"/>
        <w:spacing w:line="240" w:lineRule="auto"/>
        <w:jc w:val="right"/>
        <w:rPr>
          <w:rFonts w:ascii="GHEA Grapalat" w:hAnsi="GHEA Grapalat" w:cs="Sylfaen"/>
          <w:b/>
          <w:lang w:val="hy-AM"/>
        </w:rPr>
      </w:pPr>
    </w:p>
    <w:p w14:paraId="216C1A91" w14:textId="77777777" w:rsidR="00EC3CE1" w:rsidRPr="00D636B5" w:rsidRDefault="00EC3CE1" w:rsidP="00EC3CE1">
      <w:pPr>
        <w:pStyle w:val="31"/>
        <w:spacing w:line="240" w:lineRule="auto"/>
        <w:jc w:val="right"/>
        <w:rPr>
          <w:rFonts w:ascii="GHEA Grapalat" w:hAnsi="GHEA Grapalat" w:cs="Sylfaen"/>
          <w:b/>
          <w:lang w:val="hy-AM"/>
        </w:rPr>
      </w:pPr>
      <w:r w:rsidRPr="000F30FA">
        <w:rPr>
          <w:rFonts w:ascii="GHEA Grapalat" w:hAnsi="GHEA Grapalat" w:cs="Sylfaen"/>
          <w:b/>
          <w:lang w:val="hy-AM"/>
        </w:rPr>
        <w:t>Հավելված</w:t>
      </w:r>
      <w:r w:rsidRPr="00D636B5">
        <w:rPr>
          <w:rFonts w:ascii="GHEA Grapalat" w:hAnsi="GHEA Grapalat" w:cs="Sylfaen"/>
          <w:b/>
          <w:lang w:val="hy-AM"/>
        </w:rPr>
        <w:t xml:space="preserve"> 4</w:t>
      </w:r>
    </w:p>
    <w:p w14:paraId="4B43EB51" w14:textId="5D939877" w:rsidR="00EC3CE1" w:rsidRPr="00D636B5" w:rsidRDefault="00566146" w:rsidP="00EC3CE1">
      <w:pPr>
        <w:pStyle w:val="31"/>
        <w:spacing w:line="240" w:lineRule="auto"/>
        <w:jc w:val="right"/>
        <w:rPr>
          <w:rFonts w:ascii="GHEA Grapalat" w:hAnsi="GHEA Grapalat" w:cs="Sylfaen"/>
          <w:b/>
          <w:lang w:val="hy-AM"/>
        </w:rPr>
      </w:pPr>
      <w:r>
        <w:rPr>
          <w:rFonts w:ascii="GHEA Grapalat" w:hAnsi="GHEA Grapalat" w:cs="Sylfaen"/>
          <w:b/>
          <w:lang w:val="hy-AM"/>
        </w:rPr>
        <w:t>ՌՀ-ՍՀ-ՀԲՄԾՁԲ-25/36</w:t>
      </w:r>
      <w:r w:rsidR="007B0BC6">
        <w:rPr>
          <w:rFonts w:ascii="GHEA Grapalat" w:hAnsi="GHEA Grapalat" w:cs="Sylfaen"/>
          <w:b/>
          <w:lang w:val="hy-AM"/>
        </w:rPr>
        <w:t xml:space="preserve"> </w:t>
      </w:r>
      <w:r w:rsidR="00EC3CE1">
        <w:rPr>
          <w:rFonts w:ascii="GHEA Grapalat" w:hAnsi="GHEA Grapalat" w:cs="Sylfaen"/>
          <w:b/>
          <w:lang w:val="hy-AM"/>
        </w:rPr>
        <w:t xml:space="preserve"> </w:t>
      </w:r>
      <w:r w:rsidR="00EC3CE1" w:rsidRPr="00D636B5">
        <w:rPr>
          <w:rFonts w:ascii="GHEA Grapalat" w:hAnsi="GHEA Grapalat" w:cs="Sylfaen"/>
          <w:b/>
          <w:lang w:val="hy-AM"/>
        </w:rPr>
        <w:t xml:space="preserve">ծածկագրով </w:t>
      </w:r>
    </w:p>
    <w:p w14:paraId="07A75693" w14:textId="65147041" w:rsidR="00EC3CE1" w:rsidRPr="00D636B5" w:rsidRDefault="00566146" w:rsidP="00EC3CE1">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F32F82">
        <w:rPr>
          <w:rFonts w:ascii="GHEA Grapalat" w:hAnsi="GHEA Grapalat" w:cs="Sylfaen"/>
          <w:b/>
          <w:lang w:val="hy-AM"/>
        </w:rPr>
        <w:t xml:space="preserve">Ի </w:t>
      </w:r>
      <w:r w:rsidR="00EC3CE1" w:rsidRPr="00D636B5">
        <w:rPr>
          <w:rFonts w:ascii="GHEA Grapalat" w:hAnsi="GHEA Grapalat" w:cs="Sylfaen"/>
          <w:b/>
          <w:lang w:val="hy-AM"/>
        </w:rPr>
        <w:t xml:space="preserve"> հրավերի</w:t>
      </w:r>
    </w:p>
    <w:p w14:paraId="39B0F834" w14:textId="77777777" w:rsidR="00EC3CE1" w:rsidRDefault="00EC3CE1" w:rsidP="00EC3CE1">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p>
    <w:p w14:paraId="552EC293" w14:textId="77777777" w:rsidR="00EC3CE1" w:rsidRPr="000F30FA" w:rsidRDefault="00EC3CE1" w:rsidP="00EC3CE1">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F30FA">
        <w:rPr>
          <w:rStyle w:val="af6"/>
          <w:rFonts w:ascii="GHEA Grapalat" w:hAnsi="GHEA Grapalat"/>
          <w:color w:val="000000"/>
          <w:sz w:val="20"/>
          <w:szCs w:val="20"/>
          <w:lang w:val="hy-AM"/>
        </w:rPr>
        <w:t>ԵՐԱՇԽԻՔ N __________</w:t>
      </w:r>
    </w:p>
    <w:p w14:paraId="7DEB5984" w14:textId="77777777" w:rsidR="00EC3CE1" w:rsidRPr="000F30FA" w:rsidRDefault="00EC3CE1" w:rsidP="00EC3CE1">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F30FA">
        <w:rPr>
          <w:rStyle w:val="af6"/>
          <w:rFonts w:ascii="GHEA Grapalat" w:hAnsi="GHEA Grapalat"/>
          <w:color w:val="000000"/>
          <w:sz w:val="20"/>
          <w:szCs w:val="20"/>
          <w:lang w:val="hy-AM"/>
        </w:rPr>
        <w:t>(որակավորման ապահովում)</w:t>
      </w:r>
    </w:p>
    <w:p w14:paraId="48D60E2B" w14:textId="77777777" w:rsidR="00EC3CE1" w:rsidRPr="000F30FA" w:rsidRDefault="00EC3CE1" w:rsidP="00EC3CE1">
      <w:pPr>
        <w:pStyle w:val="af4"/>
        <w:shd w:val="clear" w:color="auto" w:fill="FFFFFF"/>
        <w:spacing w:before="0" w:beforeAutospacing="0" w:after="0" w:afterAutospacing="0"/>
        <w:ind w:firstLine="375"/>
        <w:rPr>
          <w:rStyle w:val="af6"/>
          <w:lang w:val="hy-AM"/>
        </w:rPr>
      </w:pPr>
    </w:p>
    <w:p w14:paraId="56EA7324" w14:textId="3ADADAD3" w:rsidR="00EC3CE1" w:rsidRPr="00EC3CE1" w:rsidRDefault="00EC3CE1" w:rsidP="00C62121">
      <w:pPr>
        <w:pStyle w:val="af4"/>
        <w:numPr>
          <w:ilvl w:val="0"/>
          <w:numId w:val="12"/>
        </w:numPr>
        <w:shd w:val="clear" w:color="auto" w:fill="FFFFFF"/>
        <w:spacing w:before="0" w:beforeAutospacing="0" w:after="0" w:afterAutospacing="0"/>
        <w:rPr>
          <w:rStyle w:val="af6"/>
          <w:rFonts w:ascii="GHEA Grapalat" w:hAnsi="GHEA Grapalat"/>
          <w:b w:val="0"/>
          <w:bCs w:val="0"/>
          <w:sz w:val="20"/>
          <w:szCs w:val="20"/>
          <w:u w:val="single"/>
          <w:lang w:val="hy-AM"/>
        </w:rPr>
      </w:pPr>
      <w:r w:rsidRPr="000F30FA">
        <w:rPr>
          <w:rStyle w:val="af6"/>
          <w:rFonts w:ascii="GHEA Grapalat" w:hAnsi="GHEA Grapalat"/>
          <w:b w:val="0"/>
          <w:bCs w:val="0"/>
          <w:sz w:val="20"/>
          <w:szCs w:val="20"/>
          <w:lang w:val="hy-AM"/>
        </w:rPr>
        <w:t>Սույն երաշխիքը (այսուհետ՝ երաշխիք) հանդիսանում է</w:t>
      </w:r>
      <w:r w:rsidRPr="00EC3CE1">
        <w:rPr>
          <w:rStyle w:val="af6"/>
          <w:rFonts w:ascii="GHEA Grapalat" w:hAnsi="GHEA Grapalat"/>
          <w:b w:val="0"/>
          <w:bCs w:val="0"/>
          <w:sz w:val="20"/>
          <w:szCs w:val="20"/>
          <w:lang w:val="hy-AM"/>
        </w:rPr>
        <w:t xml:space="preserve"> </w:t>
      </w:r>
      <w:r w:rsidR="002E2C01" w:rsidRPr="00384A65">
        <w:rPr>
          <w:rFonts w:ascii="GHEA Grapalat" w:hAnsi="GHEA Grapalat" w:cs="GHEA Grapalat"/>
          <w:sz w:val="20"/>
          <w:szCs w:val="20"/>
          <w:lang w:val="pt-BR"/>
        </w:rPr>
        <w:t>ԲՄԿ ՊՈՒՀ Ռուս-Հայկական (Սլավոնական) համալսարանի</w:t>
      </w:r>
      <w:r w:rsidR="002E2C01">
        <w:rPr>
          <w:rFonts w:ascii="GHEA Grapalat" w:hAnsi="GHEA Grapalat" w:cs="GHEA Grapalat"/>
          <w:sz w:val="20"/>
          <w:szCs w:val="20"/>
          <w:lang w:val="hy-AM"/>
        </w:rPr>
        <w:t xml:space="preserve"> </w:t>
      </w:r>
    </w:p>
    <w:p w14:paraId="7B501F04" w14:textId="77777777" w:rsidR="00EC3CE1" w:rsidRDefault="00EC3CE1" w:rsidP="00EC3CE1">
      <w:pPr>
        <w:pStyle w:val="af4"/>
        <w:shd w:val="clear" w:color="auto" w:fill="FFFFFF"/>
        <w:spacing w:before="0" w:beforeAutospacing="0" w:after="0" w:afterAutospacing="0"/>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 xml:space="preserve"> </w:t>
      </w:r>
    </w:p>
    <w:p w14:paraId="4BC2CEB8" w14:textId="5C4F0371" w:rsidR="00EC3CE1" w:rsidRPr="00EC3CE1" w:rsidRDefault="00EC3CE1" w:rsidP="00EC3CE1">
      <w:pPr>
        <w:pStyle w:val="af4"/>
        <w:shd w:val="clear" w:color="auto" w:fill="FFFFFF"/>
        <w:spacing w:before="0" w:beforeAutospacing="0" w:after="0" w:afterAutospacing="0"/>
        <w:rPr>
          <w:rStyle w:val="af6"/>
          <w:rFonts w:ascii="GHEA Grapalat" w:hAnsi="GHEA Grapalat"/>
          <w:b w:val="0"/>
          <w:sz w:val="20"/>
          <w:szCs w:val="20"/>
          <w:lang w:val="hy-AM"/>
        </w:rPr>
      </w:pPr>
      <w:r w:rsidRPr="00D636B5">
        <w:rPr>
          <w:rStyle w:val="af6"/>
          <w:rFonts w:ascii="GHEA Grapalat" w:hAnsi="GHEA Grapalat"/>
          <w:b w:val="0"/>
          <w:bCs w:val="0"/>
          <w:sz w:val="20"/>
          <w:szCs w:val="20"/>
          <w:lang w:val="hy-AM"/>
        </w:rPr>
        <w:t xml:space="preserve">(այսուհետ՝ բենեֆիցիար) կողմից </w:t>
      </w:r>
      <w:r w:rsidR="00566146">
        <w:rPr>
          <w:rFonts w:ascii="GHEA Grapalat" w:hAnsi="GHEA Grapalat" w:cs="Sylfaen"/>
          <w:b/>
          <w:lang w:val="hy-AM"/>
        </w:rPr>
        <w:t>ՌՀ-ՍՀ-ՀԲՄԾՁԲ-25/36</w:t>
      </w:r>
      <w:r w:rsidR="007B0BC6">
        <w:rPr>
          <w:rFonts w:ascii="GHEA Grapalat" w:hAnsi="GHEA Grapalat" w:cs="Sylfaen"/>
          <w:b/>
          <w:lang w:val="hy-AM"/>
        </w:rPr>
        <w:t xml:space="preserve"> </w:t>
      </w:r>
      <w:r w:rsidRPr="00EC3CE1">
        <w:rPr>
          <w:rStyle w:val="af6"/>
          <w:rFonts w:ascii="GHEA Grapalat" w:hAnsi="GHEA Grapalat"/>
          <w:b w:val="0"/>
          <w:sz w:val="20"/>
          <w:szCs w:val="20"/>
          <w:lang w:val="hy-AM"/>
        </w:rPr>
        <w:t xml:space="preserve"> </w:t>
      </w:r>
      <w:r w:rsidRPr="00D636B5">
        <w:rPr>
          <w:rStyle w:val="af6"/>
          <w:rFonts w:ascii="GHEA Grapalat" w:hAnsi="GHEA Grapalat"/>
          <w:b w:val="0"/>
          <w:bCs w:val="0"/>
          <w:sz w:val="20"/>
          <w:szCs w:val="20"/>
          <w:lang w:val="hy-AM"/>
        </w:rPr>
        <w:t>ծածկագրով կազմակերպված</w:t>
      </w:r>
      <w:r w:rsidRPr="00EC3CE1">
        <w:rPr>
          <w:rStyle w:val="af6"/>
          <w:rFonts w:ascii="GHEA Grapalat" w:hAnsi="GHEA Grapalat"/>
          <w:b w:val="0"/>
          <w:sz w:val="20"/>
          <w:szCs w:val="20"/>
          <w:lang w:val="hy-AM"/>
        </w:rPr>
        <w:t xml:space="preserve">                       </w:t>
      </w:r>
      <w:r w:rsidRPr="00EC3CE1">
        <w:rPr>
          <w:rStyle w:val="af6"/>
          <w:rFonts w:ascii="GHEA Grapalat" w:hAnsi="GHEA Grapalat"/>
          <w:b w:val="0"/>
          <w:sz w:val="20"/>
          <w:szCs w:val="20"/>
          <w:lang w:val="hy-AM"/>
        </w:rPr>
        <w:tab/>
      </w:r>
      <w:r w:rsidRPr="00EC3CE1">
        <w:rPr>
          <w:rStyle w:val="af6"/>
          <w:rFonts w:ascii="GHEA Grapalat" w:hAnsi="GHEA Grapalat"/>
          <w:b w:val="0"/>
          <w:sz w:val="20"/>
          <w:szCs w:val="20"/>
          <w:lang w:val="hy-AM"/>
        </w:rPr>
        <w:tab/>
        <w:t xml:space="preserve"> </w:t>
      </w:r>
    </w:p>
    <w:p w14:paraId="0B8142D6" w14:textId="77777777" w:rsidR="00EC3CE1" w:rsidRDefault="00EC3CE1" w:rsidP="00EC3CE1">
      <w:pPr>
        <w:pStyle w:val="af4"/>
        <w:shd w:val="clear" w:color="auto" w:fill="FFFFFF"/>
        <w:spacing w:before="0" w:beforeAutospacing="0" w:after="0" w:afterAutospacing="0"/>
        <w:rPr>
          <w:rStyle w:val="af6"/>
          <w:rFonts w:ascii="GHEA Grapalat" w:hAnsi="GHEA Grapalat"/>
          <w:b w:val="0"/>
          <w:bCs w:val="0"/>
          <w:sz w:val="20"/>
          <w:szCs w:val="20"/>
          <w:lang w:val="hy-AM"/>
        </w:rPr>
      </w:pPr>
    </w:p>
    <w:p w14:paraId="78EDC4FC" w14:textId="77777777" w:rsidR="00EC3CE1" w:rsidRPr="000F30FA" w:rsidRDefault="00EC3CE1" w:rsidP="00EC3CE1">
      <w:pPr>
        <w:pStyle w:val="af4"/>
        <w:shd w:val="clear" w:color="auto" w:fill="FFFFFF"/>
        <w:spacing w:before="0" w:beforeAutospacing="0" w:after="0" w:afterAutospacing="0"/>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 xml:space="preserve">գնման ընթացակարգի արդյունքում </w:t>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lang w:val="hy-AM"/>
        </w:rPr>
        <w:t xml:space="preserve"> </w:t>
      </w:r>
    </w:p>
    <w:p w14:paraId="54AAEF0E" w14:textId="77777777" w:rsidR="00EC3CE1" w:rsidRPr="000F30FA" w:rsidRDefault="00EC3CE1" w:rsidP="00EC3CE1">
      <w:pPr>
        <w:pStyle w:val="af4"/>
        <w:shd w:val="clear" w:color="auto" w:fill="FFFFFF"/>
        <w:spacing w:before="0" w:beforeAutospacing="0" w:after="0" w:afterAutospacing="0"/>
        <w:ind w:firstLine="375"/>
        <w:rPr>
          <w:rFonts w:cs="Sylfaen"/>
          <w:vertAlign w:val="superscript"/>
          <w:lang w:val="hy-AM"/>
        </w:rPr>
      </w:pPr>
      <w:r w:rsidRPr="000F30FA">
        <w:rPr>
          <w:rStyle w:val="af6"/>
          <w:rFonts w:ascii="GHEA Grapalat" w:hAnsi="GHEA Grapalat"/>
          <w:b w:val="0"/>
          <w:bCs w:val="0"/>
          <w:sz w:val="20"/>
          <w:szCs w:val="20"/>
          <w:lang w:val="hy-AM"/>
        </w:rPr>
        <w:tab/>
      </w:r>
      <w:r w:rsidRPr="000F30FA">
        <w:rPr>
          <w:rStyle w:val="af6"/>
          <w:rFonts w:ascii="GHEA Grapalat" w:hAnsi="GHEA Grapalat"/>
          <w:b w:val="0"/>
          <w:bCs w:val="0"/>
          <w:sz w:val="20"/>
          <w:szCs w:val="20"/>
          <w:lang w:val="hy-AM"/>
        </w:rPr>
        <w:tab/>
      </w:r>
      <w:r w:rsidRPr="000F30FA">
        <w:rPr>
          <w:rStyle w:val="af6"/>
          <w:rFonts w:ascii="GHEA Grapalat" w:hAnsi="GHEA Grapalat"/>
          <w:b w:val="0"/>
          <w:bCs w:val="0"/>
          <w:sz w:val="20"/>
          <w:szCs w:val="20"/>
          <w:lang w:val="hy-AM"/>
        </w:rPr>
        <w:tab/>
      </w:r>
      <w:r w:rsidRPr="000F30FA">
        <w:rPr>
          <w:rStyle w:val="af6"/>
          <w:rFonts w:ascii="GHEA Grapalat" w:hAnsi="GHEA Grapalat"/>
          <w:b w:val="0"/>
          <w:bCs w:val="0"/>
          <w:sz w:val="20"/>
          <w:szCs w:val="20"/>
          <w:lang w:val="hy-AM"/>
        </w:rPr>
        <w:tab/>
      </w:r>
      <w:r w:rsidRPr="000F30FA">
        <w:rPr>
          <w:rStyle w:val="af6"/>
          <w:rFonts w:ascii="GHEA Grapalat" w:hAnsi="GHEA Grapalat"/>
          <w:b w:val="0"/>
          <w:bCs w:val="0"/>
          <w:sz w:val="20"/>
          <w:szCs w:val="20"/>
          <w:lang w:val="hy-AM"/>
        </w:rPr>
        <w:tab/>
      </w:r>
      <w:r w:rsidRPr="00EC3CE1">
        <w:rPr>
          <w:rStyle w:val="af6"/>
          <w:rFonts w:ascii="GHEA Grapalat" w:hAnsi="GHEA Grapalat"/>
          <w:b w:val="0"/>
          <w:bCs w:val="0"/>
          <w:sz w:val="20"/>
          <w:szCs w:val="20"/>
          <w:lang w:val="hy-AM"/>
        </w:rPr>
        <w:t xml:space="preserve">              </w:t>
      </w:r>
      <w:r w:rsidRPr="000F30FA">
        <w:rPr>
          <w:rFonts w:ascii="GHEA Grapalat" w:hAnsi="GHEA Grapalat" w:cs="Sylfaen"/>
          <w:vertAlign w:val="superscript"/>
          <w:lang w:val="hy-AM"/>
        </w:rPr>
        <w:t>ընտրված մասնակցի անվանումը</w:t>
      </w:r>
    </w:p>
    <w:p w14:paraId="3CA1E180" w14:textId="6E2A6867" w:rsidR="00EC3CE1" w:rsidRPr="00D636B5" w:rsidRDefault="00EC3CE1" w:rsidP="00EC3CE1">
      <w:pPr>
        <w:pStyle w:val="af4"/>
        <w:shd w:val="clear" w:color="auto" w:fill="FFFFFF"/>
        <w:spacing w:before="0" w:beforeAutospacing="0" w:after="0" w:afterAutospacing="0"/>
        <w:rPr>
          <w:rStyle w:val="af6"/>
          <w:rFonts w:ascii="GHEA Grapalat" w:hAnsi="GHEA Grapalat"/>
          <w:b w:val="0"/>
          <w:bCs w:val="0"/>
          <w:sz w:val="20"/>
          <w:szCs w:val="20"/>
          <w:lang w:val="hy-AM"/>
        </w:rPr>
      </w:pPr>
      <w:r w:rsidRPr="00D636B5">
        <w:rPr>
          <w:rStyle w:val="af6"/>
          <w:rFonts w:ascii="GHEA Grapalat" w:hAnsi="GHEA Grapalat"/>
          <w:b w:val="0"/>
          <w:bCs w:val="0"/>
          <w:sz w:val="20"/>
          <w:szCs w:val="20"/>
          <w:lang w:val="hy-AM"/>
        </w:rPr>
        <w:t>(այսուհետ՝ պրինցիպալ) կողմից կնքվելիք N</w:t>
      </w:r>
      <w:r w:rsidRPr="007B0BC6">
        <w:rPr>
          <w:lang w:val="hy-AM"/>
        </w:rPr>
        <w:t xml:space="preserve"> </w:t>
      </w:r>
      <w:r w:rsidR="00566146">
        <w:rPr>
          <w:rFonts w:ascii="GHEA Grapalat" w:hAnsi="GHEA Grapalat" w:cs="Sylfaen"/>
          <w:b/>
          <w:lang w:val="hy-AM"/>
        </w:rPr>
        <w:t>ՌՀ-ՍՀ-ՀԲՄԾՁԲ-25/36</w:t>
      </w:r>
      <w:r>
        <w:rPr>
          <w:rStyle w:val="af6"/>
          <w:rFonts w:ascii="GHEA Grapalat" w:hAnsi="GHEA Grapalat"/>
          <w:b w:val="0"/>
          <w:bCs w:val="0"/>
          <w:sz w:val="20"/>
          <w:szCs w:val="20"/>
          <w:lang w:val="hy-AM"/>
        </w:rPr>
        <w:t xml:space="preserve"> </w:t>
      </w:r>
      <w:r w:rsidRPr="00D636B5">
        <w:rPr>
          <w:rStyle w:val="af6"/>
          <w:rFonts w:ascii="GHEA Grapalat" w:hAnsi="GHEA Grapalat"/>
          <w:b w:val="0"/>
          <w:bCs w:val="0"/>
          <w:sz w:val="20"/>
          <w:szCs w:val="20"/>
          <w:lang w:val="hy-AM"/>
        </w:rPr>
        <w:t>պայմանագրով  նախատեսված</w:t>
      </w:r>
      <w:r w:rsidRPr="00D636B5">
        <w:rPr>
          <w:rStyle w:val="af6"/>
          <w:rFonts w:ascii="GHEA Grapalat" w:hAnsi="GHEA Grapalat"/>
          <w:b w:val="0"/>
          <w:bCs w:val="0"/>
          <w:sz w:val="20"/>
          <w:szCs w:val="20"/>
          <w:lang w:val="hy-AM"/>
        </w:rPr>
        <w:tab/>
      </w:r>
      <w:r w:rsidRPr="00D636B5">
        <w:rPr>
          <w:rStyle w:val="af6"/>
          <w:rFonts w:ascii="GHEA Grapalat" w:hAnsi="GHEA Grapalat"/>
          <w:b w:val="0"/>
          <w:bCs w:val="0"/>
          <w:sz w:val="20"/>
          <w:szCs w:val="20"/>
          <w:lang w:val="hy-AM"/>
        </w:rPr>
        <w:tab/>
        <w:t xml:space="preserve">  </w:t>
      </w:r>
      <w:r w:rsidRPr="00D636B5">
        <w:rPr>
          <w:rStyle w:val="af6"/>
          <w:rFonts w:ascii="GHEA Grapalat" w:hAnsi="GHEA Grapalat"/>
          <w:b w:val="0"/>
          <w:bCs w:val="0"/>
          <w:sz w:val="20"/>
          <w:szCs w:val="20"/>
          <w:lang w:val="hy-AM"/>
        </w:rPr>
        <w:tab/>
        <w:t xml:space="preserve"> </w:t>
      </w:r>
      <w:r w:rsidRPr="00D636B5">
        <w:rPr>
          <w:rStyle w:val="af6"/>
          <w:rFonts w:ascii="GHEA Grapalat" w:hAnsi="GHEA Grapalat"/>
          <w:b w:val="0"/>
          <w:bCs w:val="0"/>
          <w:sz w:val="20"/>
          <w:szCs w:val="20"/>
          <w:lang w:val="hy-AM"/>
        </w:rPr>
        <w:tab/>
      </w:r>
    </w:p>
    <w:p w14:paraId="2954B72E" w14:textId="77777777" w:rsidR="00EC3CE1" w:rsidRPr="000F30FA" w:rsidRDefault="00EC3CE1" w:rsidP="00EC3CE1">
      <w:pPr>
        <w:pStyle w:val="af4"/>
        <w:shd w:val="clear" w:color="auto" w:fill="FFFFFF"/>
        <w:spacing w:before="0" w:beforeAutospacing="0" w:after="0" w:afterAutospacing="0"/>
        <w:jc w:val="both"/>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 xml:space="preserve">պարտավորությունների կատարման համար անհրաժեշտ որակավորման ապահովում (այսուհետ՝ երաշխավորված պարտավորություններ): </w:t>
      </w:r>
    </w:p>
    <w:p w14:paraId="320424B9" w14:textId="77777777" w:rsidR="00EC3CE1" w:rsidRPr="000F30FA" w:rsidRDefault="00EC3CE1" w:rsidP="00EC3CE1">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 xml:space="preserve">2. </w:t>
      </w:r>
      <w:r w:rsidRPr="00EC3CE1">
        <w:rPr>
          <w:rStyle w:val="af6"/>
          <w:rFonts w:ascii="GHEA Grapalat" w:hAnsi="GHEA Grapalat"/>
          <w:b w:val="0"/>
          <w:bCs w:val="0"/>
          <w:sz w:val="20"/>
          <w:szCs w:val="20"/>
          <w:lang w:val="hy-AM"/>
        </w:rPr>
        <w:t xml:space="preserve"> </w:t>
      </w:r>
      <w:r w:rsidRPr="000F30FA">
        <w:rPr>
          <w:rStyle w:val="af6"/>
          <w:rFonts w:ascii="GHEA Grapalat" w:hAnsi="GHEA Grapalat"/>
          <w:b w:val="0"/>
          <w:bCs w:val="0"/>
          <w:sz w:val="20"/>
          <w:szCs w:val="20"/>
          <w:lang w:val="hy-AM"/>
        </w:rPr>
        <w:t xml:space="preserve">Երաշխիքով </w:t>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lang w:val="hy-AM"/>
        </w:rPr>
        <w:t xml:space="preserve"> (այսուհետ՝ երաշխիք տվող </w:t>
      </w:r>
    </w:p>
    <w:p w14:paraId="64018BD8" w14:textId="77777777" w:rsidR="00EC3CE1" w:rsidRPr="000F30FA" w:rsidRDefault="00EC3CE1" w:rsidP="00EC3CE1">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ab/>
      </w:r>
      <w:r w:rsidRPr="000F30FA">
        <w:rPr>
          <w:rStyle w:val="af6"/>
          <w:rFonts w:ascii="GHEA Grapalat" w:hAnsi="GHEA Grapalat"/>
          <w:b w:val="0"/>
          <w:bCs w:val="0"/>
          <w:sz w:val="20"/>
          <w:szCs w:val="20"/>
          <w:lang w:val="hy-AM"/>
        </w:rPr>
        <w:tab/>
        <w:t xml:space="preserve">  </w:t>
      </w:r>
      <w:r w:rsidRPr="00EC3CE1">
        <w:rPr>
          <w:rStyle w:val="af6"/>
          <w:rFonts w:ascii="GHEA Grapalat" w:hAnsi="GHEA Grapalat"/>
          <w:b w:val="0"/>
          <w:bCs w:val="0"/>
          <w:sz w:val="20"/>
          <w:szCs w:val="20"/>
          <w:lang w:val="hy-AM"/>
        </w:rPr>
        <w:t xml:space="preserve">                               </w:t>
      </w:r>
      <w:r w:rsidRPr="000F30FA">
        <w:rPr>
          <w:rStyle w:val="af6"/>
          <w:rFonts w:ascii="GHEA Grapalat" w:hAnsi="GHEA Grapalat"/>
          <w:b w:val="0"/>
          <w:bCs w:val="0"/>
          <w:sz w:val="20"/>
          <w:szCs w:val="20"/>
          <w:lang w:val="hy-AM"/>
        </w:rPr>
        <w:t xml:space="preserve">  </w:t>
      </w:r>
      <w:r w:rsidRPr="000F30FA">
        <w:rPr>
          <w:rFonts w:ascii="GHEA Grapalat" w:hAnsi="GHEA Grapalat" w:cs="Sylfaen"/>
          <w:vertAlign w:val="superscript"/>
          <w:lang w:val="hy-AM"/>
        </w:rPr>
        <w:t>երաշխիքը տվող բանկի անվանումը</w:t>
      </w:r>
    </w:p>
    <w:p w14:paraId="2A5ED7FA" w14:textId="77777777" w:rsidR="00EC3CE1" w:rsidRPr="000F30FA" w:rsidRDefault="00EC3CE1" w:rsidP="00EC3CE1">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0F30FA">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t xml:space="preserve">  </w:t>
      </w:r>
    </w:p>
    <w:p w14:paraId="13906AFD" w14:textId="77777777" w:rsidR="00EC3CE1" w:rsidRPr="000F30FA" w:rsidRDefault="00EC3CE1" w:rsidP="00EC3CE1">
      <w:pPr>
        <w:pStyle w:val="af4"/>
        <w:shd w:val="clear" w:color="auto" w:fill="FFFFFF"/>
        <w:spacing w:before="0" w:beforeAutospacing="0" w:after="0" w:afterAutospacing="0"/>
        <w:ind w:left="7080" w:firstLine="210"/>
        <w:rPr>
          <w:rStyle w:val="af6"/>
          <w:rFonts w:ascii="GHEA Grapalat" w:hAnsi="GHEA Grapalat"/>
          <w:b w:val="0"/>
          <w:bCs w:val="0"/>
          <w:sz w:val="20"/>
          <w:szCs w:val="20"/>
          <w:u w:val="single"/>
          <w:lang w:val="hy-AM"/>
        </w:rPr>
      </w:pPr>
      <w:r w:rsidRPr="000F30FA">
        <w:rPr>
          <w:rFonts w:ascii="GHEA Grapalat" w:hAnsi="GHEA Grapalat" w:cs="Sylfaen"/>
          <w:vertAlign w:val="superscript"/>
          <w:lang w:val="hy-AM"/>
        </w:rPr>
        <w:t>գումարը թվերով և տառերով</w:t>
      </w:r>
    </w:p>
    <w:p w14:paraId="2665253B" w14:textId="77777777" w:rsidR="00EC3CE1" w:rsidRPr="000F30FA" w:rsidRDefault="00EC3CE1" w:rsidP="00EC3CE1">
      <w:pPr>
        <w:pStyle w:val="af4"/>
        <w:shd w:val="clear" w:color="auto" w:fill="FFFFFF"/>
        <w:spacing w:before="0" w:beforeAutospacing="0" w:after="0" w:afterAutospacing="0"/>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F30FA">
        <w:rPr>
          <w:rStyle w:val="af6"/>
          <w:rFonts w:ascii="GHEA Grapalat" w:hAnsi="GHEA Grapalat"/>
          <w:b w:val="0"/>
          <w:sz w:val="20"/>
          <w:szCs w:val="20"/>
          <w:lang w:val="hy-AM"/>
        </w:rPr>
        <w:t>900008000664</w:t>
      </w:r>
      <w:r w:rsidRPr="000F30FA">
        <w:rPr>
          <w:rStyle w:val="af6"/>
          <w:rFonts w:ascii="GHEA Grapalat" w:hAnsi="GHEA Grapalat"/>
          <w:b w:val="0"/>
          <w:bCs w:val="0"/>
          <w:sz w:val="20"/>
          <w:szCs w:val="20"/>
          <w:lang w:val="hy-AM"/>
        </w:rPr>
        <w:t xml:space="preserve"> հաշվեհամարին փոխանցման միջոցով:</w:t>
      </w:r>
    </w:p>
    <w:p w14:paraId="1152208D" w14:textId="77777777" w:rsidR="00EC3CE1" w:rsidRPr="000F30FA" w:rsidRDefault="00EC3CE1" w:rsidP="00EC3CE1">
      <w:pPr>
        <w:pStyle w:val="af4"/>
        <w:shd w:val="clear" w:color="auto" w:fill="FFFFFF"/>
        <w:spacing w:before="0" w:beforeAutospacing="0" w:after="0" w:afterAutospacing="0"/>
        <w:ind w:firstLine="708"/>
        <w:rPr>
          <w:rFonts w:ascii="GHEA Grapalat" w:hAnsi="GHEA Grapalat"/>
          <w:color w:val="000000"/>
          <w:sz w:val="20"/>
          <w:szCs w:val="20"/>
          <w:lang w:val="hy-AM"/>
        </w:rPr>
      </w:pPr>
      <w:r w:rsidRPr="000F30FA">
        <w:rPr>
          <w:rFonts w:ascii="GHEA Grapalat" w:hAnsi="GHEA Grapalat"/>
          <w:color w:val="000000"/>
          <w:sz w:val="20"/>
          <w:szCs w:val="20"/>
          <w:lang w:val="hy-AM"/>
        </w:rPr>
        <w:t>3. Սույն երաշխիքն անհետկանչելի է:</w:t>
      </w:r>
    </w:p>
    <w:p w14:paraId="16B78C14" w14:textId="77777777" w:rsidR="00EC3CE1" w:rsidRPr="000F30FA" w:rsidRDefault="00EC3CE1" w:rsidP="00EC3CE1">
      <w:pPr>
        <w:pStyle w:val="af4"/>
        <w:shd w:val="clear" w:color="auto" w:fill="FFFFFF"/>
        <w:spacing w:before="0" w:beforeAutospacing="0" w:after="0" w:afterAutospacing="0"/>
        <w:ind w:firstLine="708"/>
        <w:rPr>
          <w:rFonts w:ascii="GHEA Grapalat" w:hAnsi="GHEA Grapalat"/>
          <w:color w:val="000000"/>
          <w:sz w:val="20"/>
          <w:szCs w:val="20"/>
          <w:lang w:val="hy-AM"/>
        </w:rPr>
      </w:pPr>
      <w:r w:rsidRPr="000F30F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A85A05A" w14:textId="1345DDAB" w:rsidR="00EC3CE1" w:rsidRPr="000F30FA" w:rsidRDefault="00EC3CE1" w:rsidP="00EC3CE1">
      <w:pPr>
        <w:pStyle w:val="aff4"/>
        <w:tabs>
          <w:tab w:val="left" w:pos="0"/>
        </w:tabs>
        <w:ind w:left="0" w:firstLine="720"/>
        <w:mirrorIndents/>
        <w:jc w:val="both"/>
        <w:rPr>
          <w:rFonts w:ascii="GHEA Grapalat" w:hAnsi="GHEA Grapalat"/>
          <w:color w:val="000000"/>
          <w:sz w:val="20"/>
          <w:szCs w:val="20"/>
          <w:lang w:val="hy-AM"/>
        </w:rPr>
      </w:pPr>
      <w:r w:rsidRPr="000F30FA">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sidR="00566146">
        <w:rPr>
          <w:rFonts w:ascii="GHEA Grapalat" w:hAnsi="GHEA Grapalat" w:cs="Sylfaen"/>
          <w:b/>
          <w:lang w:val="hy-AM"/>
        </w:rPr>
        <w:t>ՌՀ-ՍՀ-ՀԲՄԾՁԲ-25/36</w:t>
      </w:r>
      <w:r>
        <w:rPr>
          <w:rFonts w:ascii="GHEA Grapalat" w:hAnsi="GHEA Grapalat" w:cs="Arial"/>
          <w:sz w:val="20"/>
          <w:szCs w:val="20"/>
          <w:lang w:val="hy-AM"/>
        </w:rPr>
        <w:t xml:space="preserve"> </w:t>
      </w:r>
      <w:r w:rsidRPr="00F10155">
        <w:rPr>
          <w:rFonts w:ascii="GHEA Grapalat" w:hAnsi="GHEA Grapalat"/>
          <w:color w:val="000000"/>
          <w:sz w:val="20"/>
          <w:szCs w:val="20"/>
          <w:lang w:val="hy-AM"/>
        </w:rPr>
        <w:t>կնքվելիք</w:t>
      </w:r>
      <w:r w:rsidRPr="000F30FA">
        <w:rPr>
          <w:rFonts w:ascii="GHEA Grapalat" w:hAnsi="GHEA Grapalat"/>
          <w:color w:val="000000"/>
          <w:sz w:val="20"/>
          <w:szCs w:val="20"/>
          <w:lang w:val="hy-AM"/>
        </w:rPr>
        <w:t xml:space="preserve"> պայմանագիրն ուժի մեջ մտնելու օրվանից մինչև պայմանագրով նախատեսված</w:t>
      </w:r>
      <w:r w:rsidRPr="000F30FA">
        <w:rPr>
          <w:rFonts w:ascii="GHEA Grapalat" w:hAnsi="GHEA Grapalat" w:cs="Sylfaen"/>
          <w:vertAlign w:val="superscript"/>
          <w:lang w:val="hy-AM"/>
        </w:rPr>
        <w:t xml:space="preserve"> </w:t>
      </w:r>
      <w:r w:rsidRPr="000F30FA">
        <w:rPr>
          <w:rFonts w:ascii="GHEA Grapalat" w:hAnsi="GHEA Grapalat"/>
          <w:color w:val="000000"/>
          <w:sz w:val="20"/>
          <w:szCs w:val="20"/>
          <w:lang w:val="hy-AM"/>
        </w:rPr>
        <w:t>ծառայության մատուցման վերջնաժամկետ</w:t>
      </w:r>
      <w:r w:rsidRPr="00EC3CE1">
        <w:rPr>
          <w:rFonts w:ascii="GHEA Grapalat" w:hAnsi="GHEA Grapalat"/>
          <w:color w:val="000000"/>
          <w:sz w:val="20"/>
          <w:szCs w:val="20"/>
          <w:lang w:val="hy-AM"/>
        </w:rPr>
        <w:t xml:space="preserve">ի </w:t>
      </w:r>
      <w:r w:rsidRPr="000F30FA">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r w:rsidR="00D212B3">
        <w:fldChar w:fldCharType="begin"/>
      </w:r>
      <w:r w:rsidR="00D212B3">
        <w:instrText xml:space="preserve"> HYPERLINK "mailto:tender1@minurban.am" </w:instrText>
      </w:r>
      <w:r w:rsidR="00D212B3">
        <w:fldChar w:fldCharType="separate"/>
      </w:r>
      <w:r>
        <w:rPr>
          <w:rStyle w:val="a9"/>
          <w:rFonts w:ascii="GHEA Grapalat" w:hAnsi="GHEA Grapalat"/>
          <w:sz w:val="20"/>
          <w:szCs w:val="20"/>
          <w:lang w:val="hy-AM"/>
        </w:rPr>
        <w:t>tender5</w:t>
      </w:r>
      <w:r w:rsidRPr="00884E24">
        <w:rPr>
          <w:rStyle w:val="a9"/>
          <w:rFonts w:ascii="GHEA Grapalat" w:hAnsi="GHEA Grapalat"/>
          <w:sz w:val="20"/>
          <w:szCs w:val="20"/>
          <w:lang w:val="hy-AM"/>
        </w:rPr>
        <w:t>@minurban.am</w:t>
      </w:r>
      <w:r w:rsidR="00D212B3">
        <w:rPr>
          <w:rStyle w:val="a9"/>
          <w:rFonts w:ascii="GHEA Grapalat" w:hAnsi="GHEA Grapalat"/>
          <w:sz w:val="20"/>
          <w:szCs w:val="20"/>
          <w:lang w:val="hy-AM"/>
        </w:rPr>
        <w:fldChar w:fldCharType="end"/>
      </w:r>
      <w:r w:rsidRPr="00EC3CE1">
        <w:rPr>
          <w:rFonts w:ascii="GHEA Grapalat" w:hAnsi="GHEA Grapalat"/>
          <w:color w:val="000000"/>
          <w:sz w:val="20"/>
          <w:szCs w:val="20"/>
          <w:lang w:val="hy-AM"/>
        </w:rPr>
        <w:t xml:space="preserve"> </w:t>
      </w:r>
      <w:r w:rsidRPr="000F30FA">
        <w:rPr>
          <w:rFonts w:ascii="GHEA Grapalat" w:hAnsi="GHEA Grapalat"/>
          <w:color w:val="000000"/>
          <w:sz w:val="20"/>
          <w:szCs w:val="20"/>
          <w:lang w:val="hy-AM"/>
        </w:rPr>
        <w:t xml:space="preserve"> էլեկտրոնային փոստի հասցեին։     </w:t>
      </w:r>
    </w:p>
    <w:p w14:paraId="1365624F" w14:textId="77777777" w:rsidR="00EC3CE1" w:rsidRPr="000F30FA" w:rsidRDefault="00EC3CE1" w:rsidP="00EC3CE1">
      <w:pPr>
        <w:pStyle w:val="af4"/>
        <w:shd w:val="clear" w:color="auto" w:fill="FFFFFF"/>
        <w:spacing w:before="0" w:beforeAutospacing="0" w:after="0" w:afterAutospacing="0"/>
        <w:ind w:firstLine="375"/>
        <w:rPr>
          <w:rFonts w:ascii="GHEA Grapalat" w:hAnsi="GHEA Grapalat"/>
          <w:color w:val="000000"/>
          <w:sz w:val="20"/>
          <w:szCs w:val="20"/>
          <w:lang w:val="hy-AM"/>
        </w:rPr>
      </w:pPr>
      <w:r w:rsidRPr="000F30FA">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33791A5C" w14:textId="77777777" w:rsidR="00EC3CE1" w:rsidRPr="000F30FA" w:rsidRDefault="00EC3CE1" w:rsidP="00EC3CE1">
      <w:pPr>
        <w:pStyle w:val="af4"/>
        <w:shd w:val="clear" w:color="auto" w:fill="FFFFFF"/>
        <w:spacing w:before="0" w:beforeAutospacing="0" w:after="0" w:afterAutospacing="0"/>
        <w:ind w:firstLine="375"/>
        <w:rPr>
          <w:rFonts w:ascii="GHEA Grapalat" w:hAnsi="GHEA Grapalat"/>
          <w:color w:val="000000"/>
          <w:sz w:val="20"/>
          <w:szCs w:val="20"/>
          <w:lang w:val="hy-AM"/>
        </w:rPr>
      </w:pPr>
      <w:r w:rsidRPr="000F30FA">
        <w:rPr>
          <w:rFonts w:ascii="GHEA Grapalat" w:hAnsi="GHEA Grapalat"/>
          <w:color w:val="000000"/>
          <w:sz w:val="20"/>
          <w:szCs w:val="20"/>
          <w:lang w:val="hy-AM"/>
        </w:rPr>
        <w:t>Պահանջին կից ներկայացվում են հետևյալ փաստաթղթերը՝</w:t>
      </w:r>
    </w:p>
    <w:p w14:paraId="47F514F6" w14:textId="404BB7EE" w:rsidR="00EC3CE1" w:rsidRPr="000F30FA" w:rsidRDefault="00EC3CE1" w:rsidP="00EC3CE1">
      <w:pPr>
        <w:pStyle w:val="af4"/>
        <w:shd w:val="clear" w:color="auto" w:fill="FFFFFF"/>
        <w:spacing w:before="0" w:beforeAutospacing="0" w:after="0" w:afterAutospacing="0"/>
        <w:ind w:firstLine="375"/>
        <w:rPr>
          <w:rFonts w:ascii="GHEA Grapalat" w:hAnsi="GHEA Grapalat"/>
          <w:color w:val="000000"/>
          <w:sz w:val="20"/>
          <w:szCs w:val="20"/>
          <w:lang w:val="hy-AM"/>
        </w:rPr>
      </w:pPr>
      <w:r w:rsidRPr="000F30FA">
        <w:rPr>
          <w:rFonts w:ascii="GHEA Grapalat" w:hAnsi="GHEA Grapalat"/>
          <w:color w:val="000000"/>
          <w:sz w:val="20"/>
          <w:szCs w:val="20"/>
          <w:lang w:val="hy-AM"/>
        </w:rPr>
        <w:t>1</w:t>
      </w:r>
      <w:r w:rsidRPr="00F10155">
        <w:rPr>
          <w:rFonts w:ascii="GHEA Grapalat" w:hAnsi="GHEA Grapalat"/>
          <w:color w:val="000000"/>
          <w:sz w:val="20"/>
          <w:szCs w:val="20"/>
          <w:lang w:val="hy-AM"/>
        </w:rPr>
        <w:t xml:space="preserve">) N </w:t>
      </w:r>
      <w:r w:rsidR="00566146">
        <w:rPr>
          <w:rFonts w:ascii="GHEA Grapalat" w:hAnsi="GHEA Grapalat" w:cs="Sylfaen"/>
          <w:b/>
          <w:lang w:val="hy-AM"/>
        </w:rPr>
        <w:t>ՌՀ-ՍՀ-ՀԲՄԾՁԲ-25/36</w:t>
      </w:r>
      <w:r>
        <w:rPr>
          <w:rFonts w:ascii="GHEA Grapalat" w:hAnsi="GHEA Grapalat" w:cs="Arial"/>
          <w:sz w:val="20"/>
          <w:szCs w:val="20"/>
          <w:lang w:val="hy-AM"/>
        </w:rPr>
        <w:t xml:space="preserve"> </w:t>
      </w:r>
      <w:r w:rsidRPr="00F10155">
        <w:rPr>
          <w:rFonts w:ascii="GHEA Grapalat" w:hAnsi="GHEA Grapalat"/>
          <w:color w:val="000000"/>
          <w:sz w:val="20"/>
          <w:szCs w:val="20"/>
          <w:lang w:val="hy-AM"/>
        </w:rPr>
        <w:t>կնքված</w:t>
      </w:r>
      <w:r w:rsidRPr="000F30FA">
        <w:rPr>
          <w:rFonts w:ascii="GHEA Grapalat" w:hAnsi="GHEA Grapalat"/>
          <w:color w:val="000000"/>
          <w:sz w:val="20"/>
          <w:szCs w:val="20"/>
          <w:lang w:val="hy-AM"/>
        </w:rPr>
        <w:t xml:space="preserve"> պայմանագրի, ներառյալ նաև դրանում կատարված փոփոխությունների, լրացուցիչ համաձայնագրերի պատճենները.</w:t>
      </w:r>
    </w:p>
    <w:p w14:paraId="2031FD88"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 xml:space="preserve">2) բենեֆիցիարի կողմից պայմանագիրը միակողմանի լուծելու մասին </w:t>
      </w:r>
      <w:r w:rsidR="00D212B3">
        <w:fldChar w:fldCharType="begin"/>
      </w:r>
      <w:r w:rsidR="00D212B3" w:rsidRPr="00D06231">
        <w:rPr>
          <w:lang w:val="hy-AM"/>
        </w:rPr>
        <w:instrText xml:space="preserve"> HYPERLINK "http://www.procurement.am" </w:instrText>
      </w:r>
      <w:r w:rsidR="00D212B3">
        <w:fldChar w:fldCharType="separate"/>
      </w:r>
      <w:r w:rsidRPr="000F30FA">
        <w:rPr>
          <w:rStyle w:val="a9"/>
          <w:rFonts w:ascii="GHEA Grapalat" w:hAnsi="GHEA Grapalat"/>
          <w:sz w:val="20"/>
          <w:szCs w:val="20"/>
          <w:lang w:val="hy-AM"/>
        </w:rPr>
        <w:t>www.procurement.am</w:t>
      </w:r>
      <w:r w:rsidR="00D212B3">
        <w:rPr>
          <w:rStyle w:val="a9"/>
          <w:rFonts w:ascii="GHEA Grapalat" w:hAnsi="GHEA Grapalat"/>
          <w:sz w:val="20"/>
          <w:szCs w:val="20"/>
          <w:lang w:val="hy-AM"/>
        </w:rPr>
        <w:fldChar w:fldCharType="end"/>
      </w:r>
      <w:r w:rsidRPr="000F30FA">
        <w:rPr>
          <w:rFonts w:ascii="GHEA Grapalat" w:hAnsi="GHEA Grapalat"/>
          <w:color w:val="000000"/>
          <w:sz w:val="20"/>
          <w:szCs w:val="20"/>
          <w:lang w:val="hy-AM"/>
        </w:rPr>
        <w:t xml:space="preserve"> հասցեով գործող տեղեկագրում հրապարակած ծանուցումը:</w:t>
      </w:r>
    </w:p>
    <w:p w14:paraId="38D80DEB"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39ABD19" w14:textId="77777777" w:rsidR="00EC3CE1" w:rsidRPr="000F30FA" w:rsidRDefault="00EC3CE1" w:rsidP="00EC3CE1">
      <w:pPr>
        <w:pStyle w:val="af4"/>
        <w:shd w:val="clear" w:color="auto" w:fill="FFFFFF"/>
        <w:spacing w:before="0" w:beforeAutospacing="0" w:after="0" w:afterAutospacing="0"/>
        <w:ind w:firstLine="375"/>
        <w:rPr>
          <w:rFonts w:ascii="GHEA Grapalat" w:hAnsi="GHEA Grapalat"/>
          <w:color w:val="000000"/>
          <w:sz w:val="20"/>
          <w:szCs w:val="20"/>
          <w:lang w:val="hy-AM"/>
        </w:rPr>
      </w:pPr>
      <w:r w:rsidRPr="000F30FA">
        <w:rPr>
          <w:rFonts w:ascii="GHEA Grapalat" w:hAnsi="GHEA Grapalat"/>
          <w:color w:val="000000"/>
          <w:sz w:val="20"/>
          <w:szCs w:val="20"/>
          <w:lang w:val="hy-AM"/>
        </w:rPr>
        <w:t>8. Երաշխիք տվող անձը մերժում է բենեֆիցիարի պահանջը, եթե`</w:t>
      </w:r>
    </w:p>
    <w:p w14:paraId="725541EB"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BCECC68" w14:textId="77777777" w:rsidR="00EC3CE1" w:rsidRPr="000F30FA" w:rsidRDefault="00EC3CE1" w:rsidP="00EC3CE1">
      <w:pPr>
        <w:pStyle w:val="af4"/>
        <w:shd w:val="clear" w:color="auto" w:fill="FFFFFF"/>
        <w:spacing w:before="0" w:beforeAutospacing="0" w:after="0" w:afterAutospacing="0"/>
        <w:ind w:firstLine="375"/>
        <w:rPr>
          <w:rFonts w:ascii="GHEA Grapalat" w:hAnsi="GHEA Grapalat"/>
          <w:color w:val="000000"/>
          <w:sz w:val="20"/>
          <w:szCs w:val="20"/>
          <w:lang w:val="hy-AM"/>
        </w:rPr>
      </w:pPr>
      <w:r w:rsidRPr="000F30FA">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7848B52"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2E1A4F4"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581E826"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3B3ECE6"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F30FA">
        <w:rPr>
          <w:rFonts w:ascii="GHEA Grapalat" w:hAnsi="GHEA Grapalat"/>
          <w:color w:val="000000"/>
          <w:sz w:val="20"/>
          <w:szCs w:val="20"/>
          <w:lang w:val="hy-AM"/>
        </w:rPr>
        <w:t xml:space="preserve">Գործադիր մարմնի ղեկավար  </w:t>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p>
    <w:p w14:paraId="7893E707"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p>
    <w:p w14:paraId="5D12EF94" w14:textId="77777777" w:rsidR="00EC3CE1" w:rsidRPr="00EC3CE1" w:rsidRDefault="00EC3CE1" w:rsidP="00EC3CE1">
      <w:pPr>
        <w:pStyle w:val="af4"/>
        <w:shd w:val="clear" w:color="auto" w:fill="FFFFFF"/>
        <w:spacing w:before="0" w:beforeAutospacing="0" w:after="0" w:afterAutospacing="0"/>
        <w:rPr>
          <w:rFonts w:ascii="GHEA Grapalat" w:hAnsi="GHEA Grapalat" w:cs="Sylfaen"/>
          <w:i/>
          <w:lang w:val="hy-AM"/>
        </w:rPr>
      </w:pPr>
      <w:r w:rsidRPr="000F30FA">
        <w:rPr>
          <w:rFonts w:ascii="GHEA Grapalat" w:hAnsi="GHEA Grapalat" w:cs="Sylfaen"/>
          <w:vertAlign w:val="superscript"/>
          <w:lang w:val="hy-AM"/>
        </w:rPr>
        <w:t xml:space="preserve">                                                        ամիսը, ամսաթիվը, տարեթիվը</w:t>
      </w:r>
    </w:p>
    <w:p w14:paraId="291B33CF" w14:textId="3A7DDA4E" w:rsidR="00EC3CE1" w:rsidRDefault="00EC3CE1" w:rsidP="00EC3CE1">
      <w:pPr>
        <w:pStyle w:val="31"/>
        <w:spacing w:line="240" w:lineRule="auto"/>
        <w:jc w:val="right"/>
        <w:rPr>
          <w:rFonts w:ascii="GHEA Grapalat" w:hAnsi="GHEA Grapalat" w:cs="Sylfaen"/>
          <w:b/>
          <w:lang w:val="hy-AM"/>
        </w:rPr>
      </w:pPr>
      <w:r>
        <w:rPr>
          <w:rFonts w:ascii="GHEA Grapalat" w:hAnsi="GHEA Grapalat" w:cs="Sylfaen"/>
          <w:b/>
          <w:lang w:val="hy-AM"/>
        </w:rPr>
        <w:br w:type="page"/>
      </w:r>
    </w:p>
    <w:p w14:paraId="04F9FFBB" w14:textId="782E43A8" w:rsidR="007862B1" w:rsidRPr="00EC3CE1" w:rsidRDefault="007862B1" w:rsidP="00B2228B">
      <w:pPr>
        <w:pStyle w:val="31"/>
        <w:spacing w:line="240" w:lineRule="auto"/>
        <w:jc w:val="right"/>
        <w:rPr>
          <w:rFonts w:ascii="GHEA Grapalat" w:hAnsi="GHEA Grapalat" w:cs="Sylfaen"/>
          <w:b/>
          <w:lang w:val="hy-AM"/>
        </w:rPr>
      </w:pPr>
      <w:r w:rsidRPr="00F566BF">
        <w:rPr>
          <w:rFonts w:ascii="GHEA Grapalat" w:hAnsi="GHEA Grapalat" w:cs="Sylfaen"/>
          <w:b/>
          <w:lang w:val="hy-AM"/>
        </w:rPr>
        <w:lastRenderedPageBreak/>
        <w:t>Հավելված</w:t>
      </w:r>
      <w:r w:rsidRPr="00EC3CE1">
        <w:rPr>
          <w:rFonts w:ascii="GHEA Grapalat" w:hAnsi="GHEA Grapalat" w:cs="Sylfaen"/>
          <w:b/>
          <w:lang w:val="hy-AM"/>
        </w:rPr>
        <w:t xml:space="preserve"> 4.</w:t>
      </w:r>
      <w:r w:rsidR="00FD4E2B" w:rsidRPr="00EC3CE1">
        <w:rPr>
          <w:rFonts w:ascii="GHEA Grapalat" w:hAnsi="GHEA Grapalat" w:cs="Sylfaen"/>
          <w:b/>
          <w:lang w:val="hy-AM"/>
        </w:rPr>
        <w:t>2</w:t>
      </w:r>
    </w:p>
    <w:p w14:paraId="05D462A2" w14:textId="17151EB8" w:rsidR="007862B1" w:rsidRPr="00EC3CE1" w:rsidRDefault="00566146" w:rsidP="007862B1">
      <w:pPr>
        <w:pStyle w:val="31"/>
        <w:spacing w:line="240" w:lineRule="auto"/>
        <w:jc w:val="right"/>
        <w:rPr>
          <w:rFonts w:ascii="GHEA Grapalat" w:hAnsi="GHEA Grapalat" w:cs="Sylfaen"/>
          <w:b/>
          <w:lang w:val="hy-AM"/>
        </w:rPr>
      </w:pPr>
      <w:r>
        <w:rPr>
          <w:rFonts w:ascii="GHEA Grapalat" w:hAnsi="GHEA Grapalat" w:cs="Sylfaen"/>
          <w:b/>
          <w:lang w:val="hy-AM"/>
        </w:rPr>
        <w:t>ՌՀ-ՍՀ-ՀԲՄԾՁԲ-25/36</w:t>
      </w:r>
      <w:r w:rsidR="007862B1" w:rsidRPr="00EC3CE1">
        <w:rPr>
          <w:rFonts w:ascii="GHEA Grapalat" w:hAnsi="GHEA Grapalat" w:cs="Sylfaen"/>
          <w:b/>
          <w:lang w:val="hy-AM"/>
        </w:rPr>
        <w:t xml:space="preserve">  </w:t>
      </w:r>
      <w:r w:rsidR="007862B1" w:rsidRPr="00F566BF">
        <w:rPr>
          <w:rFonts w:ascii="GHEA Grapalat" w:hAnsi="GHEA Grapalat" w:cs="Sylfaen"/>
          <w:b/>
          <w:lang w:val="hy-AM"/>
        </w:rPr>
        <w:t>ծածկագրով</w:t>
      </w:r>
    </w:p>
    <w:p w14:paraId="3FD88F15" w14:textId="52E02323" w:rsidR="007862B1" w:rsidRPr="00F566BF" w:rsidRDefault="00566146"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F32F82">
        <w:rPr>
          <w:rFonts w:ascii="GHEA Grapalat" w:hAnsi="GHEA Grapalat" w:cs="Sylfaen"/>
          <w:b/>
          <w:lang w:val="hy-AM"/>
        </w:rPr>
        <w:t xml:space="preserve">Ի </w:t>
      </w:r>
      <w:r w:rsidR="007862B1" w:rsidRPr="00EC3CE1">
        <w:rPr>
          <w:rFonts w:ascii="GHEA Grapalat" w:hAnsi="GHEA Grapalat" w:cs="Sylfaen"/>
          <w:b/>
          <w:lang w:val="hy-AM"/>
        </w:rPr>
        <w:t xml:space="preserve"> </w:t>
      </w:r>
      <w:r w:rsidR="007862B1" w:rsidRPr="00F566BF">
        <w:rPr>
          <w:rFonts w:ascii="GHEA Grapalat" w:hAnsi="GHEA Grapalat" w:cs="Sylfaen"/>
          <w:b/>
          <w:lang w:val="hy-AM"/>
        </w:rPr>
        <w:t>հրավերի</w:t>
      </w:r>
    </w:p>
    <w:p w14:paraId="71F5F53D" w14:textId="77777777" w:rsidR="007862B1" w:rsidRPr="00F566BF" w:rsidRDefault="007862B1" w:rsidP="007862B1">
      <w:pPr>
        <w:pStyle w:val="31"/>
        <w:spacing w:line="240" w:lineRule="auto"/>
        <w:jc w:val="right"/>
        <w:rPr>
          <w:rFonts w:ascii="GHEA Grapalat" w:hAnsi="GHEA Grapalat" w:cs="Sylfaen"/>
          <w:b/>
          <w:lang w:val="hy-AM"/>
        </w:rPr>
      </w:pPr>
    </w:p>
    <w:p w14:paraId="653220AF" w14:textId="77777777" w:rsidR="00CB7D05" w:rsidRDefault="007862B1" w:rsidP="007862B1">
      <w:pPr>
        <w:jc w:val="center"/>
        <w:rPr>
          <w:rFonts w:ascii="GHEA Grapalat" w:hAnsi="GHEA Grapalat" w:cs="GHEA Grapalat"/>
          <w:b/>
          <w:sz w:val="18"/>
          <w:szCs w:val="18"/>
          <w:lang w:val="hy-AM"/>
        </w:rPr>
      </w:pPr>
      <w:r w:rsidRPr="002D4DC4">
        <w:rPr>
          <w:rFonts w:ascii="GHEA Grapalat" w:hAnsi="GHEA Grapalat" w:cs="GHEA Grapalat"/>
          <w:b/>
          <w:sz w:val="18"/>
          <w:szCs w:val="18"/>
          <w:lang w:val="hy-AM"/>
        </w:rPr>
        <w:t xml:space="preserve">       </w:t>
      </w:r>
    </w:p>
    <w:p w14:paraId="03CE127C" w14:textId="4FA0C1A8" w:rsidR="007862B1" w:rsidRPr="00F566BF" w:rsidRDefault="007862B1" w:rsidP="007862B1">
      <w:pPr>
        <w:jc w:val="center"/>
        <w:rPr>
          <w:rFonts w:ascii="GHEA Grapalat" w:hAnsi="GHEA Grapalat" w:cs="GHEA Grapalat"/>
          <w:b/>
          <w:sz w:val="20"/>
          <w:szCs w:val="20"/>
          <w:lang w:val="hy-AM"/>
        </w:rPr>
      </w:pP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C62121">
      <w:pPr>
        <w:numPr>
          <w:ilvl w:val="0"/>
          <w:numId w:val="2"/>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proofErr w:type="spellStart"/>
      <w:r w:rsidRPr="00F566BF">
        <w:rPr>
          <w:rFonts w:ascii="GHEA Grapalat" w:hAnsi="GHEA Grapalat" w:cs="GHEA Grapalat"/>
          <w:b/>
          <w:sz w:val="20"/>
          <w:szCs w:val="20"/>
        </w:rPr>
        <w:t>ամաձայնության</w:t>
      </w:r>
      <w:proofErr w:type="spellEnd"/>
      <w:r w:rsidRPr="00F566BF">
        <w:rPr>
          <w:rFonts w:ascii="GHEA Grapalat" w:hAnsi="GHEA Grapalat" w:cs="GHEA Grapalat"/>
          <w:b/>
          <w:sz w:val="20"/>
          <w:szCs w:val="20"/>
        </w:rPr>
        <w:t xml:space="preserve"> </w:t>
      </w:r>
      <w:proofErr w:type="spellStart"/>
      <w:r w:rsidRPr="00F566BF">
        <w:rPr>
          <w:rFonts w:ascii="GHEA Grapalat" w:hAnsi="GHEA Grapalat" w:cs="GHEA Grapalat"/>
          <w:b/>
          <w:sz w:val="20"/>
          <w:szCs w:val="20"/>
        </w:rPr>
        <w:t>առարկան</w:t>
      </w:r>
      <w:proofErr w:type="spellEnd"/>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7A4C5D41" w14:textId="0F76ADD2" w:rsidR="007862B1" w:rsidRPr="00CA25F9" w:rsidRDefault="00CA25F9" w:rsidP="00C62121">
      <w:pPr>
        <w:numPr>
          <w:ilvl w:val="1"/>
          <w:numId w:val="3"/>
        </w:numPr>
        <w:ind w:left="0" w:firstLine="426"/>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EF04CC" w:rsidRPr="00384A65">
        <w:rPr>
          <w:rFonts w:ascii="GHEA Grapalat" w:hAnsi="GHEA Grapalat" w:cs="GHEA Grapalat"/>
          <w:sz w:val="20"/>
          <w:szCs w:val="20"/>
          <w:lang w:val="pt-BR"/>
        </w:rPr>
        <w:t xml:space="preserve">ԲՄԿ ՊՈՒՀ Ռուս-Հայկական (Սլավոնական) համալսարանի </w:t>
      </w:r>
      <w:r w:rsidRPr="00F566BF">
        <w:rPr>
          <w:rFonts w:ascii="GHEA Grapalat" w:hAnsi="GHEA Grapalat" w:cs="GHEA Grapalat"/>
          <w:sz w:val="20"/>
          <w:szCs w:val="20"/>
          <w:lang w:val="pt-BR"/>
        </w:rPr>
        <w:t xml:space="preserve">(այսուհետ` Պատվիրատու) կողմից </w:t>
      </w:r>
      <w:r w:rsidRPr="00384A65">
        <w:rPr>
          <w:rFonts w:ascii="GHEA Grapalat" w:hAnsi="GHEA Grapalat" w:cs="GHEA Grapalat"/>
          <w:sz w:val="20"/>
          <w:szCs w:val="20"/>
          <w:lang w:val="pt-BR"/>
        </w:rPr>
        <w:t xml:space="preserve"> </w:t>
      </w:r>
      <w:r w:rsidR="007862B1" w:rsidRPr="00CA25F9">
        <w:rPr>
          <w:rFonts w:ascii="GHEA Grapalat" w:hAnsi="GHEA Grapalat" w:cs="GHEA Grapalat"/>
          <w:sz w:val="20"/>
          <w:szCs w:val="20"/>
          <w:lang w:val="pt-BR"/>
        </w:rPr>
        <w:t xml:space="preserve"> կազմակերպված` </w:t>
      </w:r>
      <w:r w:rsidR="007862B1" w:rsidRPr="00384A65">
        <w:rPr>
          <w:rFonts w:ascii="GHEA Grapalat" w:hAnsi="GHEA Grapalat" w:cs="GHEA Grapalat"/>
          <w:sz w:val="20"/>
          <w:szCs w:val="20"/>
          <w:lang w:val="pt-BR"/>
        </w:rPr>
        <w:t xml:space="preserve"> </w:t>
      </w:r>
      <w:r w:rsidR="00566146">
        <w:rPr>
          <w:rFonts w:ascii="GHEA Grapalat" w:hAnsi="GHEA Grapalat" w:cs="GHEA Grapalat"/>
          <w:sz w:val="20"/>
          <w:szCs w:val="20"/>
          <w:lang w:val="pt-BR"/>
        </w:rPr>
        <w:t>ՌՀ-ՍՀ-ՀԲՄԾՁԲ-25/36</w:t>
      </w:r>
      <w:r w:rsidR="000E3CB1" w:rsidRPr="00384A65">
        <w:rPr>
          <w:rFonts w:ascii="GHEA Grapalat" w:hAnsi="GHEA Grapalat" w:cs="GHEA Grapalat"/>
          <w:sz w:val="20"/>
          <w:szCs w:val="20"/>
          <w:lang w:val="pt-BR"/>
        </w:rPr>
        <w:t xml:space="preserve"> </w:t>
      </w:r>
      <w:r w:rsidR="007862B1" w:rsidRPr="00CA25F9">
        <w:rPr>
          <w:rFonts w:ascii="GHEA Grapalat" w:hAnsi="GHEA Grapalat" w:cs="GHEA Grapalat"/>
          <w:sz w:val="20"/>
          <w:szCs w:val="20"/>
          <w:lang w:val="pt-BR"/>
        </w:rPr>
        <w:t>ծածկագրով գնման ընթացակարգին:</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5D2A2C" w:rsidRDefault="000149F3" w:rsidP="000149F3">
      <w:pPr>
        <w:ind w:firstLine="360"/>
        <w:jc w:val="both"/>
        <w:rPr>
          <w:rFonts w:ascii="GHEA Grapalat" w:hAnsi="GHEA Grapalat" w:cs="GHEA Grapalat"/>
          <w:color w:val="000000"/>
          <w:sz w:val="20"/>
          <w:szCs w:val="20"/>
          <w:lang w:val="hy-AM"/>
        </w:rPr>
      </w:pPr>
      <w:r w:rsidRPr="005D2A2C">
        <w:rPr>
          <w:rFonts w:ascii="GHEA Grapalat" w:hAnsi="GHEA Grapalat" w:cs="GHEA Grapalat"/>
          <w:color w:val="000000"/>
          <w:sz w:val="20"/>
          <w:szCs w:val="20"/>
          <w:lang w:val="hy-AM"/>
        </w:rPr>
        <w:t xml:space="preserve">1.3 </w:t>
      </w:r>
      <w:r w:rsidR="007862B1" w:rsidRPr="005D2A2C">
        <w:rPr>
          <w:rFonts w:ascii="GHEA Grapalat" w:hAnsi="GHEA Grapalat" w:cs="GHEA Grapalat"/>
          <w:color w:val="000000"/>
          <w:sz w:val="20"/>
          <w:szCs w:val="20"/>
          <w:lang w:val="hy-AM"/>
        </w:rPr>
        <w:t>Ընկերությունը</w:t>
      </w:r>
      <w:r w:rsidR="007862B1" w:rsidRPr="00F566BF">
        <w:rPr>
          <w:rFonts w:ascii="GHEA Grapalat" w:hAnsi="GHEA Grapalat" w:cs="GHEA Grapalat"/>
          <w:color w:val="000000"/>
          <w:sz w:val="20"/>
          <w:szCs w:val="20"/>
          <w:lang w:val="hy-AM"/>
        </w:rPr>
        <w:t xml:space="preserve"> սույն </w:t>
      </w:r>
      <w:r w:rsidR="007862B1" w:rsidRPr="005D2A2C">
        <w:rPr>
          <w:rFonts w:ascii="GHEA Grapalat" w:hAnsi="GHEA Grapalat" w:cs="GHEA Grapalat"/>
          <w:color w:val="000000"/>
          <w:sz w:val="20"/>
          <w:szCs w:val="20"/>
          <w:lang w:val="hy-AM"/>
        </w:rPr>
        <w:t>տուժանքի համաձայնագ</w:t>
      </w:r>
      <w:r w:rsidR="007862B1" w:rsidRPr="00F566BF">
        <w:rPr>
          <w:rFonts w:ascii="GHEA Grapalat" w:hAnsi="GHEA Grapalat" w:cs="GHEA Grapalat"/>
          <w:color w:val="000000"/>
          <w:sz w:val="20"/>
          <w:szCs w:val="20"/>
          <w:lang w:val="hy-AM"/>
        </w:rPr>
        <w:t>ր</w:t>
      </w:r>
      <w:r w:rsidR="007862B1" w:rsidRPr="005D2A2C">
        <w:rPr>
          <w:rFonts w:ascii="GHEA Grapalat" w:hAnsi="GHEA Grapalat" w:cs="GHEA Grapalat"/>
          <w:color w:val="000000"/>
          <w:sz w:val="20"/>
          <w:szCs w:val="20"/>
          <w:lang w:val="hy-AM"/>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D2A2C">
        <w:rPr>
          <w:rFonts w:ascii="GHEA Grapalat" w:hAnsi="GHEA Grapalat" w:cs="GHEA Grapalat"/>
          <w:color w:val="000000"/>
          <w:sz w:val="20"/>
          <w:szCs w:val="20"/>
          <w:lang w:val="hy-AM"/>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5D2A2C">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5D2A2C">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5D2A2C" w:rsidRDefault="000149F3" w:rsidP="000149F3">
      <w:pPr>
        <w:ind w:firstLine="426"/>
        <w:jc w:val="both"/>
        <w:rPr>
          <w:rFonts w:ascii="GHEA Grapalat" w:hAnsi="GHEA Grapalat" w:cs="GHEA Grapalat"/>
          <w:sz w:val="20"/>
          <w:szCs w:val="20"/>
          <w:lang w:val="hy-AM"/>
        </w:rPr>
      </w:pPr>
      <w:r w:rsidRPr="005D2A2C">
        <w:rPr>
          <w:rFonts w:ascii="GHEA Grapalat" w:hAnsi="GHEA Grapalat" w:cs="GHEA Grapalat"/>
          <w:sz w:val="20"/>
          <w:szCs w:val="20"/>
          <w:lang w:val="hy-AM"/>
        </w:rPr>
        <w:t>1.4</w:t>
      </w:r>
      <w:r w:rsidR="007862B1" w:rsidRPr="005D2A2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D2A2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5D2A2C">
        <w:rPr>
          <w:rFonts w:ascii="GHEA Grapalat" w:hAnsi="GHEA Grapalat" w:cs="GHEA Grapalat"/>
          <w:sz w:val="20"/>
          <w:szCs w:val="20"/>
          <w:lang w:val="hy-AM"/>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5D2A2C">
        <w:rPr>
          <w:rFonts w:ascii="GHEA Grapalat" w:hAnsi="GHEA Grapalat" w:cs="GHEA Grapalat"/>
          <w:sz w:val="20"/>
          <w:szCs w:val="20"/>
          <w:lang w:val="hy-AM"/>
        </w:rPr>
        <w:t xml:space="preserve">ներկայացնում է </w:t>
      </w:r>
      <w:r w:rsidR="007862B1" w:rsidRPr="00F566BF">
        <w:rPr>
          <w:rFonts w:ascii="GHEA Grapalat" w:hAnsi="GHEA Grapalat" w:cs="GHEA Grapalat"/>
          <w:sz w:val="20"/>
          <w:szCs w:val="20"/>
          <w:lang w:val="hy-AM"/>
        </w:rPr>
        <w:t>Վճարող Բանկին</w:t>
      </w:r>
      <w:r w:rsidR="007862B1" w:rsidRPr="005D2A2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էլեկտրոնային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թվային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ստորագրությամբ</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հաստատված</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լինելու</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դեպքում</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դրանք</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Վճարող</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Բանկին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են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ներկայացվում</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էլեկտրոնային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կրիչներով</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ինչպես</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նաև</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դրանցից</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արտատպված</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թղթային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տարբերակներով</w:t>
      </w:r>
      <w:r w:rsidR="007862B1" w:rsidRPr="005D2A2C">
        <w:rPr>
          <w:rFonts w:ascii="GHEA Grapalat" w:hAnsi="GHEA Grapalat" w:cs="GHEA Grapalat"/>
          <w:sz w:val="20"/>
          <w:szCs w:val="20"/>
          <w:lang w:val="hy-AM"/>
        </w:rPr>
        <w:t>:</w:t>
      </w:r>
    </w:p>
    <w:p w14:paraId="5DFDA653" w14:textId="77777777" w:rsidR="007862B1" w:rsidRPr="00F566BF" w:rsidRDefault="007862B1" w:rsidP="00C62121">
      <w:pPr>
        <w:numPr>
          <w:ilvl w:val="1"/>
          <w:numId w:val="6"/>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5D2A2C" w:rsidRDefault="000149F3" w:rsidP="000149F3">
      <w:pPr>
        <w:ind w:firstLine="426"/>
        <w:jc w:val="both"/>
        <w:rPr>
          <w:rFonts w:ascii="GHEA Grapalat" w:hAnsi="GHEA Grapalat" w:cs="GHEA Grapalat"/>
          <w:sz w:val="20"/>
          <w:szCs w:val="20"/>
          <w:lang w:val="hy-AM"/>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5D2A2C">
        <w:rPr>
          <w:rFonts w:ascii="GHEA Grapalat" w:hAnsi="GHEA Grapalat" w:cs="GHEA Grapalat"/>
          <w:sz w:val="20"/>
          <w:szCs w:val="20"/>
          <w:lang w:val="hy-AM"/>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5D2A2C">
        <w:rPr>
          <w:rFonts w:ascii="GHEA Grapalat" w:hAnsi="GHEA Grapalat" w:cs="GHEA Grapalat"/>
          <w:sz w:val="20"/>
          <w:szCs w:val="20"/>
          <w:lang w:val="hy-AM"/>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5D2A2C">
        <w:rPr>
          <w:rFonts w:ascii="GHEA Grapalat" w:hAnsi="GHEA Grapalat" w:cs="GHEA Grapalat"/>
          <w:sz w:val="20"/>
          <w:szCs w:val="20"/>
          <w:lang w:val="hy-AM"/>
        </w:rPr>
        <w:t>համար Բանկը</w:t>
      </w:r>
      <w:r w:rsidR="007862B1" w:rsidRPr="00F566BF">
        <w:rPr>
          <w:rFonts w:ascii="GHEA Grapalat" w:hAnsi="GHEA Grapalat" w:cs="GHEA Grapalat"/>
          <w:sz w:val="20"/>
          <w:szCs w:val="20"/>
          <w:lang w:val="hy-AM"/>
        </w:rPr>
        <w:t xml:space="preserve"> որևէ</w:t>
      </w:r>
      <w:r w:rsidR="007862B1" w:rsidRPr="005D2A2C">
        <w:rPr>
          <w:rFonts w:ascii="GHEA Grapalat" w:hAnsi="GHEA Grapalat" w:cs="GHEA Grapalat"/>
          <w:sz w:val="20"/>
          <w:szCs w:val="20"/>
          <w:lang w:val="hy-AM"/>
        </w:rPr>
        <w:t xml:space="preserve"> պատասխանատվություն չի կրում</w:t>
      </w:r>
      <w:r w:rsidR="007862B1" w:rsidRPr="00F566BF">
        <w:rPr>
          <w:rFonts w:ascii="GHEA Grapalat" w:hAnsi="GHEA Grapalat" w:cs="GHEA Grapalat"/>
          <w:sz w:val="20"/>
          <w:szCs w:val="20"/>
          <w:lang w:val="hy-AM"/>
        </w:rPr>
        <w:t>:</w:t>
      </w:r>
      <w:r w:rsidR="007862B1" w:rsidRPr="005D2A2C">
        <w:rPr>
          <w:rFonts w:ascii="GHEA Grapalat" w:hAnsi="GHEA Grapalat" w:cs="GHEA Grapalat"/>
          <w:sz w:val="20"/>
          <w:szCs w:val="20"/>
          <w:lang w:val="hy-AM"/>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5D2A2C" w:rsidRDefault="000149F3" w:rsidP="000149F3">
      <w:pPr>
        <w:ind w:firstLine="426"/>
        <w:jc w:val="both"/>
        <w:rPr>
          <w:rFonts w:ascii="GHEA Grapalat" w:hAnsi="GHEA Grapalat" w:cs="GHEA Grapalat"/>
          <w:sz w:val="20"/>
          <w:szCs w:val="20"/>
          <w:lang w:val="hy-AM"/>
        </w:rPr>
      </w:pPr>
      <w:r w:rsidRPr="005D2A2C">
        <w:rPr>
          <w:rFonts w:ascii="GHEA Grapalat" w:hAnsi="GHEA Grapalat" w:cs="GHEA Grapalat"/>
          <w:sz w:val="20"/>
          <w:szCs w:val="20"/>
          <w:lang w:val="hy-AM"/>
        </w:rPr>
        <w:t xml:space="preserve">1.7 </w:t>
      </w:r>
      <w:r w:rsidR="007862B1" w:rsidRPr="00F566BF">
        <w:rPr>
          <w:rFonts w:ascii="GHEA Grapalat" w:hAnsi="GHEA Grapalat" w:cs="GHEA Grapalat"/>
          <w:sz w:val="20"/>
          <w:szCs w:val="20"/>
          <w:lang w:val="hy-AM"/>
        </w:rPr>
        <w:t>Այն դեպքում</w:t>
      </w:r>
      <w:r w:rsidR="007862B1" w:rsidRPr="005D2A2C">
        <w:rPr>
          <w:rFonts w:ascii="GHEA Grapalat" w:hAnsi="GHEA Grapalat" w:cs="GHEA Grapalat"/>
          <w:sz w:val="20"/>
          <w:szCs w:val="20"/>
          <w:lang w:val="hy-AM"/>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5D2A2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61C57BE" w14:textId="77777777" w:rsidR="007862B1" w:rsidRPr="005D2A2C" w:rsidRDefault="000149F3" w:rsidP="000149F3">
      <w:pPr>
        <w:ind w:firstLine="360"/>
        <w:jc w:val="both"/>
        <w:rPr>
          <w:rFonts w:ascii="GHEA Grapalat" w:hAnsi="GHEA Grapalat" w:cs="GHEA Grapalat"/>
          <w:sz w:val="20"/>
          <w:szCs w:val="20"/>
          <w:lang w:val="hy-AM"/>
        </w:rPr>
      </w:pPr>
      <w:r w:rsidRPr="005D2A2C">
        <w:rPr>
          <w:rFonts w:ascii="GHEA Grapalat" w:hAnsi="GHEA Grapalat" w:cs="GHEA Grapalat"/>
          <w:sz w:val="20"/>
          <w:szCs w:val="20"/>
          <w:lang w:val="hy-AM"/>
        </w:rPr>
        <w:t xml:space="preserve">1.8 </w:t>
      </w:r>
      <w:r w:rsidR="007862B1" w:rsidRPr="005D2A2C">
        <w:rPr>
          <w:rFonts w:ascii="GHEA Grapalat" w:hAnsi="GHEA Grapalat" w:cs="GHEA Grapalat"/>
          <w:sz w:val="20"/>
          <w:szCs w:val="20"/>
          <w:lang w:val="hy-AM"/>
        </w:rPr>
        <w:t xml:space="preserve">Սույն համաձայնագիրը և կից </w:t>
      </w:r>
      <w:r w:rsidR="007862B1" w:rsidRPr="00F566BF">
        <w:rPr>
          <w:rFonts w:ascii="GHEA Grapalat" w:hAnsi="GHEA Grapalat" w:cs="GHEA Grapalat"/>
          <w:sz w:val="20"/>
          <w:szCs w:val="20"/>
          <w:lang w:val="hy-AM"/>
        </w:rPr>
        <w:t>Պ</w:t>
      </w:r>
      <w:r w:rsidR="007862B1" w:rsidRPr="005D2A2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Default="007862B1" w:rsidP="007862B1">
      <w:pPr>
        <w:jc w:val="both"/>
        <w:rPr>
          <w:rFonts w:ascii="GHEA Grapalat" w:hAnsi="GHEA Grapalat" w:cs="GHEA Grapalat"/>
          <w:sz w:val="20"/>
          <w:szCs w:val="20"/>
          <w:lang w:val="hy-AM"/>
        </w:rPr>
      </w:pPr>
    </w:p>
    <w:p w14:paraId="750ED1BD" w14:textId="77777777" w:rsidR="00FB4F09" w:rsidRPr="00F566BF" w:rsidRDefault="00FB4F09" w:rsidP="007862B1">
      <w:pPr>
        <w:jc w:val="both"/>
        <w:rPr>
          <w:rFonts w:ascii="GHEA Grapalat" w:hAnsi="GHEA Grapalat" w:cs="GHEA Grapalat"/>
          <w:sz w:val="20"/>
          <w:szCs w:val="20"/>
          <w:lang w:val="hy-AM"/>
        </w:rPr>
      </w:pPr>
    </w:p>
    <w:p w14:paraId="5C878C94" w14:textId="77777777" w:rsidR="007862B1" w:rsidRPr="00F566BF" w:rsidRDefault="007862B1" w:rsidP="00C62121">
      <w:pPr>
        <w:numPr>
          <w:ilvl w:val="0"/>
          <w:numId w:val="2"/>
        </w:numPr>
        <w:jc w:val="center"/>
        <w:rPr>
          <w:rFonts w:ascii="GHEA Grapalat" w:hAnsi="GHEA Grapalat" w:cs="GHEA Grapalat"/>
          <w:b/>
          <w:bCs/>
          <w:sz w:val="20"/>
          <w:szCs w:val="20"/>
        </w:rPr>
      </w:pPr>
      <w:proofErr w:type="spellStart"/>
      <w:r w:rsidRPr="00F566BF">
        <w:rPr>
          <w:rFonts w:ascii="GHEA Grapalat" w:hAnsi="GHEA Grapalat" w:cs="GHEA Grapalat"/>
          <w:b/>
          <w:bCs/>
          <w:sz w:val="20"/>
          <w:szCs w:val="20"/>
        </w:rPr>
        <w:t>Այլ</w:t>
      </w:r>
      <w:proofErr w:type="spellEnd"/>
      <w:r w:rsidRPr="00F566BF">
        <w:rPr>
          <w:rFonts w:ascii="GHEA Grapalat" w:hAnsi="GHEA Grapalat" w:cs="GHEA Grapalat"/>
          <w:b/>
          <w:bCs/>
          <w:sz w:val="20"/>
          <w:szCs w:val="20"/>
        </w:rPr>
        <w:t xml:space="preserve"> </w:t>
      </w:r>
      <w:proofErr w:type="spellStart"/>
      <w:r w:rsidRPr="00F566BF">
        <w:rPr>
          <w:rFonts w:ascii="GHEA Grapalat" w:hAnsi="GHEA Grapalat" w:cs="GHEA Grapalat"/>
          <w:b/>
          <w:bCs/>
          <w:sz w:val="20"/>
          <w:szCs w:val="20"/>
        </w:rPr>
        <w:t>պայմաններ</w:t>
      </w:r>
      <w:proofErr w:type="spellEnd"/>
    </w:p>
    <w:p w14:paraId="5728E374"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 xml:space="preserve">2.1 </w:t>
      </w:r>
      <w:proofErr w:type="spellStart"/>
      <w:r w:rsidRPr="00F566BF">
        <w:rPr>
          <w:rFonts w:ascii="GHEA Grapalat" w:hAnsi="GHEA Grapalat" w:cs="GHEA Grapalat"/>
          <w:sz w:val="20"/>
          <w:szCs w:val="20"/>
        </w:rPr>
        <w:t>Սույն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համաձայնագիրը</w:t>
      </w:r>
      <w:proofErr w:type="spellEnd"/>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rPr>
        <w:t xml:space="preserve">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մտնում</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Ընկերության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կողմից</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վավերացման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պահից</w:t>
      </w:r>
      <w:proofErr w:type="spellEnd"/>
      <w:r w:rsidRPr="00F566BF">
        <w:rPr>
          <w:rFonts w:ascii="GHEA Grapalat" w:hAnsi="GHEA Grapalat" w:cs="GHEA Grapalat"/>
          <w:sz w:val="20"/>
          <w:szCs w:val="20"/>
        </w:rPr>
        <w:t xml:space="preserve"> և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lang w:val="hy-AM"/>
        </w:rPr>
        <w:t xml:space="preserve"> են մինչև </w:t>
      </w:r>
      <w:proofErr w:type="spellStart"/>
      <w:r w:rsidR="00595213" w:rsidRPr="00F566BF">
        <w:rPr>
          <w:rFonts w:ascii="GHEA Grapalat" w:hAnsi="GHEA Grapalat" w:cs="GHEA Grapalat"/>
          <w:sz w:val="20"/>
          <w:szCs w:val="20"/>
        </w:rPr>
        <w:t>Պատվիրատուի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կողմից</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կնքված</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պայմանագրի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կատարման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արդյունքը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ամբողջական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ընդունվելու</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օրվան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հաջորդող</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քսաներորդ</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աշխատանքային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ներառյալ</w:t>
      </w:r>
      <w:proofErr w:type="spellEnd"/>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55393C94" w:rsidR="007862B1" w:rsidRPr="00FB4F09" w:rsidRDefault="007862B1" w:rsidP="00C62121">
      <w:pPr>
        <w:pStyle w:val="aff4"/>
        <w:numPr>
          <w:ilvl w:val="0"/>
          <w:numId w:val="2"/>
        </w:numPr>
        <w:jc w:val="center"/>
        <w:rPr>
          <w:rFonts w:ascii="GHEA Grapalat" w:hAnsi="GHEA Grapalat" w:cs="GHEA Grapalat"/>
          <w:b/>
          <w:sz w:val="20"/>
          <w:szCs w:val="20"/>
          <w:lang w:val="hy-AM"/>
        </w:rPr>
      </w:pPr>
      <w:r w:rsidRPr="00FB4F09">
        <w:rPr>
          <w:rFonts w:ascii="GHEA Grapalat" w:hAnsi="GHEA Grapalat" w:cs="GHEA Grapalat"/>
          <w:b/>
          <w:sz w:val="20"/>
          <w:szCs w:val="20"/>
          <w:lang w:val="hy-AM"/>
        </w:rPr>
        <w:t>Ընկերության հասցեն, բանկային վավերապայմանները`</w:t>
      </w:r>
    </w:p>
    <w:p w14:paraId="63E14C4E" w14:textId="77777777" w:rsidR="00FB4F09" w:rsidRPr="00FB4F09" w:rsidRDefault="00FB4F09" w:rsidP="00FB4F09">
      <w:pPr>
        <w:pStyle w:val="aff4"/>
        <w:rPr>
          <w:rFonts w:ascii="GHEA Grapalat" w:hAnsi="GHEA Grapalat" w:cs="GHEA Grapalat"/>
          <w:sz w:val="20"/>
          <w:szCs w:val="20"/>
          <w:lang w:val="hy-AM"/>
        </w:rPr>
      </w:pP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320AD52A" w14:textId="77777777"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14:paraId="64A08D4A" w14:textId="77777777" w:rsidR="004B29B7" w:rsidRPr="002D4DC4" w:rsidRDefault="004B29B7" w:rsidP="004B29B7">
      <w:pPr>
        <w:pStyle w:val="31"/>
        <w:spacing w:line="240" w:lineRule="auto"/>
        <w:rPr>
          <w:rFonts w:ascii="GHEA Grapalat" w:hAnsi="GHEA Grapalat"/>
          <w:b/>
          <w:lang w:val="hy-AM"/>
        </w:rPr>
      </w:pPr>
    </w:p>
    <w:p w14:paraId="7E593256" w14:textId="77777777" w:rsidR="004B29B7" w:rsidRPr="002D4DC4" w:rsidRDefault="004B29B7" w:rsidP="004B29B7">
      <w:pPr>
        <w:pStyle w:val="31"/>
        <w:spacing w:line="240" w:lineRule="auto"/>
        <w:rPr>
          <w:rFonts w:ascii="GHEA Grapalat" w:hAnsi="GHEA Grapalat"/>
          <w:b/>
          <w:lang w:val="hy-AM"/>
        </w:rPr>
      </w:pPr>
    </w:p>
    <w:p w14:paraId="3EED0102" w14:textId="77777777" w:rsidR="004B29B7" w:rsidRPr="002D4DC4" w:rsidRDefault="004B29B7" w:rsidP="004B29B7">
      <w:pPr>
        <w:pStyle w:val="31"/>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EF04CC"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0E5CC079"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EF04CC"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083CC39D" w:rsidR="00EF04CC" w:rsidRPr="00F566BF" w:rsidRDefault="00EF04CC" w:rsidP="00EF04CC">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EF04CC"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294C77DB"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EF04CC"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6C024856"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EF04CC"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7E413C25"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2480100103250010</w:t>
            </w:r>
          </w:p>
        </w:tc>
      </w:tr>
      <w:tr w:rsidR="00595213"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w:t>
            </w:r>
            <w:proofErr w:type="spellStart"/>
            <w:r w:rsidRPr="00F566BF">
              <w:rPr>
                <w:rFonts w:ascii="GHEA Grapalat" w:hAnsi="GHEA Grapalat" w:cs="Sylfaen"/>
                <w:sz w:val="20"/>
                <w:szCs w:val="20"/>
              </w:rPr>
              <w:t>Արժույթը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p>
        </w:tc>
      </w:tr>
      <w:tr w:rsidR="00595213"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proofErr w:type="spellStart"/>
            <w:r w:rsidR="00631658" w:rsidRPr="00F566BF">
              <w:rPr>
                <w:rFonts w:ascii="GHEA Grapalat" w:hAnsi="GHEA Grapalat" w:cs="Sylfaen"/>
                <w:bCs/>
                <w:i/>
                <w:sz w:val="20"/>
                <w:szCs w:val="20"/>
              </w:rPr>
              <w:t>որակավորման</w:t>
            </w:r>
            <w:proofErr w:type="spellEnd"/>
            <w:r w:rsidR="00631658" w:rsidRPr="00F566BF">
              <w:rPr>
                <w:rFonts w:ascii="GHEA Grapalat" w:hAnsi="GHEA Grapalat" w:cs="Sylfaen"/>
                <w:bCs/>
                <w:i/>
                <w:sz w:val="20"/>
                <w:szCs w:val="20"/>
              </w:rPr>
              <w:t xml:space="preserve"> </w:t>
            </w:r>
            <w:proofErr w:type="spellStart"/>
            <w:r w:rsidR="00631658" w:rsidRPr="00F566BF">
              <w:rPr>
                <w:rFonts w:ascii="GHEA Grapalat" w:hAnsi="GHEA Grapalat" w:cs="Sylfaen"/>
                <w:bCs/>
                <w:i/>
                <w:sz w:val="20"/>
                <w:szCs w:val="20"/>
              </w:rPr>
              <w:t>ա</w:t>
            </w:r>
            <w:r w:rsidRPr="00F566BF">
              <w:rPr>
                <w:rFonts w:ascii="GHEA Grapalat" w:hAnsi="GHEA Grapalat" w:cs="Sylfaen"/>
                <w:bCs/>
                <w:i/>
                <w:sz w:val="20"/>
                <w:szCs w:val="20"/>
              </w:rPr>
              <w:t>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48231B2E" w14:textId="77777777" w:rsidR="00595213" w:rsidRPr="00F566BF" w:rsidRDefault="00595213" w:rsidP="00CB0ADE">
            <w:pPr>
              <w:rPr>
                <w:rFonts w:ascii="GHEA Grapalat" w:hAnsi="GHEA Grapalat" w:cs="Arial"/>
                <w:sz w:val="20"/>
                <w:szCs w:val="20"/>
              </w:rPr>
            </w:pPr>
          </w:p>
        </w:tc>
      </w:tr>
      <w:tr w:rsidR="00595213" w:rsidRPr="00F566BF"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F566BF" w:rsidRDefault="00595213" w:rsidP="00CB0ADE">
            <w:pPr>
              <w:rPr>
                <w:rFonts w:ascii="GHEA Grapalat" w:hAnsi="GHEA Grapalat" w:cs="Arial"/>
                <w:sz w:val="20"/>
                <w:szCs w:val="20"/>
                <w:lang w:val="hy-AM"/>
              </w:rPr>
            </w:pPr>
          </w:p>
        </w:tc>
      </w:tr>
      <w:tr w:rsidR="00595213"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595213" w:rsidRPr="00F566BF" w:rsidRDefault="00595213" w:rsidP="00CB0ADE">
            <w:pPr>
              <w:rPr>
                <w:rFonts w:ascii="GHEA Grapalat" w:hAnsi="GHEA Grapalat" w:cs="Sylfaen"/>
                <w:sz w:val="20"/>
                <w:szCs w:val="20"/>
                <w:lang w:val="ru-RU"/>
              </w:rPr>
            </w:pPr>
          </w:p>
        </w:tc>
      </w:tr>
      <w:tr w:rsidR="00595213"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1B5AA45D" w14:textId="77777777" w:rsidR="00595213" w:rsidRPr="00F566BF" w:rsidRDefault="00595213" w:rsidP="00CB0ADE">
            <w:pPr>
              <w:rPr>
                <w:rFonts w:ascii="GHEA Grapalat" w:hAnsi="GHEA Grapalat" w:cs="Sylfaen"/>
                <w:sz w:val="20"/>
                <w:szCs w:val="20"/>
                <w:lang w:val="hy-AM"/>
              </w:rPr>
            </w:pPr>
          </w:p>
        </w:tc>
      </w:tr>
      <w:tr w:rsidR="00595213"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58D43FD6" w14:textId="77777777" w:rsidR="00595213" w:rsidRPr="00F566BF" w:rsidRDefault="00595213" w:rsidP="00CB0ADE">
            <w:pPr>
              <w:rPr>
                <w:rFonts w:ascii="GHEA Grapalat" w:hAnsi="GHEA Grapalat" w:cs="Sylfaen"/>
                <w:sz w:val="20"/>
                <w:szCs w:val="20"/>
              </w:rPr>
            </w:pPr>
          </w:p>
          <w:p w14:paraId="61A1CA02"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595213" w:rsidRPr="00F566BF" w:rsidRDefault="00595213" w:rsidP="00CB0ADE">
            <w:pPr>
              <w:rPr>
                <w:rFonts w:ascii="GHEA Grapalat" w:hAnsi="GHEA Grapalat" w:cs="Tahoma"/>
                <w:color w:val="000000"/>
                <w:sz w:val="20"/>
                <w:szCs w:val="20"/>
              </w:rPr>
            </w:pPr>
          </w:p>
          <w:p w14:paraId="36C78588" w14:textId="77777777" w:rsidR="00595213" w:rsidRPr="00F566BF" w:rsidRDefault="00595213" w:rsidP="00CB0ADE">
            <w:pPr>
              <w:rPr>
                <w:rFonts w:ascii="GHEA Grapalat" w:hAnsi="GHEA Grapalat" w:cs="Sylfaen"/>
                <w:sz w:val="20"/>
                <w:szCs w:val="20"/>
              </w:rPr>
            </w:pPr>
          </w:p>
          <w:p w14:paraId="1F5A9025"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595213" w:rsidRPr="00F566BF" w:rsidRDefault="00595213" w:rsidP="00CB0ADE">
            <w:pPr>
              <w:rPr>
                <w:rFonts w:ascii="GHEA Grapalat" w:hAnsi="GHEA Grapalat" w:cs="Sylfaen"/>
                <w:sz w:val="20"/>
                <w:szCs w:val="20"/>
              </w:rPr>
            </w:pPr>
          </w:p>
          <w:p w14:paraId="11C5AFA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r w:rsidRPr="00F566BF">
              <w:rPr>
                <w:rFonts w:ascii="GHEA Grapalat" w:hAnsi="GHEA Grapalat" w:cs="Sylfaen"/>
                <w:sz w:val="20"/>
                <w:szCs w:val="20"/>
              </w:rPr>
              <w:t>`</w:t>
            </w:r>
          </w:p>
          <w:p w14:paraId="61DC42A1" w14:textId="77777777" w:rsidR="00595213" w:rsidRPr="00F566BF" w:rsidRDefault="00595213" w:rsidP="00CB0ADE">
            <w:pPr>
              <w:jc w:val="right"/>
              <w:rPr>
                <w:rFonts w:ascii="GHEA Grapalat" w:hAnsi="GHEA Grapalat" w:cs="Sylfaen"/>
                <w:sz w:val="20"/>
                <w:szCs w:val="20"/>
              </w:rPr>
            </w:pPr>
          </w:p>
          <w:p w14:paraId="59F516F1"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595213" w:rsidRPr="00F566BF" w:rsidRDefault="00595213" w:rsidP="00CB0ADE">
            <w:pPr>
              <w:jc w:val="right"/>
              <w:rPr>
                <w:rFonts w:ascii="GHEA Grapalat" w:hAnsi="GHEA Grapalat" w:cs="Tahoma"/>
                <w:color w:val="000000"/>
                <w:sz w:val="20"/>
                <w:szCs w:val="20"/>
              </w:rPr>
            </w:pPr>
          </w:p>
          <w:p w14:paraId="41498050" w14:textId="77777777" w:rsidR="00595213" w:rsidRPr="00F566BF" w:rsidRDefault="00595213" w:rsidP="00CB0ADE">
            <w:pPr>
              <w:jc w:val="right"/>
              <w:rPr>
                <w:rFonts w:ascii="GHEA Grapalat" w:hAnsi="GHEA Grapalat" w:cs="Tahoma"/>
                <w:color w:val="000000"/>
                <w:sz w:val="20"/>
                <w:szCs w:val="20"/>
              </w:rPr>
            </w:pPr>
          </w:p>
          <w:p w14:paraId="3BCC5EEB"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595213" w:rsidRPr="00F566BF" w:rsidRDefault="00595213" w:rsidP="00CB0ADE">
            <w:pPr>
              <w:jc w:val="right"/>
              <w:rPr>
                <w:rFonts w:ascii="GHEA Grapalat" w:hAnsi="GHEA Grapalat" w:cs="Sylfaen"/>
                <w:sz w:val="20"/>
                <w:szCs w:val="20"/>
              </w:rPr>
            </w:pPr>
          </w:p>
          <w:p w14:paraId="1634958C"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595213" w:rsidRPr="00F566BF" w:rsidRDefault="00595213" w:rsidP="00CB0ADE">
            <w:pPr>
              <w:jc w:val="right"/>
              <w:rPr>
                <w:rFonts w:ascii="GHEA Grapalat" w:hAnsi="GHEA Grapalat" w:cs="Sylfaen"/>
                <w:sz w:val="20"/>
                <w:szCs w:val="20"/>
              </w:rPr>
            </w:pPr>
          </w:p>
        </w:tc>
      </w:tr>
      <w:tr w:rsidR="00595213"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075AEE0E" w14:textId="77777777" w:rsidR="00595213" w:rsidRPr="00F566BF" w:rsidRDefault="00595213" w:rsidP="00CB0ADE">
            <w:pPr>
              <w:rPr>
                <w:rFonts w:ascii="GHEA Grapalat" w:hAnsi="GHEA Grapalat" w:cs="Tahoma"/>
                <w:color w:val="000000"/>
                <w:sz w:val="20"/>
                <w:szCs w:val="20"/>
              </w:rPr>
            </w:pPr>
          </w:p>
          <w:p w14:paraId="466B54FE" w14:textId="77777777"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595213" w:rsidRPr="00F566BF" w:rsidRDefault="00595213" w:rsidP="00CB0ADE">
            <w:pPr>
              <w:jc w:val="right"/>
              <w:rPr>
                <w:rFonts w:ascii="GHEA Grapalat" w:hAnsi="GHEA Grapalat" w:cs="Tahoma"/>
                <w:color w:val="000000"/>
                <w:sz w:val="20"/>
                <w:szCs w:val="20"/>
              </w:rPr>
            </w:pPr>
          </w:p>
          <w:p w14:paraId="4A4B1A4B" w14:textId="77777777" w:rsidR="00595213" w:rsidRPr="00F566BF" w:rsidRDefault="00595213" w:rsidP="00CB0ADE">
            <w:pPr>
              <w:jc w:val="right"/>
              <w:rPr>
                <w:rFonts w:ascii="GHEA Grapalat" w:hAnsi="GHEA Grapalat" w:cs="Tahoma"/>
                <w:color w:val="000000"/>
                <w:sz w:val="20"/>
                <w:szCs w:val="20"/>
              </w:rPr>
            </w:pPr>
          </w:p>
          <w:p w14:paraId="3E3C8B09"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D222E4E" w14:textId="77777777" w:rsidR="00595213" w:rsidRPr="00F566BF" w:rsidRDefault="00595213" w:rsidP="00CB0ADE">
            <w:pPr>
              <w:jc w:val="right"/>
              <w:rPr>
                <w:rFonts w:ascii="GHEA Grapalat" w:hAnsi="GHEA Grapalat" w:cs="Arial"/>
                <w:sz w:val="20"/>
                <w:szCs w:val="20"/>
                <w:lang w:val="hy-AM"/>
              </w:rPr>
            </w:pPr>
          </w:p>
        </w:tc>
      </w:tr>
      <w:tr w:rsidR="00595213"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595213" w:rsidRPr="00F566BF" w:rsidRDefault="00595213" w:rsidP="00CB0ADE">
            <w:pPr>
              <w:rPr>
                <w:rFonts w:ascii="GHEA Grapalat" w:hAnsi="GHEA Grapalat" w:cs="Sylfaen"/>
                <w:sz w:val="20"/>
                <w:szCs w:val="20"/>
              </w:rPr>
            </w:pPr>
          </w:p>
          <w:p w14:paraId="2FA7CF69" w14:textId="77777777" w:rsidR="00595213" w:rsidRPr="00F566BF" w:rsidRDefault="00595213" w:rsidP="00CB0ADE">
            <w:pPr>
              <w:rPr>
                <w:rFonts w:ascii="GHEA Grapalat" w:hAnsi="GHEA Grapalat" w:cs="Sylfaen"/>
                <w:sz w:val="20"/>
                <w:szCs w:val="20"/>
              </w:rPr>
            </w:pPr>
          </w:p>
          <w:p w14:paraId="53CCC636"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595213" w:rsidRPr="00F566BF" w:rsidRDefault="00595213" w:rsidP="00CB0ADE">
            <w:pPr>
              <w:rPr>
                <w:rFonts w:ascii="GHEA Grapalat" w:hAnsi="GHEA Grapalat" w:cs="Sylfaen"/>
                <w:sz w:val="20"/>
                <w:szCs w:val="20"/>
              </w:rPr>
            </w:pPr>
          </w:p>
          <w:p w14:paraId="41D718C7"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595213" w:rsidRPr="00F566BF" w:rsidRDefault="00595213" w:rsidP="00CB0ADE">
            <w:pPr>
              <w:rPr>
                <w:rFonts w:ascii="GHEA Grapalat" w:hAnsi="GHEA Grapalat" w:cs="Sylfaen"/>
                <w:sz w:val="20"/>
                <w:szCs w:val="20"/>
              </w:rPr>
            </w:pPr>
          </w:p>
          <w:p w14:paraId="2F1162E2"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595213" w:rsidRPr="00F566BF" w:rsidRDefault="00595213" w:rsidP="00CB0ADE">
            <w:pPr>
              <w:rPr>
                <w:rFonts w:ascii="GHEA Grapalat" w:hAnsi="GHEA Grapalat" w:cs="Sylfaen"/>
                <w:color w:val="000000"/>
                <w:sz w:val="20"/>
                <w:szCs w:val="20"/>
              </w:rPr>
            </w:pPr>
          </w:p>
          <w:p w14:paraId="67500CA6" w14:textId="77777777" w:rsidR="00595213" w:rsidRPr="00F566BF" w:rsidRDefault="00595213" w:rsidP="00CB0ADE">
            <w:pPr>
              <w:rPr>
                <w:rFonts w:ascii="GHEA Grapalat" w:hAnsi="GHEA Grapalat" w:cs="Sylfaen"/>
                <w:sz w:val="20"/>
                <w:szCs w:val="20"/>
              </w:rPr>
            </w:pPr>
          </w:p>
          <w:p w14:paraId="05023731" w14:textId="77777777" w:rsidR="00595213" w:rsidRPr="00F566BF" w:rsidRDefault="00595213" w:rsidP="00CB0ADE">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8DBF04A"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3E2D25A6"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650A2AC4"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C62121">
            <w:pPr>
              <w:pStyle w:val="aff4"/>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C62121">
            <w:pPr>
              <w:pStyle w:val="aff4"/>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C62121">
            <w:pPr>
              <w:pStyle w:val="aff4"/>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21A26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13FEF5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86B90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B6D03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39FF79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555BCA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27D8F3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EFBCF7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631658" w:rsidRPr="004F3C84"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4F3C84"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3EFEBD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631658" w:rsidRPr="004F3C84"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A1938C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631658" w:rsidRPr="004F3C84"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B7583F3"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4F3C84"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4874F210"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1A8D145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w:t>
            </w:r>
            <w:r w:rsidRPr="00F566BF">
              <w:rPr>
                <w:rFonts w:ascii="GHEA Grapalat" w:hAnsi="GHEA Grapalat"/>
                <w:sz w:val="20"/>
                <w:szCs w:val="20"/>
              </w:rPr>
              <w:lastRenderedPageBreak/>
              <w:t>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0047A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443C9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89A74E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a3"/>
        <w:jc w:val="right"/>
        <w:rPr>
          <w:rFonts w:ascii="GHEA Grapalat" w:hAnsi="GHEA Grapalat" w:cs="Sylfaen"/>
          <w:i w:val="0"/>
          <w:lang w:val="en-US"/>
        </w:rPr>
      </w:pPr>
    </w:p>
    <w:p w14:paraId="33164C5E" w14:textId="77777777" w:rsidR="00631658" w:rsidRPr="00F566BF" w:rsidRDefault="00631658" w:rsidP="00631658">
      <w:pPr>
        <w:pStyle w:val="a3"/>
        <w:jc w:val="right"/>
        <w:rPr>
          <w:rFonts w:ascii="GHEA Grapalat" w:hAnsi="GHEA Grapalat" w:cs="Sylfaen"/>
          <w:i w:val="0"/>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0BF882FA" w14:textId="77777777" w:rsidR="00EE04FE" w:rsidRDefault="00631658" w:rsidP="00CA25F9">
      <w:pPr>
        <w:pStyle w:val="31"/>
        <w:spacing w:line="240" w:lineRule="auto"/>
        <w:ind w:firstLine="0"/>
        <w:jc w:val="right"/>
        <w:rPr>
          <w:rFonts w:ascii="GHEA Grapalat" w:hAnsi="GHEA Grapalat"/>
          <w:b/>
          <w:lang w:val="hy-AM"/>
        </w:rPr>
      </w:pPr>
      <w:r w:rsidRPr="00F566BF">
        <w:rPr>
          <w:rFonts w:ascii="GHEA Grapalat" w:hAnsi="GHEA Grapalat"/>
          <w:b/>
          <w:lang w:val="hy-AM"/>
        </w:rPr>
        <w:br w:type="page"/>
      </w:r>
      <w:r w:rsidR="00325A9F">
        <w:rPr>
          <w:rFonts w:ascii="GHEA Grapalat" w:hAnsi="GHEA Grapalat"/>
          <w:b/>
          <w:lang w:val="hy-AM"/>
        </w:rPr>
        <w:lastRenderedPageBreak/>
        <w:t xml:space="preserve">                                                                                                                                            </w:t>
      </w:r>
    </w:p>
    <w:p w14:paraId="3C6FE8F4" w14:textId="10258F56" w:rsidR="00091EBC" w:rsidRPr="002D4DC4" w:rsidRDefault="00325A9F" w:rsidP="00CA25F9">
      <w:pPr>
        <w:pStyle w:val="31"/>
        <w:spacing w:line="240" w:lineRule="auto"/>
        <w:ind w:firstLine="0"/>
        <w:jc w:val="right"/>
        <w:rPr>
          <w:rFonts w:ascii="GHEA Grapalat" w:hAnsi="GHEA Grapalat" w:cs="Arial"/>
          <w:b/>
          <w:lang w:val="hy-AM"/>
        </w:rPr>
      </w:pPr>
      <w:r>
        <w:rPr>
          <w:rFonts w:ascii="GHEA Grapalat" w:hAnsi="GHEA Grapalat"/>
          <w:b/>
          <w:lang w:val="hy-AM"/>
        </w:rPr>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5FC90A7E" w:rsidR="00091EBC" w:rsidRPr="00F566BF" w:rsidRDefault="00566146" w:rsidP="00091EBC">
      <w:pPr>
        <w:pStyle w:val="31"/>
        <w:spacing w:line="240" w:lineRule="auto"/>
        <w:jc w:val="right"/>
        <w:rPr>
          <w:rFonts w:ascii="GHEA Grapalat" w:hAnsi="GHEA Grapalat" w:cs="Arial"/>
          <w:b/>
          <w:lang w:val="hy-AM"/>
        </w:rPr>
      </w:pPr>
      <w:r>
        <w:rPr>
          <w:rFonts w:ascii="GHEA Grapalat" w:hAnsi="GHEA Grapalat" w:cs="Sylfaen"/>
          <w:sz w:val="24"/>
          <w:szCs w:val="24"/>
          <w:lang w:val="hy-AM"/>
        </w:rPr>
        <w:t>ՌՀ-ՍՀ-ՀԲՄԾՁԲ-25/36</w:t>
      </w:r>
      <w:r w:rsidR="00091EBC" w:rsidRPr="00F566BF">
        <w:rPr>
          <w:rFonts w:ascii="GHEA Grapalat" w:hAnsi="GHEA Grapalat"/>
          <w:b/>
          <w:lang w:val="hy-AM"/>
        </w:rPr>
        <w:t xml:space="preserve">  </w:t>
      </w:r>
      <w:r w:rsidR="00091EBC" w:rsidRPr="00F566BF">
        <w:rPr>
          <w:rFonts w:ascii="GHEA Grapalat" w:hAnsi="GHEA Grapalat" w:cs="Sylfaen"/>
          <w:b/>
          <w:lang w:val="hy-AM"/>
        </w:rPr>
        <w:t>ծածկագրով</w:t>
      </w:r>
    </w:p>
    <w:p w14:paraId="7A811B09" w14:textId="49174C42" w:rsidR="00091EBC" w:rsidRPr="00F566BF" w:rsidRDefault="00566146" w:rsidP="00091EBC">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F32F82">
        <w:rPr>
          <w:rFonts w:ascii="GHEA Grapalat" w:hAnsi="GHEA Grapalat" w:cs="Sylfaen"/>
          <w:b/>
          <w:lang w:val="hy-AM"/>
        </w:rPr>
        <w:t xml:space="preserve">Ի </w:t>
      </w:r>
      <w:r w:rsidR="00091EBC" w:rsidRPr="00F566BF">
        <w:rPr>
          <w:rFonts w:ascii="GHEA Grapalat" w:hAnsi="GHEA Grapalat" w:cs="Arial"/>
          <w:b/>
          <w:lang w:val="hy-AM"/>
        </w:rPr>
        <w:t xml:space="preserve"> </w:t>
      </w:r>
      <w:r w:rsidR="00091EBC" w:rsidRPr="00F566BF">
        <w:rPr>
          <w:rFonts w:ascii="GHEA Grapalat" w:hAnsi="GHEA Grapalat" w:cs="Sylfaen"/>
          <w:b/>
          <w:lang w:val="hy-AM"/>
        </w:rPr>
        <w:t>հրավերի</w:t>
      </w:r>
    </w:p>
    <w:p w14:paraId="45F7228D" w14:textId="77777777" w:rsidR="00091EBC" w:rsidRPr="00F566BF" w:rsidRDefault="00091EBC" w:rsidP="00091EBC">
      <w:pPr>
        <w:pStyle w:val="31"/>
        <w:spacing w:line="240" w:lineRule="auto"/>
        <w:jc w:val="right"/>
        <w:rPr>
          <w:rFonts w:ascii="GHEA Grapalat" w:hAnsi="GHEA Grapalat" w:cs="Sylfaen"/>
          <w:b/>
          <w:lang w:val="hy-AM"/>
        </w:rPr>
      </w:pPr>
    </w:p>
    <w:p w14:paraId="4D2C4C2F" w14:textId="77777777" w:rsidR="00EE04FE" w:rsidRDefault="00EE04FE"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p>
    <w:p w14:paraId="34F565D9" w14:textId="57C57527" w:rsidR="00091EBC" w:rsidRPr="002D4DC4" w:rsidRDefault="00091EBC"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2D4DC4">
        <w:rPr>
          <w:rStyle w:val="af6"/>
          <w:rFonts w:ascii="GHEA Grapalat" w:hAnsi="GHEA Grapalat"/>
          <w:color w:val="000000"/>
          <w:sz w:val="20"/>
          <w:szCs w:val="20"/>
          <w:lang w:val="hy-AM"/>
        </w:rPr>
        <w:t>ԵՐԱՇԽԻՔ N __________</w:t>
      </w:r>
    </w:p>
    <w:p w14:paraId="4550FB84" w14:textId="77777777"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4ECDCDF2" w14:textId="77777777" w:rsidR="00091EBC" w:rsidRPr="002D4DC4" w:rsidRDefault="00091EBC" w:rsidP="00091EBC">
      <w:pPr>
        <w:pStyle w:val="af4"/>
        <w:shd w:val="clear" w:color="auto" w:fill="FFFFFF"/>
        <w:spacing w:before="0" w:beforeAutospacing="0" w:after="0" w:afterAutospacing="0"/>
        <w:ind w:firstLine="375"/>
        <w:rPr>
          <w:rStyle w:val="af6"/>
          <w:lang w:val="hy-AM"/>
        </w:rPr>
      </w:pPr>
    </w:p>
    <w:p w14:paraId="48629255" w14:textId="77777777" w:rsidR="00091EBC" w:rsidRPr="002D4DC4"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ab/>
        <w:t xml:space="preserve">1.Սույն երաշխիքը (այսուհետ՝ երաշխիք) հանդիսանում է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p>
    <w:p w14:paraId="0894A36B" w14:textId="77777777" w:rsidR="00091EBC" w:rsidRPr="002D4DC4" w:rsidRDefault="00091EBC" w:rsidP="00091EBC">
      <w:pPr>
        <w:pStyle w:val="af4"/>
        <w:shd w:val="clear" w:color="auto" w:fill="FFFFFF"/>
        <w:spacing w:before="0" w:beforeAutospacing="0" w:after="0" w:afterAutospacing="0"/>
        <w:ind w:left="5664" w:firstLine="708"/>
        <w:rPr>
          <w:rStyle w:val="af6"/>
          <w:lang w:val="hy-AM"/>
        </w:rPr>
      </w:pPr>
      <w:r w:rsidRPr="002D4DC4">
        <w:rPr>
          <w:rFonts w:ascii="GHEA Grapalat" w:hAnsi="GHEA Grapalat" w:cs="Sylfaen"/>
          <w:vertAlign w:val="superscript"/>
          <w:lang w:val="hy-AM"/>
        </w:rPr>
        <w:t xml:space="preserve">          պատվիրատուի անվանումը</w:t>
      </w:r>
    </w:p>
    <w:p w14:paraId="494DFFDC" w14:textId="5762FCEA" w:rsidR="00091EBC" w:rsidRPr="00F566BF"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6"/>
          <w:rFonts w:ascii="GHEA Grapalat" w:hAnsi="GHEA Grapalat"/>
          <w:b w:val="0"/>
          <w:bCs w:val="0"/>
          <w:sz w:val="20"/>
          <w:szCs w:val="20"/>
          <w:lang w:val="hy-AM"/>
        </w:rPr>
        <w:t xml:space="preserve">(այսուհետ՝ բենեֆիցիար) և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00F71502">
        <w:rPr>
          <w:rStyle w:val="af6"/>
          <w:rFonts w:ascii="GHEA Grapalat" w:hAnsi="GHEA Grapalat"/>
          <w:b w:val="0"/>
          <w:bCs w:val="0"/>
          <w:sz w:val="20"/>
          <w:szCs w:val="20"/>
          <w:lang w:val="hy-AM"/>
        </w:rPr>
        <w:t xml:space="preserve"> </w:t>
      </w:r>
      <w:r w:rsidR="002F4517" w:rsidRPr="004B2068">
        <w:rPr>
          <w:rStyle w:val="af6"/>
          <w:rFonts w:ascii="GHEA Grapalat" w:hAnsi="GHEA Grapalat"/>
          <w:b w:val="0"/>
          <w:bCs w:val="0"/>
          <w:sz w:val="20"/>
          <w:szCs w:val="20"/>
          <w:lang w:val="hy-AM"/>
        </w:rPr>
        <w:t>(այսուհետ՝ պրի</w:t>
      </w:r>
      <w:r w:rsidR="002F4517">
        <w:rPr>
          <w:rStyle w:val="af6"/>
          <w:rFonts w:ascii="GHEA Grapalat" w:hAnsi="GHEA Grapalat"/>
          <w:b w:val="0"/>
          <w:bCs w:val="0"/>
          <w:sz w:val="20"/>
          <w:szCs w:val="20"/>
          <w:lang w:val="hy-AM"/>
        </w:rPr>
        <w:t>ն</w:t>
      </w:r>
      <w:r w:rsidR="002F4517" w:rsidRPr="004B2068">
        <w:rPr>
          <w:rStyle w:val="af6"/>
          <w:rFonts w:ascii="GHEA Grapalat" w:hAnsi="GHEA Grapalat"/>
          <w:b w:val="0"/>
          <w:bCs w:val="0"/>
          <w:sz w:val="20"/>
          <w:szCs w:val="20"/>
          <w:lang w:val="hy-AM"/>
        </w:rPr>
        <w:t xml:space="preserve">ցիպալ) </w:t>
      </w:r>
      <w:r w:rsidRPr="002D4DC4">
        <w:rPr>
          <w:rStyle w:val="af6"/>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505D7968" w14:textId="77777777" w:rsidR="00091EBC" w:rsidRPr="002D4DC4"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կնքվելիք N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պայմանագրից բխող պրինցիպալի </w:t>
      </w:r>
    </w:p>
    <w:p w14:paraId="2D07667F" w14:textId="77777777" w:rsidR="00091EBC" w:rsidRPr="002D4DC4"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0FF3D634" w14:textId="77777777" w:rsidR="00091EBC" w:rsidRPr="002D4DC4"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Pr>
          <w:rStyle w:val="af6"/>
          <w:rFonts w:ascii="GHEA Grapalat" w:hAnsi="GHEA Grapalat"/>
          <w:b w:val="0"/>
          <w:bCs w:val="0"/>
          <w:sz w:val="20"/>
          <w:szCs w:val="20"/>
          <w:lang w:val="hy-AM"/>
        </w:rPr>
        <w:t>ում</w:t>
      </w:r>
      <w:r w:rsidRPr="002D4DC4">
        <w:rPr>
          <w:rStyle w:val="af6"/>
          <w:rFonts w:ascii="GHEA Grapalat" w:hAnsi="GHEA Grapalat"/>
          <w:b w:val="0"/>
          <w:bCs w:val="0"/>
          <w:sz w:val="20"/>
          <w:szCs w:val="20"/>
          <w:lang w:val="hy-AM"/>
        </w:rPr>
        <w:t xml:space="preserve">: </w:t>
      </w:r>
    </w:p>
    <w:p w14:paraId="186D47FC" w14:textId="77777777" w:rsidR="00091EBC" w:rsidRPr="002D4DC4" w:rsidRDefault="00091EBC" w:rsidP="00091EBC">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2. Երաշխիքով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(այսուհետ՝ երաշխիք տվող </w:t>
      </w:r>
    </w:p>
    <w:p w14:paraId="336F3FC7" w14:textId="77777777" w:rsidR="00091EBC" w:rsidRPr="002D4DC4"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DEE75BB" w14:textId="77777777" w:rsidR="00091EBC" w:rsidRPr="002D4DC4" w:rsidRDefault="00091EBC" w:rsidP="00091EBC">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p>
    <w:p w14:paraId="502768DD" w14:textId="77777777" w:rsidR="00091EBC" w:rsidRPr="002D4DC4" w:rsidRDefault="00091EBC" w:rsidP="00091EBC">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12EECFA3" w14:textId="5275931E" w:rsidR="00091EBC" w:rsidRPr="002D4DC4" w:rsidRDefault="00091EBC" w:rsidP="00091EBC">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(այսուհետ՝ երաշխիքի գումար)՝ պահանջն ստանալուց </w:t>
      </w:r>
      <w:r w:rsidR="00547AE2" w:rsidRPr="00CB7D05">
        <w:rPr>
          <w:rStyle w:val="af6"/>
          <w:rFonts w:ascii="GHEA Grapalat" w:hAnsi="GHEA Grapalat"/>
          <w:bCs w:val="0"/>
          <w:sz w:val="20"/>
          <w:szCs w:val="20"/>
          <w:u w:val="single"/>
          <w:lang w:val="hy-AM"/>
        </w:rPr>
        <w:t>հինգ</w:t>
      </w:r>
      <w:r w:rsidRPr="00CB7D05">
        <w:rPr>
          <w:rStyle w:val="af6"/>
          <w:rFonts w:ascii="GHEA Grapalat" w:hAnsi="GHEA Grapalat"/>
          <w:bCs w:val="0"/>
          <w:sz w:val="20"/>
          <w:szCs w:val="20"/>
          <w:u w:val="single"/>
          <w:lang w:val="hy-AM"/>
        </w:rPr>
        <w:t xml:space="preserve"> աշխատանքային օրվա ընթացքում</w:t>
      </w:r>
      <w:r w:rsidRPr="002D4DC4">
        <w:rPr>
          <w:rStyle w:val="af6"/>
          <w:rFonts w:ascii="GHEA Grapalat" w:hAnsi="GHEA Grapalat"/>
          <w:b w:val="0"/>
          <w:bCs w:val="0"/>
          <w:sz w:val="20"/>
          <w:szCs w:val="20"/>
          <w:lang w:val="hy-AM"/>
        </w:rPr>
        <w:t xml:space="preserve">:   Վճարումը  կատարվում է բենեֆիցիարի </w:t>
      </w:r>
      <w:r w:rsidR="00CA25F9" w:rsidRPr="00841793">
        <w:rPr>
          <w:rFonts w:ascii="GHEA Grapalat" w:hAnsi="GHEA Grapalat" w:cs="Arial"/>
          <w:b/>
          <w:bCs/>
          <w:sz w:val="20"/>
          <w:szCs w:val="20"/>
          <w:lang w:val="hy-AM"/>
        </w:rPr>
        <w:t>900008000664</w:t>
      </w:r>
      <w:r w:rsidR="00CA25F9">
        <w:rPr>
          <w:rFonts w:ascii="GHEA Grapalat" w:hAnsi="GHEA Grapalat" w:cs="Arial"/>
          <w:b/>
          <w:bCs/>
          <w:sz w:val="20"/>
          <w:szCs w:val="20"/>
          <w:lang w:val="hy-AM"/>
        </w:rPr>
        <w:t xml:space="preserve">  </w:t>
      </w:r>
      <w:r w:rsidRPr="002D4DC4">
        <w:rPr>
          <w:rStyle w:val="af6"/>
          <w:rFonts w:ascii="GHEA Grapalat" w:hAnsi="GHEA Grapalat"/>
          <w:b w:val="0"/>
          <w:bCs w:val="0"/>
          <w:sz w:val="20"/>
          <w:szCs w:val="20"/>
          <w:lang w:val="hy-AM"/>
        </w:rPr>
        <w:t>հաշվեհամարին փոխանցման միջոցով:</w:t>
      </w:r>
    </w:p>
    <w:p w14:paraId="19F0A55E"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004D633"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9A2E35" w14:textId="7D7B3BD7" w:rsidR="00DB01B8" w:rsidRPr="00842CF6" w:rsidRDefault="0024041A" w:rsidP="00DB01B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Երաշխիքը գործում է </w:t>
      </w:r>
      <w:r w:rsidR="00325A9F">
        <w:rPr>
          <w:rFonts w:ascii="GHEA Grapalat" w:hAnsi="GHEA Grapalat"/>
          <w:color w:val="000000"/>
          <w:sz w:val="20"/>
          <w:szCs w:val="20"/>
          <w:lang w:val="hy-AM"/>
        </w:rPr>
        <w:t xml:space="preserve">թողարկման պահից և ուժի մեջ է </w:t>
      </w:r>
      <w:r w:rsidR="00DB01B8" w:rsidRPr="00842CF6">
        <w:rPr>
          <w:rFonts w:ascii="GHEA Grapalat" w:hAnsi="GHEA Grapalat"/>
          <w:color w:val="000000"/>
          <w:sz w:val="20"/>
          <w:szCs w:val="20"/>
          <w:lang w:val="hy-AM"/>
        </w:rPr>
        <w:t>բենեֆիցիարի և պրի</w:t>
      </w:r>
      <w:r w:rsidR="004A0593">
        <w:rPr>
          <w:rFonts w:ascii="GHEA Grapalat" w:hAnsi="GHEA Grapalat"/>
          <w:color w:val="000000"/>
          <w:sz w:val="20"/>
          <w:szCs w:val="20"/>
          <w:lang w:val="hy-AM"/>
        </w:rPr>
        <w:t>ն</w:t>
      </w:r>
      <w:r w:rsidR="00DB01B8" w:rsidRPr="00842CF6">
        <w:rPr>
          <w:rFonts w:ascii="GHEA Grapalat" w:hAnsi="GHEA Grapalat"/>
          <w:color w:val="000000"/>
          <w:sz w:val="20"/>
          <w:szCs w:val="20"/>
          <w:lang w:val="hy-AM"/>
        </w:rPr>
        <w:t>ցիպալի միջև կնքվելիք</w:t>
      </w:r>
      <w:r w:rsidR="00325A9F">
        <w:rPr>
          <w:rFonts w:ascii="GHEA Grapalat" w:hAnsi="GHEA Grapalat"/>
          <w:color w:val="000000"/>
          <w:sz w:val="20"/>
          <w:szCs w:val="20"/>
          <w:lang w:val="hy-AM"/>
        </w:rPr>
        <w:t xml:space="preserve"> </w:t>
      </w:r>
      <w:r w:rsidR="00DB01B8" w:rsidRPr="00842CF6">
        <w:rPr>
          <w:rFonts w:ascii="GHEA Grapalat" w:hAnsi="GHEA Grapalat"/>
          <w:color w:val="000000"/>
          <w:sz w:val="20"/>
          <w:szCs w:val="20"/>
          <w:lang w:val="hy-AM"/>
        </w:rPr>
        <w:t xml:space="preserve">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79EB6C42" w14:textId="0399B806" w:rsidR="00DB01B8" w:rsidRPr="00842CF6" w:rsidRDefault="00DB01B8" w:rsidP="00CA25F9">
      <w:pPr>
        <w:pStyle w:val="af4"/>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կնքվելիք պայմանագրի համարը </w:t>
      </w:r>
    </w:p>
    <w:p w14:paraId="57A52B58" w14:textId="77777777" w:rsidR="00DB01B8" w:rsidRPr="00842CF6" w:rsidRDefault="00DB01B8" w:rsidP="00DB01B8">
      <w:pPr>
        <w:pStyle w:val="aff4"/>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767CA31C" w14:textId="124D41E6" w:rsidR="00DB01B8" w:rsidRPr="00842CF6" w:rsidRDefault="00DB01B8" w:rsidP="00DB01B8">
      <w:pPr>
        <w:pStyle w:val="aff4"/>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325A9F">
        <w:rPr>
          <w:rFonts w:ascii="GHEA Grapalat" w:hAnsi="GHEA Grapalat"/>
          <w:color w:val="000000"/>
          <w:sz w:val="20"/>
          <w:szCs w:val="20"/>
          <w:lang w:val="hy-AM"/>
        </w:rPr>
        <w:t>՝</w:t>
      </w:r>
      <w:r w:rsidR="00325A9F" w:rsidRPr="008242F8">
        <w:rPr>
          <w:rFonts w:ascii="GHEA Grapalat" w:hAnsi="GHEA Grapalat"/>
          <w:color w:val="000000"/>
          <w:sz w:val="20"/>
          <w:szCs w:val="20"/>
          <w:lang w:val="hy-AM"/>
        </w:rPr>
        <w:t xml:space="preserve">  </w:t>
      </w:r>
      <w:r w:rsidR="000E3CB1" w:rsidRPr="000E3CB1">
        <w:rPr>
          <w:rFonts w:ascii="GHEA Grapalat" w:hAnsi="GHEA Grapalat"/>
          <w:color w:val="000000"/>
          <w:sz w:val="20"/>
          <w:szCs w:val="20"/>
          <w:lang w:val="hy-AM"/>
        </w:rPr>
        <w:t>narine.petgnum0209@gmail.com</w:t>
      </w:r>
      <w:hyperlink r:id="rId8" w:tgtFrame="_blank" w:history="1"/>
      <w:r w:rsidRPr="00585068">
        <w:rPr>
          <w:rFonts w:ascii="GHEA Grapalat" w:hAnsi="GHEA Grapalat"/>
          <w:color w:val="000000"/>
          <w:sz w:val="20"/>
          <w:szCs w:val="20"/>
          <w:lang w:val="hy-AM"/>
        </w:rPr>
        <w:t xml:space="preserve"> էլ</w:t>
      </w:r>
      <w:r w:rsidRPr="00CB7D05">
        <w:rPr>
          <w:rFonts w:ascii="GHEA Grapalat" w:hAnsi="GHEA Grapalat"/>
          <w:color w:val="000000"/>
          <w:sz w:val="22"/>
          <w:szCs w:val="22"/>
          <w:lang w:val="hy-AM"/>
        </w:rPr>
        <w:t>ե</w:t>
      </w:r>
      <w:r w:rsidRPr="00842CF6">
        <w:rPr>
          <w:rFonts w:ascii="GHEA Grapalat" w:hAnsi="GHEA Grapalat"/>
          <w:color w:val="000000"/>
          <w:sz w:val="20"/>
          <w:szCs w:val="20"/>
          <w:lang w:val="hy-AM"/>
        </w:rPr>
        <w:t xml:space="preserve">կտրոնային փոստի հասցեին։     </w:t>
      </w:r>
    </w:p>
    <w:p w14:paraId="268A68B4" w14:textId="77777777" w:rsidR="00091EBC" w:rsidRPr="002D4DC4" w:rsidRDefault="00091EBC" w:rsidP="002B0E4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DF7ADD" w14:textId="77777777" w:rsidR="00DC3470" w:rsidRPr="002D4DC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w:t>
      </w:r>
      <w:r w:rsidR="0091775C"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91775C"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w:t>
      </w:r>
      <w:r w:rsidR="0091775C" w:rsidRPr="002D4DC4">
        <w:rPr>
          <w:rFonts w:ascii="GHEA Grapalat" w:hAnsi="GHEA Grapalat"/>
          <w:color w:val="000000"/>
          <w:sz w:val="20"/>
          <w:szCs w:val="20"/>
          <w:lang w:val="hy-AM"/>
        </w:rPr>
        <w:t>կատարված</w:t>
      </w:r>
    </w:p>
    <w:p w14:paraId="66792FF9" w14:textId="77777777" w:rsidR="00DC3470" w:rsidRPr="00F566BF"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91775C"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14:paraId="52324C6E" w14:textId="0B8D8BC1" w:rsidR="00DC3470" w:rsidRPr="002D4DC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14:paraId="6EAB0428" w14:textId="77777777" w:rsidR="00DC3470" w:rsidRPr="002D4DC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r w:rsidR="00D212B3">
        <w:fldChar w:fldCharType="begin"/>
      </w:r>
      <w:r w:rsidR="00D212B3" w:rsidRPr="00D06231">
        <w:rPr>
          <w:lang w:val="hy-AM"/>
        </w:rPr>
        <w:instrText xml:space="preserve"> HYPERLINK "http://www.procurement.am" </w:instrText>
      </w:r>
      <w:r w:rsidR="00D212B3">
        <w:fldChar w:fldCharType="separate"/>
      </w:r>
      <w:r w:rsidRPr="002D4DC4">
        <w:rPr>
          <w:rStyle w:val="a9"/>
          <w:rFonts w:ascii="GHEA Grapalat" w:hAnsi="GHEA Grapalat"/>
          <w:sz w:val="20"/>
          <w:szCs w:val="20"/>
          <w:lang w:val="hy-AM"/>
        </w:rPr>
        <w:t>www.procurement.am</w:t>
      </w:r>
      <w:r w:rsidR="00D212B3">
        <w:rPr>
          <w:rStyle w:val="a9"/>
          <w:rFonts w:ascii="GHEA Grapalat" w:hAnsi="GHEA Grapalat"/>
          <w:sz w:val="20"/>
          <w:szCs w:val="20"/>
          <w:lang w:val="hy-AM"/>
        </w:rPr>
        <w:fldChar w:fldCharType="end"/>
      </w:r>
      <w:r w:rsidRPr="002D4DC4">
        <w:rPr>
          <w:rFonts w:ascii="GHEA Grapalat" w:hAnsi="GHEA Grapalat"/>
          <w:color w:val="000000"/>
          <w:sz w:val="20"/>
          <w:szCs w:val="20"/>
          <w:lang w:val="hy-AM"/>
        </w:rPr>
        <w:t xml:space="preserve"> հասց</w:t>
      </w:r>
      <w:r w:rsidR="00532A65">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AF3D6A">
        <w:rPr>
          <w:rFonts w:ascii="GHEA Grapalat" w:hAnsi="GHEA Grapalat"/>
          <w:color w:val="000000"/>
          <w:sz w:val="20"/>
          <w:szCs w:val="20"/>
          <w:lang w:val="hy-AM"/>
        </w:rPr>
        <w:t>:</w:t>
      </w:r>
    </w:p>
    <w:p w14:paraId="31CB5776"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0E7171E" w14:textId="77777777" w:rsidR="00091EBC" w:rsidRPr="002D4DC4" w:rsidRDefault="00A2572F"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1C6EBE2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F81B95B"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0EB0B413" w14:textId="77777777" w:rsidR="00091EBC" w:rsidRPr="002D4DC4" w:rsidRDefault="00A2572F"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F8F27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87B074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2D37AF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6217B2C"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D7F2339"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770C2F"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6C0BE36" w14:textId="77777777" w:rsidR="00091EBC" w:rsidRPr="00F566BF"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1B4DEBC5" w14:textId="77777777" w:rsidR="00091EBC" w:rsidRPr="00F566BF" w:rsidRDefault="00091EBC" w:rsidP="00091EBC">
      <w:pPr>
        <w:pStyle w:val="31"/>
        <w:spacing w:line="240" w:lineRule="auto"/>
        <w:jc w:val="center"/>
        <w:rPr>
          <w:rFonts w:ascii="GHEA Grapalat" w:hAnsi="GHEA Grapalat" w:cs="Arial"/>
          <w:b/>
          <w:lang w:val="hy-AM"/>
        </w:rPr>
      </w:pPr>
    </w:p>
    <w:p w14:paraId="175AA95A" w14:textId="77777777" w:rsidR="00091EBC" w:rsidRPr="00F566BF" w:rsidRDefault="00091EBC" w:rsidP="00091EBC">
      <w:pPr>
        <w:pStyle w:val="31"/>
        <w:spacing w:line="240" w:lineRule="auto"/>
        <w:jc w:val="right"/>
        <w:rPr>
          <w:rFonts w:ascii="GHEA Grapalat" w:hAnsi="GHEA Grapalat"/>
          <w:szCs w:val="24"/>
          <w:lang w:val="hy-AM"/>
        </w:rPr>
      </w:pPr>
    </w:p>
    <w:p w14:paraId="0C1FB1CC" w14:textId="77777777" w:rsidR="00631658" w:rsidRPr="00F566BF" w:rsidRDefault="00631658" w:rsidP="00631658">
      <w:pPr>
        <w:jc w:val="right"/>
        <w:rPr>
          <w:rFonts w:ascii="GHEA Grapalat" w:hAnsi="GHEA Grapalat" w:cs="GHEA Grapalat"/>
          <w:i/>
          <w:sz w:val="18"/>
          <w:szCs w:val="18"/>
          <w:lang w:val="hy-AM"/>
        </w:rPr>
      </w:pPr>
    </w:p>
    <w:p w14:paraId="5FEC540A" w14:textId="77777777" w:rsidR="00F46F1D" w:rsidRDefault="00F46F1D" w:rsidP="00631658">
      <w:pPr>
        <w:pStyle w:val="31"/>
        <w:spacing w:line="240" w:lineRule="auto"/>
        <w:jc w:val="right"/>
        <w:rPr>
          <w:rFonts w:ascii="GHEA Grapalat" w:hAnsi="GHEA Grapalat" w:cs="Sylfaen"/>
          <w:b/>
          <w:lang w:val="hy-AM"/>
        </w:rPr>
      </w:pPr>
    </w:p>
    <w:p w14:paraId="06BB8108" w14:textId="501351CA" w:rsidR="00F46F1D" w:rsidRDefault="00F46F1D" w:rsidP="00631658">
      <w:pPr>
        <w:pStyle w:val="31"/>
        <w:spacing w:line="240" w:lineRule="auto"/>
        <w:jc w:val="right"/>
        <w:rPr>
          <w:rFonts w:ascii="GHEA Grapalat" w:hAnsi="GHEA Grapalat" w:cs="Sylfaen"/>
          <w:b/>
          <w:lang w:val="hy-AM"/>
        </w:rPr>
      </w:pPr>
    </w:p>
    <w:p w14:paraId="10359F55" w14:textId="742E3766" w:rsidR="00334EFB" w:rsidRDefault="00334EFB" w:rsidP="00631658">
      <w:pPr>
        <w:pStyle w:val="31"/>
        <w:spacing w:line="240" w:lineRule="auto"/>
        <w:jc w:val="right"/>
        <w:rPr>
          <w:rFonts w:ascii="GHEA Grapalat" w:hAnsi="GHEA Grapalat" w:cs="Sylfaen"/>
          <w:b/>
          <w:lang w:val="hy-AM"/>
        </w:rPr>
      </w:pPr>
    </w:p>
    <w:p w14:paraId="2C1034C0" w14:textId="04C4646C" w:rsidR="00334EFB" w:rsidRDefault="00334EFB" w:rsidP="00631658">
      <w:pPr>
        <w:pStyle w:val="31"/>
        <w:spacing w:line="240" w:lineRule="auto"/>
        <w:jc w:val="right"/>
        <w:rPr>
          <w:rFonts w:ascii="GHEA Grapalat" w:hAnsi="GHEA Grapalat" w:cs="Sylfaen"/>
          <w:b/>
          <w:lang w:val="hy-AM"/>
        </w:rPr>
      </w:pPr>
    </w:p>
    <w:p w14:paraId="7D4D3F53" w14:textId="178346EB" w:rsidR="00334EFB" w:rsidRDefault="00334EFB" w:rsidP="00631658">
      <w:pPr>
        <w:pStyle w:val="31"/>
        <w:spacing w:line="240" w:lineRule="auto"/>
        <w:jc w:val="right"/>
        <w:rPr>
          <w:rFonts w:ascii="GHEA Grapalat" w:hAnsi="GHEA Grapalat" w:cs="Sylfaen"/>
          <w:b/>
          <w:lang w:val="hy-AM"/>
        </w:rPr>
      </w:pPr>
    </w:p>
    <w:p w14:paraId="22447147" w14:textId="36BA6458" w:rsidR="00334EFB" w:rsidRDefault="00334EFB" w:rsidP="00631658">
      <w:pPr>
        <w:pStyle w:val="31"/>
        <w:spacing w:line="240" w:lineRule="auto"/>
        <w:jc w:val="right"/>
        <w:rPr>
          <w:rFonts w:ascii="GHEA Grapalat" w:hAnsi="GHEA Grapalat" w:cs="Sylfaen"/>
          <w:b/>
          <w:lang w:val="hy-AM"/>
        </w:rPr>
      </w:pPr>
    </w:p>
    <w:p w14:paraId="27A85C9C" w14:textId="00F5A1F2" w:rsidR="00334EFB" w:rsidRDefault="00334EFB" w:rsidP="00631658">
      <w:pPr>
        <w:pStyle w:val="31"/>
        <w:spacing w:line="240" w:lineRule="auto"/>
        <w:jc w:val="right"/>
        <w:rPr>
          <w:rFonts w:ascii="GHEA Grapalat" w:hAnsi="GHEA Grapalat" w:cs="Sylfaen"/>
          <w:b/>
          <w:lang w:val="hy-AM"/>
        </w:rPr>
      </w:pPr>
    </w:p>
    <w:p w14:paraId="6A526926" w14:textId="7698C566" w:rsidR="00334EFB" w:rsidRDefault="00334EFB" w:rsidP="00631658">
      <w:pPr>
        <w:pStyle w:val="31"/>
        <w:spacing w:line="240" w:lineRule="auto"/>
        <w:jc w:val="right"/>
        <w:rPr>
          <w:rFonts w:ascii="GHEA Grapalat" w:hAnsi="GHEA Grapalat" w:cs="Sylfaen"/>
          <w:b/>
          <w:lang w:val="hy-AM"/>
        </w:rPr>
      </w:pPr>
    </w:p>
    <w:p w14:paraId="5DD9C341" w14:textId="06246F5B" w:rsidR="00334EFB" w:rsidRDefault="00334EFB" w:rsidP="00631658">
      <w:pPr>
        <w:pStyle w:val="31"/>
        <w:spacing w:line="240" w:lineRule="auto"/>
        <w:jc w:val="right"/>
        <w:rPr>
          <w:rFonts w:ascii="GHEA Grapalat" w:hAnsi="GHEA Grapalat" w:cs="Sylfaen"/>
          <w:b/>
          <w:lang w:val="hy-AM"/>
        </w:rPr>
      </w:pPr>
    </w:p>
    <w:p w14:paraId="3ED0A843" w14:textId="65D3E0A3" w:rsidR="00334EFB" w:rsidRDefault="00334EFB" w:rsidP="00631658">
      <w:pPr>
        <w:pStyle w:val="31"/>
        <w:spacing w:line="240" w:lineRule="auto"/>
        <w:jc w:val="right"/>
        <w:rPr>
          <w:rFonts w:ascii="GHEA Grapalat" w:hAnsi="GHEA Grapalat" w:cs="Sylfaen"/>
          <w:b/>
          <w:lang w:val="hy-AM"/>
        </w:rPr>
      </w:pPr>
    </w:p>
    <w:p w14:paraId="0C5DC64D" w14:textId="048D3FD5" w:rsidR="00334EFB" w:rsidRDefault="00334EFB" w:rsidP="00631658">
      <w:pPr>
        <w:pStyle w:val="31"/>
        <w:spacing w:line="240" w:lineRule="auto"/>
        <w:jc w:val="right"/>
        <w:rPr>
          <w:rFonts w:ascii="GHEA Grapalat" w:hAnsi="GHEA Grapalat" w:cs="Sylfaen"/>
          <w:b/>
          <w:lang w:val="hy-AM"/>
        </w:rPr>
      </w:pPr>
    </w:p>
    <w:p w14:paraId="39D68946" w14:textId="765D136D" w:rsidR="00334EFB" w:rsidRDefault="00334EFB" w:rsidP="00631658">
      <w:pPr>
        <w:pStyle w:val="31"/>
        <w:spacing w:line="240" w:lineRule="auto"/>
        <w:jc w:val="right"/>
        <w:rPr>
          <w:rFonts w:ascii="GHEA Grapalat" w:hAnsi="GHEA Grapalat" w:cs="Sylfaen"/>
          <w:b/>
          <w:lang w:val="hy-AM"/>
        </w:rPr>
      </w:pPr>
    </w:p>
    <w:p w14:paraId="6BBF23FF" w14:textId="1ED4E0F4" w:rsidR="00334EFB" w:rsidRDefault="00334EFB" w:rsidP="00631658">
      <w:pPr>
        <w:pStyle w:val="31"/>
        <w:spacing w:line="240" w:lineRule="auto"/>
        <w:jc w:val="right"/>
        <w:rPr>
          <w:rFonts w:ascii="GHEA Grapalat" w:hAnsi="GHEA Grapalat" w:cs="Sylfaen"/>
          <w:b/>
          <w:lang w:val="hy-AM"/>
        </w:rPr>
      </w:pPr>
    </w:p>
    <w:p w14:paraId="67C6B918" w14:textId="4DB7C05C" w:rsidR="00334EFB" w:rsidRDefault="00334EFB" w:rsidP="00631658">
      <w:pPr>
        <w:pStyle w:val="31"/>
        <w:spacing w:line="240" w:lineRule="auto"/>
        <w:jc w:val="right"/>
        <w:rPr>
          <w:rFonts w:ascii="GHEA Grapalat" w:hAnsi="GHEA Grapalat" w:cs="Sylfaen"/>
          <w:b/>
          <w:lang w:val="hy-AM"/>
        </w:rPr>
      </w:pPr>
    </w:p>
    <w:p w14:paraId="1D5B5FD1" w14:textId="557798F6" w:rsidR="00334EFB" w:rsidRDefault="00334EFB" w:rsidP="00631658">
      <w:pPr>
        <w:pStyle w:val="31"/>
        <w:spacing w:line="240" w:lineRule="auto"/>
        <w:jc w:val="right"/>
        <w:rPr>
          <w:rFonts w:ascii="GHEA Grapalat" w:hAnsi="GHEA Grapalat" w:cs="Sylfaen"/>
          <w:b/>
          <w:lang w:val="hy-AM"/>
        </w:rPr>
      </w:pPr>
    </w:p>
    <w:p w14:paraId="6833EC82" w14:textId="2B051A95" w:rsidR="00334EFB" w:rsidRDefault="00334EFB" w:rsidP="00631658">
      <w:pPr>
        <w:pStyle w:val="31"/>
        <w:spacing w:line="240" w:lineRule="auto"/>
        <w:jc w:val="right"/>
        <w:rPr>
          <w:rFonts w:ascii="GHEA Grapalat" w:hAnsi="GHEA Grapalat" w:cs="Sylfaen"/>
          <w:b/>
          <w:lang w:val="hy-AM"/>
        </w:rPr>
      </w:pPr>
    </w:p>
    <w:p w14:paraId="7DD99A6B" w14:textId="20060857" w:rsidR="00334EFB" w:rsidRDefault="00334EFB" w:rsidP="00631658">
      <w:pPr>
        <w:pStyle w:val="31"/>
        <w:spacing w:line="240" w:lineRule="auto"/>
        <w:jc w:val="right"/>
        <w:rPr>
          <w:rFonts w:ascii="GHEA Grapalat" w:hAnsi="GHEA Grapalat" w:cs="Sylfaen"/>
          <w:b/>
          <w:lang w:val="hy-AM"/>
        </w:rPr>
      </w:pPr>
    </w:p>
    <w:p w14:paraId="227AA2B0" w14:textId="55BFEC70" w:rsidR="00334EFB" w:rsidRDefault="00334EFB" w:rsidP="00631658">
      <w:pPr>
        <w:pStyle w:val="31"/>
        <w:spacing w:line="240" w:lineRule="auto"/>
        <w:jc w:val="right"/>
        <w:rPr>
          <w:rFonts w:ascii="GHEA Grapalat" w:hAnsi="GHEA Grapalat" w:cs="Sylfaen"/>
          <w:b/>
          <w:lang w:val="hy-AM"/>
        </w:rPr>
      </w:pPr>
    </w:p>
    <w:p w14:paraId="3EDE6EDC" w14:textId="764FD685" w:rsidR="00334EFB" w:rsidRDefault="00334EFB" w:rsidP="00631658">
      <w:pPr>
        <w:pStyle w:val="31"/>
        <w:spacing w:line="240" w:lineRule="auto"/>
        <w:jc w:val="right"/>
        <w:rPr>
          <w:rFonts w:ascii="GHEA Grapalat" w:hAnsi="GHEA Grapalat" w:cs="Sylfaen"/>
          <w:b/>
          <w:lang w:val="hy-AM"/>
        </w:rPr>
      </w:pPr>
    </w:p>
    <w:p w14:paraId="6FE59C08" w14:textId="569FD884" w:rsidR="00334EFB" w:rsidRDefault="00334EFB" w:rsidP="00631658">
      <w:pPr>
        <w:pStyle w:val="31"/>
        <w:spacing w:line="240" w:lineRule="auto"/>
        <w:jc w:val="right"/>
        <w:rPr>
          <w:rFonts w:ascii="GHEA Grapalat" w:hAnsi="GHEA Grapalat" w:cs="Sylfaen"/>
          <w:b/>
          <w:lang w:val="hy-AM"/>
        </w:rPr>
      </w:pPr>
    </w:p>
    <w:p w14:paraId="4D42124D" w14:textId="7AC4DF59" w:rsidR="00334EFB" w:rsidRDefault="00334EFB" w:rsidP="00631658">
      <w:pPr>
        <w:pStyle w:val="31"/>
        <w:spacing w:line="240" w:lineRule="auto"/>
        <w:jc w:val="right"/>
        <w:rPr>
          <w:rFonts w:ascii="GHEA Grapalat" w:hAnsi="GHEA Grapalat" w:cs="Sylfaen"/>
          <w:b/>
          <w:lang w:val="hy-AM"/>
        </w:rPr>
      </w:pPr>
    </w:p>
    <w:p w14:paraId="6DB94F31" w14:textId="7920005C" w:rsidR="00334EFB" w:rsidRDefault="00334EFB" w:rsidP="00631658">
      <w:pPr>
        <w:pStyle w:val="31"/>
        <w:spacing w:line="240" w:lineRule="auto"/>
        <w:jc w:val="right"/>
        <w:rPr>
          <w:rFonts w:ascii="GHEA Grapalat" w:hAnsi="GHEA Grapalat" w:cs="Sylfaen"/>
          <w:b/>
          <w:lang w:val="hy-AM"/>
        </w:rPr>
      </w:pPr>
    </w:p>
    <w:p w14:paraId="5BBAC979" w14:textId="27D01122" w:rsidR="00334EFB" w:rsidRDefault="00334EFB" w:rsidP="00631658">
      <w:pPr>
        <w:pStyle w:val="31"/>
        <w:spacing w:line="240" w:lineRule="auto"/>
        <w:jc w:val="right"/>
        <w:rPr>
          <w:rFonts w:ascii="GHEA Grapalat" w:hAnsi="GHEA Grapalat" w:cs="Sylfaen"/>
          <w:b/>
          <w:lang w:val="hy-AM"/>
        </w:rPr>
      </w:pPr>
    </w:p>
    <w:p w14:paraId="742E0796" w14:textId="24E5F536" w:rsidR="00334EFB" w:rsidRDefault="00334EFB" w:rsidP="00631658">
      <w:pPr>
        <w:pStyle w:val="31"/>
        <w:spacing w:line="240" w:lineRule="auto"/>
        <w:jc w:val="right"/>
        <w:rPr>
          <w:rFonts w:ascii="GHEA Grapalat" w:hAnsi="GHEA Grapalat" w:cs="Sylfaen"/>
          <w:b/>
          <w:lang w:val="hy-AM"/>
        </w:rPr>
      </w:pPr>
    </w:p>
    <w:p w14:paraId="24FCEBDD" w14:textId="15F14F8F" w:rsidR="00334EFB" w:rsidRDefault="00334EFB" w:rsidP="00631658">
      <w:pPr>
        <w:pStyle w:val="31"/>
        <w:spacing w:line="240" w:lineRule="auto"/>
        <w:jc w:val="right"/>
        <w:rPr>
          <w:rFonts w:ascii="GHEA Grapalat" w:hAnsi="GHEA Grapalat" w:cs="Sylfaen"/>
          <w:b/>
          <w:lang w:val="hy-AM"/>
        </w:rPr>
      </w:pPr>
    </w:p>
    <w:p w14:paraId="6585E55B" w14:textId="5CBCCE0A" w:rsidR="00334EFB" w:rsidRDefault="00334EFB" w:rsidP="00631658">
      <w:pPr>
        <w:pStyle w:val="31"/>
        <w:spacing w:line="240" w:lineRule="auto"/>
        <w:jc w:val="right"/>
        <w:rPr>
          <w:rFonts w:ascii="GHEA Grapalat" w:hAnsi="GHEA Grapalat" w:cs="Sylfaen"/>
          <w:b/>
          <w:lang w:val="hy-AM"/>
        </w:rPr>
      </w:pPr>
    </w:p>
    <w:p w14:paraId="52394ABF" w14:textId="7AF5578D" w:rsidR="00334EFB" w:rsidRDefault="00334EFB" w:rsidP="00631658">
      <w:pPr>
        <w:pStyle w:val="31"/>
        <w:spacing w:line="240" w:lineRule="auto"/>
        <w:jc w:val="right"/>
        <w:rPr>
          <w:rFonts w:ascii="GHEA Grapalat" w:hAnsi="GHEA Grapalat" w:cs="Sylfaen"/>
          <w:b/>
          <w:lang w:val="hy-AM"/>
        </w:rPr>
      </w:pPr>
    </w:p>
    <w:p w14:paraId="312CB815" w14:textId="1B9EBAD9" w:rsidR="00334EFB" w:rsidRDefault="00334EFB" w:rsidP="00631658">
      <w:pPr>
        <w:pStyle w:val="31"/>
        <w:spacing w:line="240" w:lineRule="auto"/>
        <w:jc w:val="right"/>
        <w:rPr>
          <w:rFonts w:ascii="GHEA Grapalat" w:hAnsi="GHEA Grapalat" w:cs="Sylfaen"/>
          <w:b/>
          <w:lang w:val="hy-AM"/>
        </w:rPr>
      </w:pPr>
    </w:p>
    <w:p w14:paraId="3372D9AB" w14:textId="58154FDC" w:rsidR="00334EFB" w:rsidRDefault="00334EFB" w:rsidP="00631658">
      <w:pPr>
        <w:pStyle w:val="31"/>
        <w:spacing w:line="240" w:lineRule="auto"/>
        <w:jc w:val="right"/>
        <w:rPr>
          <w:rFonts w:ascii="GHEA Grapalat" w:hAnsi="GHEA Grapalat" w:cs="Sylfaen"/>
          <w:b/>
          <w:lang w:val="hy-AM"/>
        </w:rPr>
      </w:pPr>
    </w:p>
    <w:p w14:paraId="44A5837D" w14:textId="1CB220B6" w:rsidR="00334EFB" w:rsidRDefault="00334EFB" w:rsidP="00631658">
      <w:pPr>
        <w:pStyle w:val="31"/>
        <w:spacing w:line="240" w:lineRule="auto"/>
        <w:jc w:val="right"/>
        <w:rPr>
          <w:rFonts w:ascii="GHEA Grapalat" w:hAnsi="GHEA Grapalat" w:cs="Sylfaen"/>
          <w:b/>
          <w:lang w:val="hy-AM"/>
        </w:rPr>
      </w:pPr>
    </w:p>
    <w:p w14:paraId="789DB8D6" w14:textId="55C8D7F6" w:rsidR="00334EFB" w:rsidRDefault="00334EFB" w:rsidP="00631658">
      <w:pPr>
        <w:pStyle w:val="31"/>
        <w:spacing w:line="240" w:lineRule="auto"/>
        <w:jc w:val="right"/>
        <w:rPr>
          <w:rFonts w:ascii="GHEA Grapalat" w:hAnsi="GHEA Grapalat" w:cs="Sylfaen"/>
          <w:b/>
          <w:lang w:val="hy-AM"/>
        </w:rPr>
      </w:pPr>
    </w:p>
    <w:p w14:paraId="1511D9B4" w14:textId="68D97FFE" w:rsidR="00334EFB" w:rsidRDefault="00334EFB" w:rsidP="00631658">
      <w:pPr>
        <w:pStyle w:val="31"/>
        <w:spacing w:line="240" w:lineRule="auto"/>
        <w:jc w:val="right"/>
        <w:rPr>
          <w:rFonts w:ascii="GHEA Grapalat" w:hAnsi="GHEA Grapalat" w:cs="Sylfaen"/>
          <w:b/>
          <w:lang w:val="hy-AM"/>
        </w:rPr>
      </w:pPr>
    </w:p>
    <w:p w14:paraId="7B10168D" w14:textId="333E12EA" w:rsidR="00334EFB" w:rsidRDefault="00334EFB" w:rsidP="00631658">
      <w:pPr>
        <w:pStyle w:val="31"/>
        <w:spacing w:line="240" w:lineRule="auto"/>
        <w:jc w:val="right"/>
        <w:rPr>
          <w:rFonts w:ascii="GHEA Grapalat" w:hAnsi="GHEA Grapalat" w:cs="Sylfaen"/>
          <w:b/>
          <w:lang w:val="hy-AM"/>
        </w:rPr>
      </w:pPr>
    </w:p>
    <w:p w14:paraId="6F685FDD" w14:textId="12329EB8" w:rsidR="00334EFB" w:rsidRDefault="00334EFB" w:rsidP="00631658">
      <w:pPr>
        <w:pStyle w:val="31"/>
        <w:spacing w:line="240" w:lineRule="auto"/>
        <w:jc w:val="right"/>
        <w:rPr>
          <w:rFonts w:ascii="GHEA Grapalat" w:hAnsi="GHEA Grapalat" w:cs="Sylfaen"/>
          <w:b/>
          <w:lang w:val="hy-AM"/>
        </w:rPr>
      </w:pPr>
    </w:p>
    <w:p w14:paraId="3AFFAF04" w14:textId="7DEA12CD" w:rsidR="00334EFB" w:rsidRDefault="00334EFB" w:rsidP="00631658">
      <w:pPr>
        <w:pStyle w:val="31"/>
        <w:spacing w:line="240" w:lineRule="auto"/>
        <w:jc w:val="right"/>
        <w:rPr>
          <w:rFonts w:ascii="GHEA Grapalat" w:hAnsi="GHEA Grapalat" w:cs="Sylfaen"/>
          <w:b/>
          <w:lang w:val="hy-AM"/>
        </w:rPr>
      </w:pPr>
    </w:p>
    <w:p w14:paraId="17E04753" w14:textId="121CF094" w:rsidR="00334EFB" w:rsidRDefault="00334EFB" w:rsidP="00631658">
      <w:pPr>
        <w:pStyle w:val="31"/>
        <w:spacing w:line="240" w:lineRule="auto"/>
        <w:jc w:val="right"/>
        <w:rPr>
          <w:rFonts w:ascii="GHEA Grapalat" w:hAnsi="GHEA Grapalat" w:cs="Sylfaen"/>
          <w:b/>
          <w:lang w:val="hy-AM"/>
        </w:rPr>
      </w:pPr>
    </w:p>
    <w:p w14:paraId="7B4624CB" w14:textId="4CFE8771" w:rsidR="00334EFB" w:rsidRDefault="00334EFB" w:rsidP="00631658">
      <w:pPr>
        <w:pStyle w:val="31"/>
        <w:spacing w:line="240" w:lineRule="auto"/>
        <w:jc w:val="right"/>
        <w:rPr>
          <w:rFonts w:ascii="GHEA Grapalat" w:hAnsi="GHEA Grapalat" w:cs="Sylfaen"/>
          <w:b/>
          <w:lang w:val="hy-AM"/>
        </w:rPr>
      </w:pPr>
    </w:p>
    <w:p w14:paraId="5B9ED217" w14:textId="76EEA69A" w:rsidR="00334EFB" w:rsidRDefault="00334EFB" w:rsidP="00631658">
      <w:pPr>
        <w:pStyle w:val="31"/>
        <w:spacing w:line="240" w:lineRule="auto"/>
        <w:jc w:val="right"/>
        <w:rPr>
          <w:rFonts w:ascii="GHEA Grapalat" w:hAnsi="GHEA Grapalat" w:cs="Sylfaen"/>
          <w:b/>
          <w:lang w:val="hy-AM"/>
        </w:rPr>
      </w:pPr>
    </w:p>
    <w:p w14:paraId="3C7A5184" w14:textId="3B95FA43" w:rsidR="00334EFB" w:rsidRDefault="00334EFB" w:rsidP="00631658">
      <w:pPr>
        <w:pStyle w:val="31"/>
        <w:spacing w:line="240" w:lineRule="auto"/>
        <w:jc w:val="right"/>
        <w:rPr>
          <w:rFonts w:ascii="GHEA Grapalat" w:hAnsi="GHEA Grapalat" w:cs="Sylfaen"/>
          <w:b/>
          <w:lang w:val="hy-AM"/>
        </w:rPr>
      </w:pPr>
    </w:p>
    <w:p w14:paraId="03AEB6DB" w14:textId="60A9B338" w:rsidR="00334EFB" w:rsidRDefault="00334EFB" w:rsidP="00631658">
      <w:pPr>
        <w:pStyle w:val="31"/>
        <w:spacing w:line="240" w:lineRule="auto"/>
        <w:jc w:val="right"/>
        <w:rPr>
          <w:rFonts w:ascii="GHEA Grapalat" w:hAnsi="GHEA Grapalat" w:cs="Sylfaen"/>
          <w:b/>
          <w:lang w:val="hy-AM"/>
        </w:rPr>
      </w:pPr>
    </w:p>
    <w:p w14:paraId="694D4601" w14:textId="54838C53" w:rsidR="00334EFB" w:rsidRDefault="00334EFB" w:rsidP="00631658">
      <w:pPr>
        <w:pStyle w:val="31"/>
        <w:spacing w:line="240" w:lineRule="auto"/>
        <w:jc w:val="right"/>
        <w:rPr>
          <w:rFonts w:ascii="GHEA Grapalat" w:hAnsi="GHEA Grapalat" w:cs="Sylfaen"/>
          <w:b/>
          <w:lang w:val="hy-AM"/>
        </w:rPr>
      </w:pPr>
    </w:p>
    <w:p w14:paraId="55AB1E93" w14:textId="20C0BFC0" w:rsidR="00334EFB" w:rsidRDefault="00334EFB" w:rsidP="00631658">
      <w:pPr>
        <w:pStyle w:val="31"/>
        <w:spacing w:line="240" w:lineRule="auto"/>
        <w:jc w:val="right"/>
        <w:rPr>
          <w:rFonts w:ascii="GHEA Grapalat" w:hAnsi="GHEA Grapalat" w:cs="Sylfaen"/>
          <w:b/>
          <w:lang w:val="hy-AM"/>
        </w:rPr>
      </w:pPr>
    </w:p>
    <w:p w14:paraId="1D88F421" w14:textId="5B52F2A6" w:rsidR="00334EFB" w:rsidRDefault="00334EFB" w:rsidP="00631658">
      <w:pPr>
        <w:pStyle w:val="31"/>
        <w:spacing w:line="240" w:lineRule="auto"/>
        <w:jc w:val="right"/>
        <w:rPr>
          <w:rFonts w:ascii="GHEA Grapalat" w:hAnsi="GHEA Grapalat" w:cs="Sylfaen"/>
          <w:b/>
          <w:lang w:val="hy-AM"/>
        </w:rPr>
      </w:pPr>
    </w:p>
    <w:p w14:paraId="1833B24F" w14:textId="124C38AC" w:rsidR="00E45A3F" w:rsidRDefault="00E45A3F" w:rsidP="00631658">
      <w:pPr>
        <w:pStyle w:val="31"/>
        <w:spacing w:line="240" w:lineRule="auto"/>
        <w:jc w:val="right"/>
        <w:rPr>
          <w:rFonts w:ascii="GHEA Grapalat" w:hAnsi="GHEA Grapalat" w:cs="Sylfaen"/>
          <w:b/>
          <w:lang w:val="hy-AM"/>
        </w:rPr>
      </w:pPr>
    </w:p>
    <w:p w14:paraId="1126EC43" w14:textId="1D428EA6" w:rsidR="00E45A3F" w:rsidRDefault="00E45A3F" w:rsidP="00631658">
      <w:pPr>
        <w:pStyle w:val="31"/>
        <w:spacing w:line="240" w:lineRule="auto"/>
        <w:jc w:val="right"/>
        <w:rPr>
          <w:rFonts w:ascii="GHEA Grapalat" w:hAnsi="GHEA Grapalat" w:cs="Sylfaen"/>
          <w:b/>
          <w:lang w:val="hy-AM"/>
        </w:rPr>
      </w:pPr>
    </w:p>
    <w:p w14:paraId="1D6734A6" w14:textId="1B5B7C94" w:rsidR="00E45A3F" w:rsidRDefault="00E45A3F" w:rsidP="00631658">
      <w:pPr>
        <w:pStyle w:val="31"/>
        <w:spacing w:line="240" w:lineRule="auto"/>
        <w:jc w:val="right"/>
        <w:rPr>
          <w:rFonts w:ascii="GHEA Grapalat" w:hAnsi="GHEA Grapalat" w:cs="Sylfaen"/>
          <w:b/>
          <w:lang w:val="hy-AM"/>
        </w:rPr>
      </w:pPr>
    </w:p>
    <w:p w14:paraId="1FC6FD0E" w14:textId="0802EA25" w:rsidR="00E45A3F" w:rsidRDefault="00E45A3F" w:rsidP="00631658">
      <w:pPr>
        <w:pStyle w:val="31"/>
        <w:spacing w:line="240" w:lineRule="auto"/>
        <w:jc w:val="right"/>
        <w:rPr>
          <w:rFonts w:ascii="GHEA Grapalat" w:hAnsi="GHEA Grapalat" w:cs="Sylfaen"/>
          <w:b/>
          <w:lang w:val="hy-AM"/>
        </w:rPr>
      </w:pPr>
    </w:p>
    <w:p w14:paraId="72DD3F57" w14:textId="2CD3EBC3" w:rsidR="00E814A7" w:rsidRDefault="00E814A7" w:rsidP="00631658">
      <w:pPr>
        <w:pStyle w:val="31"/>
        <w:spacing w:line="240" w:lineRule="auto"/>
        <w:jc w:val="right"/>
        <w:rPr>
          <w:rFonts w:ascii="GHEA Grapalat" w:hAnsi="GHEA Grapalat" w:cs="Sylfaen"/>
          <w:b/>
          <w:lang w:val="hy-AM"/>
        </w:rPr>
      </w:pPr>
    </w:p>
    <w:p w14:paraId="590854C1" w14:textId="77777777" w:rsidR="00E814A7" w:rsidRDefault="00E814A7" w:rsidP="00631658">
      <w:pPr>
        <w:pStyle w:val="31"/>
        <w:spacing w:line="240" w:lineRule="auto"/>
        <w:jc w:val="right"/>
        <w:rPr>
          <w:rFonts w:ascii="GHEA Grapalat" w:hAnsi="GHEA Grapalat" w:cs="Sylfaen"/>
          <w:b/>
          <w:lang w:val="hy-AM"/>
        </w:rPr>
      </w:pPr>
    </w:p>
    <w:p w14:paraId="6BE43B88" w14:textId="2DCCC96B" w:rsidR="00334EFB" w:rsidRDefault="00334EFB" w:rsidP="00631658">
      <w:pPr>
        <w:pStyle w:val="31"/>
        <w:spacing w:line="240" w:lineRule="auto"/>
        <w:jc w:val="right"/>
        <w:rPr>
          <w:rFonts w:ascii="GHEA Grapalat" w:hAnsi="GHEA Grapalat" w:cs="Sylfaen"/>
          <w:b/>
          <w:lang w:val="hy-AM"/>
        </w:rPr>
      </w:pPr>
    </w:p>
    <w:p w14:paraId="36F49941" w14:textId="56B30EC5"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14:paraId="60A82AA7" w14:textId="43155CCB" w:rsidR="00631658" w:rsidRPr="00F566BF" w:rsidRDefault="00566146" w:rsidP="00631658">
      <w:pPr>
        <w:pStyle w:val="31"/>
        <w:spacing w:line="240" w:lineRule="auto"/>
        <w:jc w:val="right"/>
        <w:rPr>
          <w:rFonts w:ascii="GHEA Grapalat" w:hAnsi="GHEA Grapalat" w:cs="Sylfaen"/>
          <w:b/>
          <w:lang w:val="hy-AM"/>
        </w:rPr>
      </w:pPr>
      <w:r>
        <w:rPr>
          <w:rFonts w:ascii="GHEA Grapalat" w:hAnsi="GHEA Grapalat" w:cs="Sylfaen"/>
          <w:b/>
          <w:lang w:val="hy-AM"/>
        </w:rPr>
        <w:t>ՌՀ-ՍՀ-ՀԲՄԾՁԲ-25/36</w:t>
      </w:r>
      <w:r w:rsidR="00631658" w:rsidRPr="00F566BF">
        <w:rPr>
          <w:rFonts w:ascii="GHEA Grapalat" w:hAnsi="GHEA Grapalat" w:cs="Sylfaen"/>
          <w:b/>
          <w:lang w:val="hy-AM"/>
        </w:rPr>
        <w:t xml:space="preserve">  ծածկագրով</w:t>
      </w:r>
    </w:p>
    <w:p w14:paraId="2E7932EB" w14:textId="1CD7F91E" w:rsidR="00631658" w:rsidRPr="00F566BF" w:rsidRDefault="00566146"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F32F82">
        <w:rPr>
          <w:rFonts w:ascii="GHEA Grapalat" w:hAnsi="GHEA Grapalat" w:cs="Sylfaen"/>
          <w:b/>
          <w:lang w:val="hy-AM"/>
        </w:rPr>
        <w:t xml:space="preserve">Ի </w:t>
      </w:r>
      <w:r w:rsidR="00631658" w:rsidRPr="00F566BF">
        <w:rPr>
          <w:rFonts w:ascii="GHEA Grapalat" w:hAnsi="GHEA Grapalat" w:cs="Sylfaen"/>
          <w:b/>
          <w:lang w:val="hy-AM"/>
        </w:rPr>
        <w:t xml:space="preserve"> հրավերի</w:t>
      </w:r>
    </w:p>
    <w:p w14:paraId="1E47E22B" w14:textId="77777777" w:rsidR="00875DE1" w:rsidRDefault="00631658" w:rsidP="00631658">
      <w:pPr>
        <w:jc w:val="center"/>
        <w:rPr>
          <w:rFonts w:ascii="GHEA Grapalat" w:hAnsi="GHEA Grapalat" w:cs="GHEA Grapalat"/>
          <w:b/>
          <w:sz w:val="18"/>
          <w:szCs w:val="18"/>
          <w:lang w:val="hy-AM"/>
        </w:rPr>
      </w:pPr>
      <w:r w:rsidRPr="00F566BF">
        <w:rPr>
          <w:rFonts w:ascii="GHEA Grapalat" w:hAnsi="GHEA Grapalat" w:cs="GHEA Grapalat"/>
          <w:b/>
          <w:sz w:val="18"/>
          <w:szCs w:val="18"/>
          <w:lang w:val="hy-AM"/>
        </w:rPr>
        <w:t xml:space="preserve">     </w:t>
      </w:r>
    </w:p>
    <w:p w14:paraId="41C7317C" w14:textId="77777777" w:rsidR="00875DE1" w:rsidRDefault="00875DE1" w:rsidP="00631658">
      <w:pPr>
        <w:jc w:val="center"/>
        <w:rPr>
          <w:rFonts w:ascii="GHEA Grapalat" w:hAnsi="GHEA Grapalat" w:cs="GHEA Grapalat"/>
          <w:b/>
          <w:sz w:val="18"/>
          <w:szCs w:val="18"/>
          <w:lang w:val="hy-AM"/>
        </w:rPr>
      </w:pPr>
    </w:p>
    <w:p w14:paraId="7AA32A93" w14:textId="46BC52F4"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5D2A2C" w:rsidRDefault="007317F3" w:rsidP="00915006">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5D2A2C" w:rsidRDefault="00631658" w:rsidP="00631658">
      <w:pPr>
        <w:jc w:val="both"/>
        <w:rPr>
          <w:rFonts w:ascii="GHEA Grapalat" w:hAnsi="GHEA Grapalat" w:cs="GHEA Grapalat"/>
          <w:b/>
          <w:bCs/>
          <w:sz w:val="20"/>
          <w:szCs w:val="20"/>
          <w:lang w:val="hy-AM"/>
        </w:rPr>
      </w:pPr>
      <w:r w:rsidRPr="005D2A2C">
        <w:rPr>
          <w:rFonts w:ascii="GHEA Grapalat" w:hAnsi="GHEA Grapalat" w:cs="GHEA Grapalat"/>
          <w:sz w:val="20"/>
          <w:szCs w:val="20"/>
          <w:lang w:val="hy-AM"/>
        </w:rPr>
        <w:tab/>
      </w:r>
      <w:r w:rsidRPr="005D2A2C">
        <w:rPr>
          <w:rFonts w:ascii="GHEA Grapalat" w:hAnsi="GHEA Grapalat" w:cs="GHEA Grapalat"/>
          <w:sz w:val="20"/>
          <w:szCs w:val="20"/>
          <w:lang w:val="hy-AM"/>
        </w:rPr>
        <w:tab/>
        <w:t xml:space="preserve">                               </w:t>
      </w:r>
    </w:p>
    <w:p w14:paraId="170C5D69" w14:textId="7A409F5E" w:rsidR="00CA25F9" w:rsidRPr="00F27537" w:rsidRDefault="00CA25F9" w:rsidP="00CA25F9">
      <w:pPr>
        <w:ind w:firstLine="426"/>
        <w:jc w:val="both"/>
        <w:rPr>
          <w:rFonts w:ascii="GHEA Grapalat" w:hAnsi="GHEA Grapalat" w:cs="GHEA Grapalat"/>
          <w:sz w:val="20"/>
          <w:szCs w:val="20"/>
          <w:lang w:val="hy-AM"/>
        </w:rPr>
      </w:pPr>
      <w:r w:rsidRPr="00F27537">
        <w:rPr>
          <w:rFonts w:ascii="GHEA Grapalat" w:hAnsi="GHEA Grapalat" w:cs="GHEA Grapalat"/>
          <w:sz w:val="20"/>
          <w:szCs w:val="20"/>
          <w:lang w:val="hy-AM"/>
        </w:rPr>
        <w:t xml:space="preserve">1.1 Ընկերությունը մասնակցում է </w:t>
      </w:r>
      <w:r w:rsidR="00EF04CC" w:rsidRPr="00E814A7">
        <w:rPr>
          <w:rFonts w:ascii="GHEA Grapalat" w:hAnsi="GHEA Grapalat" w:cs="GHEA Grapalat"/>
          <w:sz w:val="20"/>
          <w:szCs w:val="20"/>
          <w:lang w:val="hy-AM"/>
        </w:rPr>
        <w:t>ԲՄԿ ՊՈՒՀ Ռուս-Հայկական (Սլավոնական) համալսարանի</w:t>
      </w:r>
      <w:r w:rsidRPr="00F27537">
        <w:rPr>
          <w:rFonts w:ascii="GHEA Grapalat" w:hAnsi="GHEA Grapalat" w:cs="GHEA Grapalat"/>
          <w:sz w:val="20"/>
          <w:szCs w:val="20"/>
          <w:lang w:val="hy-AM"/>
        </w:rPr>
        <w:t xml:space="preserve"> (այսուհետ` Պատվիրատու) կողմից Կազմակերպված</w:t>
      </w:r>
      <w:r w:rsidRPr="006325D6">
        <w:rPr>
          <w:rFonts w:ascii="GHEA Grapalat" w:hAnsi="GHEA Grapalat" w:cs="GHEA Grapalat"/>
          <w:sz w:val="20"/>
          <w:szCs w:val="20"/>
          <w:lang w:val="hy-AM"/>
        </w:rPr>
        <w:t>՝</w:t>
      </w:r>
      <w:r w:rsidRPr="00E814A7">
        <w:rPr>
          <w:rFonts w:ascii="GHEA Grapalat" w:hAnsi="GHEA Grapalat" w:cs="GHEA Grapalat"/>
          <w:sz w:val="20"/>
          <w:szCs w:val="20"/>
          <w:lang w:val="hy-AM"/>
        </w:rPr>
        <w:t xml:space="preserve"> </w:t>
      </w:r>
      <w:r w:rsidR="00566146">
        <w:rPr>
          <w:rFonts w:ascii="GHEA Grapalat" w:hAnsi="GHEA Grapalat" w:cs="GHEA Grapalat"/>
          <w:sz w:val="20"/>
          <w:szCs w:val="20"/>
          <w:lang w:val="hy-AM"/>
        </w:rPr>
        <w:t>ՌՀ-ՍՀ-ՀԲՄԾՁԲ-25/36</w:t>
      </w:r>
      <w:r w:rsidR="000E3CB1" w:rsidRPr="00E814A7">
        <w:rPr>
          <w:rFonts w:ascii="GHEA Grapalat" w:hAnsi="GHEA Grapalat" w:cs="GHEA Grapalat"/>
          <w:sz w:val="20"/>
          <w:szCs w:val="20"/>
          <w:lang w:val="hy-AM"/>
        </w:rPr>
        <w:t xml:space="preserve"> </w:t>
      </w:r>
      <w:r w:rsidRPr="00F27537">
        <w:rPr>
          <w:rFonts w:ascii="GHEA Grapalat" w:hAnsi="GHEA Grapalat" w:cs="GHEA Grapalat"/>
          <w:sz w:val="20"/>
          <w:szCs w:val="20"/>
          <w:lang w:val="hy-AM"/>
        </w:rPr>
        <w:t>ծածկագրով գնման ընթացակարգին:</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5D2A2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5D2A2C" w:rsidRDefault="007A5E2D" w:rsidP="007A5E2D">
      <w:pPr>
        <w:ind w:firstLine="426"/>
        <w:jc w:val="both"/>
        <w:rPr>
          <w:rFonts w:ascii="GHEA Grapalat" w:hAnsi="GHEA Grapalat" w:cs="GHEA Grapalat"/>
          <w:color w:val="000000"/>
          <w:sz w:val="20"/>
          <w:szCs w:val="20"/>
          <w:lang w:val="hy-AM"/>
        </w:rPr>
      </w:pPr>
      <w:r w:rsidRPr="005D2A2C">
        <w:rPr>
          <w:rFonts w:ascii="GHEA Grapalat" w:hAnsi="GHEA Grapalat" w:cs="GHEA Grapalat"/>
          <w:color w:val="000000"/>
          <w:sz w:val="20"/>
          <w:szCs w:val="20"/>
          <w:lang w:val="hy-AM"/>
        </w:rPr>
        <w:t xml:space="preserve">1.3 </w:t>
      </w:r>
      <w:r w:rsidR="00631658" w:rsidRPr="005D2A2C">
        <w:rPr>
          <w:rFonts w:ascii="GHEA Grapalat" w:hAnsi="GHEA Grapalat" w:cs="GHEA Grapalat"/>
          <w:color w:val="000000"/>
          <w:sz w:val="20"/>
          <w:szCs w:val="20"/>
          <w:lang w:val="hy-AM"/>
        </w:rPr>
        <w:t>Ընկերությունը</w:t>
      </w:r>
      <w:r w:rsidR="00631658" w:rsidRPr="00F566BF">
        <w:rPr>
          <w:rFonts w:ascii="GHEA Grapalat" w:hAnsi="GHEA Grapalat" w:cs="GHEA Grapalat"/>
          <w:color w:val="000000"/>
          <w:sz w:val="20"/>
          <w:szCs w:val="20"/>
          <w:lang w:val="hy-AM"/>
        </w:rPr>
        <w:t xml:space="preserve"> սույն </w:t>
      </w:r>
      <w:r w:rsidR="00631658" w:rsidRPr="005D2A2C">
        <w:rPr>
          <w:rFonts w:ascii="GHEA Grapalat" w:hAnsi="GHEA Grapalat" w:cs="GHEA Grapalat"/>
          <w:color w:val="000000"/>
          <w:sz w:val="20"/>
          <w:szCs w:val="20"/>
          <w:lang w:val="hy-AM"/>
        </w:rPr>
        <w:t>տուժանքի համաձայնագ</w:t>
      </w:r>
      <w:r w:rsidR="00631658" w:rsidRPr="00F566BF">
        <w:rPr>
          <w:rFonts w:ascii="GHEA Grapalat" w:hAnsi="GHEA Grapalat" w:cs="GHEA Grapalat"/>
          <w:color w:val="000000"/>
          <w:sz w:val="20"/>
          <w:szCs w:val="20"/>
          <w:lang w:val="hy-AM"/>
        </w:rPr>
        <w:t>ր</w:t>
      </w:r>
      <w:r w:rsidR="00631658" w:rsidRPr="005D2A2C">
        <w:rPr>
          <w:rFonts w:ascii="GHEA Grapalat" w:hAnsi="GHEA Grapalat" w:cs="GHEA Grapalat"/>
          <w:color w:val="000000"/>
          <w:sz w:val="20"/>
          <w:szCs w:val="20"/>
          <w:lang w:val="hy-AM"/>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D2A2C">
        <w:rPr>
          <w:rFonts w:ascii="GHEA Grapalat" w:hAnsi="GHEA Grapalat" w:cs="GHEA Grapalat"/>
          <w:color w:val="000000"/>
          <w:sz w:val="20"/>
          <w:szCs w:val="20"/>
          <w:lang w:val="hy-AM"/>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5D2A2C">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5D2A2C">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5D2A2C" w:rsidRDefault="002F4517" w:rsidP="00F71502">
      <w:pPr>
        <w:ind w:firstLine="567"/>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5D2A2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5D2A2C">
        <w:rPr>
          <w:rFonts w:ascii="GHEA Grapalat" w:hAnsi="GHEA Grapalat" w:cs="GHEA Grapalat"/>
          <w:sz w:val="20"/>
          <w:szCs w:val="20"/>
          <w:lang w:val="hy-AM"/>
        </w:rPr>
        <w:t xml:space="preserve">ներկայացնում է </w:t>
      </w:r>
      <w:r w:rsidR="00631658" w:rsidRPr="00F566BF">
        <w:rPr>
          <w:rFonts w:ascii="GHEA Grapalat" w:hAnsi="GHEA Grapalat" w:cs="GHEA Grapalat"/>
          <w:sz w:val="20"/>
          <w:szCs w:val="20"/>
          <w:lang w:val="hy-AM"/>
        </w:rPr>
        <w:t>Վճարող Բանկին</w:t>
      </w:r>
      <w:r w:rsidR="00631658" w:rsidRPr="005D2A2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էլեկտրոնային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թվային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ստորագրությամբ</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հաստատված</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լինելու</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դեպքում</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դրանք</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Վճարող</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Բանկին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են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ներկայացվում</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էլեկտրոնային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կրիչներով</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ինչպես</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նաև</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դրանցից</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արտատպված</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թղթային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տարբերակներով</w:t>
      </w:r>
      <w:r w:rsidR="00631658" w:rsidRPr="005D2A2C">
        <w:rPr>
          <w:rFonts w:ascii="GHEA Grapalat" w:hAnsi="GHEA Grapalat" w:cs="GHEA Grapalat"/>
          <w:sz w:val="20"/>
          <w:szCs w:val="20"/>
          <w:lang w:val="hy-AM"/>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5D2A2C" w:rsidRDefault="00631658" w:rsidP="00C62121">
      <w:pPr>
        <w:numPr>
          <w:ilvl w:val="1"/>
          <w:numId w:val="6"/>
        </w:numPr>
        <w:ind w:left="142"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Վճարող Բանկի կողմից Պ</w:t>
      </w:r>
      <w:r w:rsidRPr="005D2A2C">
        <w:rPr>
          <w:rFonts w:ascii="GHEA Grapalat" w:hAnsi="GHEA Grapalat" w:cs="GHEA Grapalat"/>
          <w:sz w:val="20"/>
          <w:szCs w:val="20"/>
          <w:lang w:val="hy-AM"/>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5D2A2C">
        <w:rPr>
          <w:rFonts w:ascii="GHEA Grapalat" w:hAnsi="GHEA Grapalat" w:cs="GHEA Grapalat"/>
          <w:sz w:val="20"/>
          <w:szCs w:val="20"/>
          <w:lang w:val="hy-AM"/>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5D2A2C">
        <w:rPr>
          <w:rFonts w:ascii="GHEA Grapalat" w:hAnsi="GHEA Grapalat" w:cs="GHEA Grapalat"/>
          <w:sz w:val="20"/>
          <w:szCs w:val="20"/>
          <w:lang w:val="hy-AM"/>
        </w:rPr>
        <w:t>համար Բանկը</w:t>
      </w:r>
      <w:r w:rsidRPr="00F566BF">
        <w:rPr>
          <w:rFonts w:ascii="GHEA Grapalat" w:hAnsi="GHEA Grapalat" w:cs="GHEA Grapalat"/>
          <w:sz w:val="20"/>
          <w:szCs w:val="20"/>
          <w:lang w:val="hy-AM"/>
        </w:rPr>
        <w:t xml:space="preserve"> որևէ</w:t>
      </w:r>
      <w:r w:rsidRPr="005D2A2C">
        <w:rPr>
          <w:rFonts w:ascii="GHEA Grapalat" w:hAnsi="GHEA Grapalat" w:cs="GHEA Grapalat"/>
          <w:sz w:val="20"/>
          <w:szCs w:val="20"/>
          <w:lang w:val="hy-AM"/>
        </w:rPr>
        <w:t xml:space="preserve"> պատասխանատվություն չի կրում</w:t>
      </w:r>
      <w:r w:rsidRPr="00F566BF">
        <w:rPr>
          <w:rFonts w:ascii="GHEA Grapalat" w:hAnsi="GHEA Grapalat" w:cs="GHEA Grapalat"/>
          <w:sz w:val="20"/>
          <w:szCs w:val="20"/>
          <w:lang w:val="hy-AM"/>
        </w:rPr>
        <w:t>:</w:t>
      </w:r>
      <w:r w:rsidRPr="005D2A2C">
        <w:rPr>
          <w:rFonts w:ascii="GHEA Grapalat" w:hAnsi="GHEA Grapalat" w:cs="GHEA Grapalat"/>
          <w:sz w:val="20"/>
          <w:szCs w:val="20"/>
          <w:lang w:val="hy-AM"/>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5D2A2C" w:rsidRDefault="00631658" w:rsidP="00C62121">
      <w:pPr>
        <w:numPr>
          <w:ilvl w:val="1"/>
          <w:numId w:val="6"/>
        </w:numPr>
        <w:ind w:left="0"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Այն դեպքում</w:t>
      </w:r>
      <w:r w:rsidRPr="005D2A2C">
        <w:rPr>
          <w:rFonts w:ascii="GHEA Grapalat" w:hAnsi="GHEA Grapalat" w:cs="GHEA Grapalat"/>
          <w:sz w:val="20"/>
          <w:szCs w:val="20"/>
          <w:lang w:val="hy-AM"/>
        </w:rPr>
        <w:t>,</w:t>
      </w:r>
      <w:r w:rsidRPr="00F566BF">
        <w:rPr>
          <w:rFonts w:ascii="GHEA Grapalat" w:hAnsi="GHEA Grapalat" w:cs="GHEA Grapalat"/>
          <w:sz w:val="20"/>
          <w:szCs w:val="20"/>
          <w:lang w:val="hy-AM"/>
        </w:rPr>
        <w:t xml:space="preserve"> երբ Ընկերության հաշվի միջոցները չեն բավարարում</w:t>
      </w:r>
      <w:r w:rsidRPr="005D2A2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6591787" w14:textId="77777777" w:rsidR="00631658" w:rsidRPr="005D2A2C" w:rsidRDefault="00631658" w:rsidP="00C62121">
      <w:pPr>
        <w:numPr>
          <w:ilvl w:val="1"/>
          <w:numId w:val="6"/>
        </w:numPr>
        <w:ind w:left="0" w:firstLine="426"/>
        <w:jc w:val="both"/>
        <w:rPr>
          <w:rFonts w:ascii="GHEA Grapalat" w:hAnsi="GHEA Grapalat" w:cs="GHEA Grapalat"/>
          <w:sz w:val="20"/>
          <w:szCs w:val="20"/>
          <w:lang w:val="hy-AM"/>
        </w:rPr>
      </w:pPr>
      <w:r w:rsidRPr="005D2A2C">
        <w:rPr>
          <w:rFonts w:ascii="GHEA Grapalat" w:hAnsi="GHEA Grapalat" w:cs="GHEA Grapalat"/>
          <w:sz w:val="20"/>
          <w:szCs w:val="20"/>
          <w:lang w:val="hy-AM"/>
        </w:rPr>
        <w:t xml:space="preserve"> Սույն համաձայնագիրը և կից </w:t>
      </w:r>
      <w:r w:rsidRPr="00F566BF">
        <w:rPr>
          <w:rFonts w:ascii="GHEA Grapalat" w:hAnsi="GHEA Grapalat" w:cs="GHEA Grapalat"/>
          <w:sz w:val="20"/>
          <w:szCs w:val="20"/>
          <w:lang w:val="hy-AM"/>
        </w:rPr>
        <w:t>Պ</w:t>
      </w:r>
      <w:r w:rsidRPr="005D2A2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EF04CC"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101B36FD"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EF04CC"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05E59831" w:rsidR="00EF04CC" w:rsidRPr="00F566BF" w:rsidRDefault="00EF04CC" w:rsidP="00EF04CC">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EF04CC"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771BB9D7"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EF04CC"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316C2143"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EF04CC"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172F4E07"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2480100103250010</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w:t>
            </w:r>
            <w:proofErr w:type="spellStart"/>
            <w:r w:rsidRPr="00F566BF">
              <w:rPr>
                <w:rFonts w:ascii="GHEA Grapalat" w:hAnsi="GHEA Grapalat" w:cs="Sylfaen"/>
                <w:sz w:val="20"/>
                <w:szCs w:val="20"/>
              </w:rPr>
              <w:t>Արժույթը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proofErr w:type="spellStart"/>
            <w:r w:rsidRPr="00F566BF">
              <w:rPr>
                <w:rFonts w:ascii="GHEA Grapalat" w:hAnsi="GHEA Grapalat" w:cs="Sylfaen"/>
                <w:bCs/>
                <w:i/>
                <w:sz w:val="20"/>
                <w:szCs w:val="20"/>
              </w:rPr>
              <w:t>ապահովմ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r w:rsidRPr="00F566BF">
              <w:rPr>
                <w:rFonts w:ascii="GHEA Grapalat" w:hAnsi="GHEA Grapalat" w:cs="Sylfaen"/>
                <w:sz w:val="20"/>
                <w:szCs w:val="20"/>
              </w:rPr>
              <w:t>`</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7C5AA93"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4E38D46B"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7539EE47"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C62121">
            <w:pPr>
              <w:pStyle w:val="aff4"/>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C62121">
            <w:pPr>
              <w:pStyle w:val="aff4"/>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C62121">
            <w:pPr>
              <w:pStyle w:val="aff4"/>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1DCA494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DF9AF7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42B8C7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21505E5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D5724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047A7F2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8BC2E2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6E6B5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334B2F" w:rsidRPr="004F3C84"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4F3C84"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97812C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334B2F" w:rsidRPr="004F3C84"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332E83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334B2F" w:rsidRPr="004F3C84"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60BB8AB"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4F3C84"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960A163"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100B6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w:t>
            </w:r>
            <w:r w:rsidRPr="00F566BF">
              <w:rPr>
                <w:rFonts w:ascii="GHEA Grapalat" w:hAnsi="GHEA Grapalat"/>
                <w:sz w:val="20"/>
                <w:szCs w:val="20"/>
              </w:rPr>
              <w:lastRenderedPageBreak/>
              <w:t>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44098C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F03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18EC9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6CBB6920" w14:textId="346BAEEE" w:rsidR="002B0E49" w:rsidRDefault="00334B2F" w:rsidP="00CA25F9">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77EB5A58" w14:textId="7850766B"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lastRenderedPageBreak/>
        <w:tab/>
      </w:r>
      <w:r w:rsidR="00642204">
        <w:rPr>
          <w:rFonts w:ascii="GHEA Grapalat" w:hAnsi="GHEA Grapalat" w:cs="Sylfaen"/>
          <w:b/>
          <w:lang w:val="hy-AM"/>
        </w:rPr>
        <w:t xml:space="preserve"> </w:t>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4D29D9DF" w:rsidR="00071D1C" w:rsidRPr="00D66974" w:rsidRDefault="00566146" w:rsidP="00EF3662">
      <w:pPr>
        <w:pStyle w:val="31"/>
        <w:spacing w:line="240" w:lineRule="auto"/>
        <w:jc w:val="right"/>
        <w:rPr>
          <w:rFonts w:ascii="GHEA Grapalat" w:hAnsi="GHEA Grapalat" w:cs="Sylfaen"/>
          <w:b/>
          <w:lang w:val="hy-AM"/>
        </w:rPr>
      </w:pPr>
      <w:r>
        <w:rPr>
          <w:rFonts w:ascii="GHEA Grapalat" w:hAnsi="GHEA Grapalat" w:cs="Sylfaen"/>
          <w:sz w:val="24"/>
          <w:szCs w:val="24"/>
          <w:lang w:val="hy-AM"/>
        </w:rPr>
        <w:t>ՌՀ-ՍՀ-ՀԲՄԾՁԲ-25/36</w:t>
      </w:r>
      <w:r w:rsidR="00071D1C" w:rsidRPr="00D66974">
        <w:rPr>
          <w:rFonts w:ascii="GHEA Grapalat" w:hAnsi="GHEA Grapalat" w:cs="Sylfaen"/>
          <w:b/>
          <w:lang w:val="hy-AM"/>
        </w:rPr>
        <w:t xml:space="preserve">  ծածկագրով</w:t>
      </w:r>
    </w:p>
    <w:p w14:paraId="630CE518" w14:textId="5F9503DF" w:rsidR="00071D1C" w:rsidRPr="00D66974" w:rsidRDefault="00566146"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F32F82">
        <w:rPr>
          <w:rFonts w:ascii="GHEA Grapalat" w:hAnsi="GHEA Grapalat" w:cs="Sylfaen"/>
          <w:b/>
          <w:lang w:val="hy-AM"/>
        </w:rPr>
        <w:t xml:space="preserve">Ի </w:t>
      </w:r>
      <w:r w:rsidR="00071D1C" w:rsidRPr="00D66974">
        <w:rPr>
          <w:rFonts w:ascii="GHEA Grapalat" w:hAnsi="GHEA Grapalat" w:cs="Sylfaen"/>
          <w:b/>
          <w:lang w:val="hy-AM"/>
        </w:rPr>
        <w:t xml:space="preserve">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37C67BEE" w14:textId="77777777" w:rsidR="00CB7D05" w:rsidRDefault="00CB7D05" w:rsidP="00121FEE">
      <w:pPr>
        <w:ind w:left="-142" w:firstLine="142"/>
        <w:jc w:val="center"/>
        <w:rPr>
          <w:rFonts w:ascii="GHEA Grapalat" w:hAnsi="GHEA Grapalat" w:cs="Sylfaen"/>
          <w:b/>
          <w:lang w:val="hy-AM"/>
        </w:rPr>
      </w:pPr>
    </w:p>
    <w:p w14:paraId="0B4E9C0A" w14:textId="7254725C" w:rsidR="007678FA" w:rsidRPr="00CA25F9" w:rsidRDefault="00EF04CC" w:rsidP="00121FEE">
      <w:pPr>
        <w:ind w:left="-142" w:firstLine="142"/>
        <w:jc w:val="center"/>
        <w:rPr>
          <w:rFonts w:ascii="GHEA Grapalat" w:hAnsi="GHEA Grapalat" w:cs="Sylfaen"/>
          <w:b/>
          <w:lang w:val="hy-AM"/>
        </w:rPr>
      </w:pPr>
      <w:r w:rsidRPr="00EF04CC">
        <w:rPr>
          <w:rFonts w:ascii="GHEA Grapalat" w:hAnsi="GHEA Grapalat"/>
          <w:b/>
          <w:lang w:val="af-ZA"/>
        </w:rPr>
        <w:t>ԲՄԿ ՊՈՒՀ ՌՈՒՍ-ՀԱՅԿԱԿԱՆ (ՍԼԱՎՈՆԱԿԱՆ) ՀԱՄԱԼՍԱՐԱՆ</w:t>
      </w:r>
      <w:r w:rsidRPr="00EF04CC">
        <w:rPr>
          <w:rFonts w:ascii="GHEA Grapalat" w:hAnsi="GHEA Grapalat"/>
          <w:b/>
          <w:lang w:val="hy-AM"/>
        </w:rPr>
        <w:t>Ի</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ԿԱՐԻՔՆԵՐԻ</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ՀԱՄԱՐ</w:t>
      </w:r>
      <w:r>
        <w:rPr>
          <w:rFonts w:ascii="GHEA Grapalat" w:hAnsi="GHEA Grapalat" w:cs="Sylfaen"/>
          <w:b/>
          <w:lang w:val="hy-AM"/>
        </w:rPr>
        <w:t xml:space="preserve"> </w:t>
      </w:r>
      <w:r w:rsidR="00CA25F9">
        <w:rPr>
          <w:rFonts w:ascii="GHEA Grapalat" w:hAnsi="GHEA Grapalat" w:cs="Sylfaen"/>
          <w:b/>
          <w:lang w:val="hy-AM"/>
        </w:rPr>
        <w:t xml:space="preserve"> </w:t>
      </w:r>
      <w:r w:rsidR="00AC18AB">
        <w:rPr>
          <w:rFonts w:ascii="GHEA Grapalat" w:hAnsi="GHEA Grapalat" w:cs="Sylfaen"/>
          <w:b/>
          <w:lang w:val="hy-AM"/>
        </w:rPr>
        <w:t xml:space="preserve">ԱՌՈՂՋՈՒԹՅԱՆ ԱՊԱՀՈՎԱԳՐՄԱՆ </w:t>
      </w:r>
      <w:r w:rsidR="00CA25F9">
        <w:rPr>
          <w:rFonts w:ascii="GHEA Grapalat" w:hAnsi="GHEA Grapalat" w:cs="Sylfaen"/>
          <w:b/>
          <w:lang w:val="hy-AM"/>
        </w:rPr>
        <w:t xml:space="preserve">ԾԱՌԱՅՈՒԹՅՈՒՆՆԵՐԻ </w:t>
      </w:r>
      <w:r w:rsidR="007678FA" w:rsidRPr="00D66974">
        <w:rPr>
          <w:rFonts w:ascii="GHEA Grapalat" w:hAnsi="GHEA Grapalat" w:cs="Sylfaen"/>
          <w:b/>
          <w:lang w:val="hy-AM"/>
        </w:rPr>
        <w:t>ՄԱՏՈՒՑՄԱՆ</w:t>
      </w:r>
    </w:p>
    <w:p w14:paraId="61C4EB9F" w14:textId="77777777" w:rsidR="007678FA" w:rsidRPr="00D66974" w:rsidRDefault="007678FA" w:rsidP="007678FA">
      <w:pPr>
        <w:ind w:left="-142" w:firstLine="142"/>
        <w:jc w:val="center"/>
        <w:rPr>
          <w:rFonts w:ascii="GHEA Grapalat" w:hAnsi="GHEA Grapalat" w:cs="Times Armenian"/>
          <w:b/>
          <w:lang w:val="hy-AM"/>
        </w:rPr>
      </w:pPr>
      <w:r w:rsidRPr="00D66974">
        <w:rPr>
          <w:rFonts w:ascii="GHEA Grapalat" w:hAnsi="GHEA Grapalat" w:cs="Sylfaen"/>
          <w:b/>
          <w:lang w:val="hy-AM"/>
        </w:rPr>
        <w:t>ՊԵՏԱԿԱՆ</w:t>
      </w:r>
      <w:r w:rsidRPr="00D66974">
        <w:rPr>
          <w:rFonts w:ascii="GHEA Grapalat" w:hAnsi="GHEA Grapalat" w:cs="Times Armenian"/>
          <w:b/>
          <w:lang w:val="hy-AM"/>
        </w:rPr>
        <w:t xml:space="preserve">  </w:t>
      </w:r>
      <w:r w:rsidRPr="00D66974">
        <w:rPr>
          <w:rFonts w:ascii="GHEA Grapalat" w:hAnsi="GHEA Grapalat" w:cs="Sylfaen"/>
          <w:b/>
          <w:lang w:val="hy-AM"/>
        </w:rPr>
        <w:t>ԳՆՄԱՆ</w:t>
      </w:r>
      <w:r w:rsidRPr="00D66974">
        <w:rPr>
          <w:rFonts w:ascii="GHEA Grapalat" w:hAnsi="GHEA Grapalat" w:cs="Times Armenian"/>
          <w:b/>
          <w:lang w:val="hy-AM"/>
        </w:rPr>
        <w:t xml:space="preserve">  </w:t>
      </w:r>
      <w:r w:rsidRPr="00D66974">
        <w:rPr>
          <w:rFonts w:ascii="GHEA Grapalat" w:hAnsi="GHEA Grapalat" w:cs="Sylfaen"/>
          <w:b/>
          <w:lang w:val="hy-AM"/>
        </w:rPr>
        <w:t>ՊԱՅՄԱՆԱԳԻՐ</w:t>
      </w:r>
      <w:r w:rsidRPr="00D66974">
        <w:rPr>
          <w:rFonts w:ascii="GHEA Grapalat" w:hAnsi="GHEA Grapalat" w:cs="Times Armenian"/>
          <w:b/>
          <w:lang w:val="hy-AM"/>
        </w:rPr>
        <w:t xml:space="preserve">   </w:t>
      </w:r>
    </w:p>
    <w:p w14:paraId="1F27755A" w14:textId="4485D6F2" w:rsidR="00B52655" w:rsidRPr="007B0BC6" w:rsidRDefault="004C683B" w:rsidP="00B52655">
      <w:pPr>
        <w:ind w:left="-142" w:firstLine="142"/>
        <w:jc w:val="center"/>
        <w:rPr>
          <w:rFonts w:ascii="GHEA Grapalat" w:hAnsi="GHEA Grapalat"/>
          <w:b/>
          <w:lang w:val="hy-AM"/>
        </w:rPr>
      </w:pPr>
      <w:r w:rsidRPr="007C0C50">
        <w:rPr>
          <w:rFonts w:ascii="GHEA Grapalat" w:hAnsi="GHEA Grapalat"/>
          <w:b/>
          <w:lang w:val="hy-AM"/>
        </w:rPr>
        <w:t xml:space="preserve">№ </w:t>
      </w:r>
      <w:r w:rsidR="00773129" w:rsidRPr="007B0BC6">
        <w:rPr>
          <w:rFonts w:ascii="GHEA Grapalat" w:hAnsi="GHEA Grapalat"/>
          <w:b/>
          <w:lang w:val="hy-AM"/>
        </w:rPr>
        <w:t>-------------------</w:t>
      </w:r>
    </w:p>
    <w:p w14:paraId="3BFE1508" w14:textId="77777777" w:rsidR="00B52655" w:rsidRDefault="00B52655" w:rsidP="00B52655">
      <w:pPr>
        <w:ind w:left="-142" w:firstLine="142"/>
        <w:jc w:val="center"/>
        <w:rPr>
          <w:rFonts w:ascii="GHEA Grapalat" w:hAnsi="GHEA Grapalat" w:cs="Sylfaen"/>
          <w:sz w:val="20"/>
          <w:lang w:val="hy-AM"/>
        </w:rPr>
      </w:pPr>
    </w:p>
    <w:p w14:paraId="65ABB5C8" w14:textId="6F3E74A7" w:rsidR="007678FA" w:rsidRPr="00B52655" w:rsidRDefault="007678FA" w:rsidP="00B52655">
      <w:pPr>
        <w:ind w:left="-142" w:firstLine="142"/>
        <w:jc w:val="center"/>
        <w:rPr>
          <w:rFonts w:ascii="GHEA Grapalat" w:hAnsi="GHEA Grapalat" w:cs="Sylfaen"/>
          <w:b/>
          <w:sz w:val="20"/>
          <w:lang w:val="hy-AM"/>
        </w:rPr>
      </w:pPr>
      <w:r w:rsidRPr="00D66974">
        <w:rPr>
          <w:rFonts w:ascii="GHEA Grapalat" w:hAnsi="GHEA Grapalat" w:cs="Sylfaen"/>
          <w:sz w:val="20"/>
          <w:lang w:val="hy-AM"/>
        </w:rPr>
        <w:t xml:space="preserve"> </w:t>
      </w:r>
      <w:r w:rsidR="002757CE" w:rsidRPr="00B52655">
        <w:rPr>
          <w:rFonts w:ascii="GHEA Grapalat" w:hAnsi="GHEA Grapalat" w:cs="Sylfaen"/>
          <w:b/>
          <w:sz w:val="20"/>
          <w:lang w:val="hy-AM"/>
        </w:rPr>
        <w:tab/>
      </w:r>
      <w:r w:rsidRPr="00B52655">
        <w:rPr>
          <w:rFonts w:ascii="GHEA Grapalat" w:hAnsi="GHEA Grapalat" w:cs="Sylfaen"/>
          <w:b/>
          <w:sz w:val="20"/>
          <w:lang w:val="hy-AM"/>
        </w:rPr>
        <w:t>ք.</w:t>
      </w:r>
      <w:r w:rsidR="002757CE" w:rsidRPr="00B52655">
        <w:rPr>
          <w:rFonts w:ascii="GHEA Grapalat" w:hAnsi="GHEA Grapalat" w:cs="Sylfaen"/>
          <w:b/>
          <w:sz w:val="20"/>
          <w:lang w:val="hy-AM"/>
        </w:rPr>
        <w:t>Երևան</w:t>
      </w:r>
      <w:r w:rsidRPr="00B52655">
        <w:rPr>
          <w:rFonts w:ascii="GHEA Grapalat" w:hAnsi="GHEA Grapalat" w:cs="Sylfaen"/>
          <w:b/>
          <w:sz w:val="20"/>
          <w:lang w:val="hy-AM"/>
        </w:rPr>
        <w:t xml:space="preserve">                                                                                     </w:t>
      </w:r>
      <w:r w:rsidR="00CA25F9" w:rsidRPr="00B52655">
        <w:rPr>
          <w:rFonts w:ascii="GHEA Grapalat" w:hAnsi="GHEA Grapalat" w:cs="Sylfaen"/>
          <w:b/>
          <w:sz w:val="20"/>
          <w:lang w:val="hy-AM"/>
        </w:rPr>
        <w:t xml:space="preserve">           </w:t>
      </w:r>
      <w:r w:rsidRPr="00B52655">
        <w:rPr>
          <w:rFonts w:ascii="GHEA Grapalat" w:hAnsi="GHEA Grapalat" w:cs="Sylfaen"/>
          <w:b/>
          <w:sz w:val="20"/>
          <w:lang w:val="hy-AM"/>
        </w:rPr>
        <w:t xml:space="preserve">   </w:t>
      </w:r>
      <w:r w:rsidRPr="00B52655">
        <w:rPr>
          <w:rFonts w:ascii="GHEA Grapalat" w:hAnsi="GHEA Grapalat"/>
          <w:b/>
          <w:lang w:val="hy-AM"/>
        </w:rPr>
        <w:t>«</w:t>
      </w:r>
      <w:r w:rsidRPr="00B52655">
        <w:rPr>
          <w:rFonts w:ascii="GHEA Grapalat" w:hAnsi="GHEA Grapalat"/>
          <w:b/>
          <w:u w:val="single"/>
          <w:lang w:val="hy-AM"/>
        </w:rPr>
        <w:t xml:space="preserve">     </w:t>
      </w:r>
      <w:r w:rsidRPr="00B52655">
        <w:rPr>
          <w:rFonts w:ascii="GHEA Grapalat" w:hAnsi="GHEA Grapalat"/>
          <w:b/>
          <w:lang w:val="hy-AM"/>
        </w:rPr>
        <w:t xml:space="preserve">» </w:t>
      </w:r>
      <w:r w:rsidRPr="00B52655">
        <w:rPr>
          <w:rFonts w:ascii="GHEA Grapalat" w:hAnsi="GHEA Grapalat"/>
          <w:b/>
          <w:u w:val="single"/>
          <w:lang w:val="hy-AM"/>
        </w:rPr>
        <w:t xml:space="preserve">          </w:t>
      </w:r>
      <w:r w:rsidRPr="00B52655">
        <w:rPr>
          <w:rFonts w:ascii="GHEA Grapalat" w:hAnsi="GHEA Grapalat"/>
          <w:b/>
          <w:lang w:val="hy-AM"/>
        </w:rPr>
        <w:t xml:space="preserve"> </w:t>
      </w:r>
      <w:r w:rsidRPr="00B52655">
        <w:rPr>
          <w:rFonts w:ascii="GHEA Grapalat" w:hAnsi="GHEA Grapalat" w:cs="Sylfaen"/>
          <w:b/>
          <w:sz w:val="20"/>
          <w:lang w:val="hy-AM"/>
        </w:rPr>
        <w:t>20</w:t>
      </w:r>
      <w:r w:rsidR="002757CE" w:rsidRPr="00B52655">
        <w:rPr>
          <w:rFonts w:ascii="GHEA Grapalat" w:hAnsi="GHEA Grapalat" w:cs="Sylfaen"/>
          <w:b/>
          <w:sz w:val="20"/>
          <w:lang w:val="hy-AM"/>
        </w:rPr>
        <w:t>2</w:t>
      </w:r>
      <w:r w:rsidR="00487C1E" w:rsidRPr="00B52655">
        <w:rPr>
          <w:rFonts w:ascii="GHEA Grapalat" w:hAnsi="GHEA Grapalat" w:cs="Sylfaen"/>
          <w:b/>
          <w:sz w:val="20"/>
          <w:lang w:val="hy-AM"/>
        </w:rPr>
        <w:t>5</w:t>
      </w:r>
      <w:r w:rsidRPr="00B52655">
        <w:rPr>
          <w:rFonts w:ascii="GHEA Grapalat" w:hAnsi="GHEA Grapalat" w:cs="Sylfaen"/>
          <w:b/>
          <w:sz w:val="20"/>
          <w:lang w:val="hy-AM"/>
        </w:rPr>
        <w:t>թ.</w:t>
      </w:r>
    </w:p>
    <w:p w14:paraId="0769B72A" w14:textId="77777777" w:rsidR="007678FA" w:rsidRPr="003044DF" w:rsidRDefault="007678FA" w:rsidP="007678FA">
      <w:pPr>
        <w:tabs>
          <w:tab w:val="left" w:pos="720"/>
          <w:tab w:val="left" w:pos="1440"/>
          <w:tab w:val="left" w:pos="8865"/>
        </w:tabs>
        <w:jc w:val="both"/>
        <w:rPr>
          <w:rFonts w:ascii="GHEA Grapalat" w:hAnsi="GHEA Grapalat" w:cs="Sylfaen"/>
          <w:sz w:val="20"/>
          <w:lang w:val="hy-AM"/>
        </w:rPr>
      </w:pPr>
    </w:p>
    <w:p w14:paraId="7DA4833F" w14:textId="7B6A0E8D" w:rsidR="007678FA" w:rsidRPr="00D66974" w:rsidRDefault="00EF04CC" w:rsidP="007678FA">
      <w:pPr>
        <w:ind w:firstLine="720"/>
        <w:jc w:val="both"/>
        <w:rPr>
          <w:rFonts w:ascii="GHEA Grapalat" w:hAnsi="GHEA Grapalat"/>
          <w:sz w:val="20"/>
          <w:lang w:val="hy-AM"/>
        </w:rPr>
      </w:pPr>
      <w:r w:rsidRPr="00773129">
        <w:rPr>
          <w:rFonts w:ascii="GHEA Grapalat" w:hAnsi="GHEA Grapalat" w:cs="Sylfaen"/>
          <w:sz w:val="20"/>
          <w:lang w:val="hy-AM"/>
        </w:rPr>
        <w:t>ԲՄԿ ՊՈՒՀ Ռուս-Հայկական (Սլավոնական) համալսարանը</w:t>
      </w:r>
      <w:r w:rsidR="00CA25F9" w:rsidRPr="00773129">
        <w:rPr>
          <w:rFonts w:ascii="GHEA Grapalat" w:hAnsi="GHEA Grapalat" w:cs="Sylfaen"/>
          <w:sz w:val="20"/>
          <w:lang w:val="hy-AM"/>
        </w:rPr>
        <w:t xml:space="preserve"> </w:t>
      </w:r>
      <w:r w:rsidR="007678FA" w:rsidRPr="00773129">
        <w:rPr>
          <w:rFonts w:ascii="GHEA Grapalat" w:hAnsi="GHEA Grapalat" w:cs="Sylfaen"/>
          <w:sz w:val="20"/>
          <w:lang w:val="hy-AM"/>
        </w:rPr>
        <w:t xml:space="preserve"> </w:t>
      </w:r>
      <w:r w:rsidR="007678FA" w:rsidRPr="00D66974">
        <w:rPr>
          <w:rFonts w:ascii="GHEA Grapalat" w:hAnsi="GHEA Grapalat" w:cs="Sylfaen"/>
          <w:sz w:val="20"/>
          <w:lang w:val="hy-AM"/>
        </w:rPr>
        <w:t>ի</w:t>
      </w:r>
      <w:r w:rsidR="007678FA" w:rsidRPr="00773129">
        <w:rPr>
          <w:rFonts w:ascii="GHEA Grapalat" w:hAnsi="GHEA Grapalat" w:cs="Sylfaen"/>
          <w:sz w:val="20"/>
          <w:lang w:val="hy-AM"/>
        </w:rPr>
        <w:t xml:space="preserve"> </w:t>
      </w:r>
      <w:r w:rsidR="007678FA" w:rsidRPr="00D66974">
        <w:rPr>
          <w:rFonts w:ascii="GHEA Grapalat" w:hAnsi="GHEA Grapalat" w:cs="Sylfaen"/>
          <w:sz w:val="20"/>
          <w:lang w:val="hy-AM"/>
        </w:rPr>
        <w:t>դեմս</w:t>
      </w:r>
      <w:r w:rsidR="007678FA" w:rsidRPr="00773129">
        <w:rPr>
          <w:rFonts w:ascii="GHEA Grapalat" w:hAnsi="GHEA Grapalat" w:cs="Sylfaen"/>
          <w:sz w:val="20"/>
          <w:lang w:val="hy-AM"/>
        </w:rPr>
        <w:t xml:space="preserve"> ------------------------ -</w:t>
      </w:r>
      <w:r w:rsidR="007678FA" w:rsidRPr="00D66974">
        <w:rPr>
          <w:rFonts w:ascii="GHEA Grapalat" w:hAnsi="GHEA Grapalat" w:cs="Sylfaen"/>
          <w:sz w:val="20"/>
          <w:lang w:val="hy-AM"/>
        </w:rPr>
        <w:t>ի</w:t>
      </w:r>
      <w:r w:rsidR="007678FA" w:rsidRPr="00773129">
        <w:rPr>
          <w:rFonts w:ascii="GHEA Grapalat" w:hAnsi="GHEA Grapalat" w:cs="Sylfaen"/>
          <w:sz w:val="20"/>
          <w:lang w:val="hy-AM"/>
        </w:rPr>
        <w:t xml:space="preserve">, </w:t>
      </w:r>
      <w:r w:rsidR="007678FA" w:rsidRPr="00D66974">
        <w:rPr>
          <w:rFonts w:ascii="GHEA Grapalat" w:hAnsi="GHEA Grapalat" w:cs="Sylfaen"/>
          <w:sz w:val="20"/>
          <w:lang w:val="hy-AM"/>
        </w:rPr>
        <w:t>որը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գործում</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է</w:t>
      </w:r>
      <w:r w:rsidR="007678FA" w:rsidRPr="00D66974">
        <w:rPr>
          <w:rFonts w:ascii="GHEA Grapalat" w:hAnsi="GHEA Grapalat" w:cs="Times Armenian"/>
          <w:sz w:val="20"/>
          <w:lang w:val="hy-AM"/>
        </w:rPr>
        <w:t xml:space="preserve"> </w:t>
      </w:r>
      <w:r w:rsidR="003044DF">
        <w:rPr>
          <w:rFonts w:ascii="GHEA Grapalat" w:hAnsi="GHEA Grapalat" w:cs="Times Armenian"/>
          <w:sz w:val="20"/>
          <w:lang w:val="hy-AM"/>
        </w:rPr>
        <w:t xml:space="preserve">նախարարության </w:t>
      </w:r>
      <w:r w:rsidR="007678FA" w:rsidRPr="00D66974">
        <w:rPr>
          <w:rFonts w:ascii="GHEA Grapalat" w:hAnsi="GHEA Grapalat" w:cs="Sylfaen"/>
          <w:sz w:val="20"/>
          <w:lang w:val="hy-AM"/>
        </w:rPr>
        <w:t>կանոնադրության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հիման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վրա</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այսուհետ՝</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Պատվիրատու</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կողմից</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և</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ն</w:t>
      </w:r>
      <w:r w:rsidR="007678FA" w:rsidRPr="00D66974">
        <w:rPr>
          <w:rFonts w:ascii="GHEA Grapalat" w:hAnsi="GHEA Grapalat" w:cs="Times Armenian"/>
          <w:sz w:val="20"/>
          <w:lang w:val="hy-AM"/>
        </w:rPr>
        <w:t>,</w:t>
      </w:r>
      <w:r w:rsidR="007678FA" w:rsidRPr="00D66974">
        <w:rPr>
          <w:rFonts w:ascii="GHEA Grapalat" w:hAnsi="GHEA Grapalat"/>
          <w:sz w:val="20"/>
          <w:lang w:val="hy-AM"/>
        </w:rPr>
        <w:t xml:space="preserve"> </w:t>
      </w:r>
      <w:r w:rsidR="007678FA" w:rsidRPr="00D66974">
        <w:rPr>
          <w:rFonts w:ascii="GHEA Grapalat" w:hAnsi="GHEA Grapalat" w:cs="Sylfaen"/>
          <w:sz w:val="20"/>
          <w:lang w:val="hy-AM"/>
        </w:rPr>
        <w:t>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դեմս</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տնօրեն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ի, որը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գործում</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է</w:t>
      </w:r>
      <w:r w:rsidR="007678FA" w:rsidRPr="00D66974">
        <w:rPr>
          <w:rFonts w:ascii="GHEA Grapalat" w:hAnsi="GHEA Grapalat" w:cs="Times Armenian"/>
          <w:sz w:val="20"/>
          <w:lang w:val="hy-AM"/>
        </w:rPr>
        <w:t xml:space="preserve"> ------------------- </w:t>
      </w:r>
      <w:r w:rsidR="007678FA" w:rsidRPr="00D66974">
        <w:rPr>
          <w:rFonts w:ascii="GHEA Grapalat" w:hAnsi="GHEA Grapalat" w:cs="Sylfaen"/>
          <w:sz w:val="20"/>
          <w:lang w:val="hy-AM"/>
        </w:rPr>
        <w:t>կանոնադրության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հիման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վրա</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այսուհետ՝</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Կատարող</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մյուս</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կողմից</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կնքեցին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սույն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պայմանագիրը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հետևյալի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մասին</w:t>
      </w:r>
      <w:r w:rsidR="007678FA"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1A7ABDBB"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w:t>
      </w:r>
      <w:r w:rsidR="00CA25F9">
        <w:rPr>
          <w:rFonts w:ascii="GHEA Grapalat" w:hAnsi="GHEA Grapalat" w:cs="Sylfaen"/>
          <w:sz w:val="20"/>
          <w:lang w:val="hy-AM"/>
        </w:rPr>
        <w:t xml:space="preserve"> է</w:t>
      </w:r>
      <w:r w:rsidR="00AC18AB">
        <w:rPr>
          <w:rFonts w:ascii="GHEA Grapalat" w:hAnsi="GHEA Grapalat" w:cs="Sylfaen"/>
          <w:sz w:val="20"/>
          <w:lang w:val="hy-AM"/>
        </w:rPr>
        <w:t xml:space="preserve"> առողջության ապահովագրման </w:t>
      </w:r>
      <w:r w:rsidR="00EF04CC" w:rsidRPr="00EF04CC">
        <w:rPr>
          <w:rFonts w:ascii="GHEA Grapalat" w:hAnsi="GHEA Grapalat"/>
          <w:b/>
          <w:bCs/>
          <w:i/>
          <w:sz w:val="20"/>
          <w:szCs w:val="20"/>
          <w:lang w:val="hy-AM"/>
        </w:rPr>
        <w:t>ծառայությունների</w:t>
      </w:r>
      <w:r w:rsidR="00B52655">
        <w:rPr>
          <w:rFonts w:ascii="GHEA Grapalat" w:hAnsi="GHEA Grapalat" w:cs="Sylfaen"/>
          <w:b/>
          <w:i/>
          <w:sz w:val="20"/>
          <w:szCs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658C5FA5"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p>
    <w:p w14:paraId="5FD6395F" w14:textId="77777777" w:rsidR="007678FA" w:rsidRPr="00D66974" w:rsidRDefault="007678FA" w:rsidP="007678FA">
      <w:pPr>
        <w:ind w:firstLine="720"/>
        <w:jc w:val="both"/>
        <w:rPr>
          <w:rFonts w:ascii="GHEA Grapalat" w:hAnsi="GHEA Grapalat" w:cs="Sylfaen"/>
          <w:sz w:val="20"/>
          <w:lang w:val="hy-AM"/>
        </w:rPr>
      </w:pPr>
    </w:p>
    <w:p w14:paraId="5A0AF788" w14:textId="77777777" w:rsidR="00773129" w:rsidRPr="00064ADD" w:rsidRDefault="00773129" w:rsidP="00773129">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71C70A2C"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7BDE3E28"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18036E42"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56A998D7" w14:textId="2BE79211"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p>
    <w:p w14:paraId="43595928" w14:textId="77777777" w:rsidR="00773129" w:rsidRPr="00064ADD" w:rsidRDefault="00773129" w:rsidP="00773129">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5BE2055"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9EB3DAF"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50AA567D"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31C4D340" w14:textId="77777777" w:rsidR="00773129" w:rsidRPr="00064ADD" w:rsidRDefault="00773129" w:rsidP="00773129">
      <w:pPr>
        <w:ind w:firstLine="720"/>
        <w:jc w:val="both"/>
        <w:rPr>
          <w:rFonts w:ascii="GHEA Grapalat" w:hAnsi="GHEA Grapalat" w:cs="Sylfaen"/>
          <w:sz w:val="20"/>
          <w:lang w:val="hy-AM"/>
        </w:rPr>
      </w:pPr>
    </w:p>
    <w:p w14:paraId="66E90FEB"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614AA20"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1CF5BDA"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7B0385F2" w14:textId="77777777" w:rsidR="00773129" w:rsidRPr="00064ADD" w:rsidRDefault="00773129" w:rsidP="00773129">
      <w:pPr>
        <w:ind w:firstLine="720"/>
        <w:jc w:val="both"/>
        <w:rPr>
          <w:rFonts w:ascii="GHEA Grapalat" w:hAnsi="GHEA Grapalat" w:cs="Sylfaen"/>
          <w:sz w:val="20"/>
          <w:lang w:val="hy-AM"/>
        </w:rPr>
      </w:pPr>
    </w:p>
    <w:p w14:paraId="51368741"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33EFA9A5"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0C4C0167" w14:textId="77777777" w:rsidR="00773129" w:rsidRPr="00064ADD" w:rsidRDefault="00773129" w:rsidP="00773129">
      <w:pPr>
        <w:ind w:firstLine="720"/>
        <w:jc w:val="both"/>
        <w:rPr>
          <w:rFonts w:ascii="GHEA Grapalat" w:hAnsi="GHEA Grapalat"/>
          <w:sz w:val="20"/>
          <w:lang w:val="hy-AM"/>
        </w:rPr>
      </w:pPr>
    </w:p>
    <w:p w14:paraId="5ADE7374"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70443466"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039B259E"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71FEDBE9"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9477EB7"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26D52319"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59B05025" w14:textId="63FA1277" w:rsidR="00773129" w:rsidRPr="00064ADD" w:rsidRDefault="00773129" w:rsidP="00773129">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14:paraId="5BFF8204" w14:textId="77777777" w:rsidR="00773129" w:rsidRPr="00064ADD" w:rsidRDefault="00773129" w:rsidP="00773129">
      <w:pPr>
        <w:ind w:firstLine="720"/>
        <w:jc w:val="both"/>
        <w:rPr>
          <w:rFonts w:ascii="GHEA Grapalat" w:hAnsi="GHEA Grapalat"/>
          <w:sz w:val="20"/>
          <w:lang w:val="hy-AM"/>
        </w:rPr>
      </w:pPr>
    </w:p>
    <w:p w14:paraId="742BC6D7"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4E781BD1" w14:textId="0BA33879"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70D0088D" w14:textId="0F627F8B" w:rsidR="00773129" w:rsidRPr="00064ADD" w:rsidRDefault="00773129" w:rsidP="0077312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40EAB" w:rsidRPr="00C40EAB">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77E4EB13"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41B40CC"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491A68E"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22AF6443" w14:textId="75EB6E79"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C40EAB" w:rsidRPr="00C40EAB">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DA62D8A"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B2DE0C0" w14:textId="77777777" w:rsidR="00773129" w:rsidRPr="00064ADD" w:rsidRDefault="00773129" w:rsidP="00773129">
      <w:pPr>
        <w:ind w:firstLine="720"/>
        <w:jc w:val="both"/>
        <w:rPr>
          <w:rFonts w:ascii="GHEA Grapalat" w:hAnsi="GHEA Grapalat" w:cs="Sylfaen"/>
          <w:b/>
          <w:sz w:val="20"/>
          <w:lang w:val="hy-AM"/>
        </w:rPr>
      </w:pPr>
    </w:p>
    <w:p w14:paraId="1A13E285"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07E5C7B6" w14:textId="0FBA3A40"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52B37DC"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60AA2E0"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0637101A" w14:textId="1A6AEB6B" w:rsidR="00773129" w:rsidRPr="00064ADD" w:rsidRDefault="00773129" w:rsidP="00773129">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40EAB" w:rsidRPr="00C40EAB">
        <w:rPr>
          <w:rFonts w:ascii="GHEA Grapalat" w:hAnsi="GHEA Grapalat"/>
          <w:sz w:val="20"/>
          <w:lang w:val="hy-AM"/>
        </w:rPr>
        <w:t>25</w:t>
      </w:r>
      <w:r w:rsidRPr="00064ADD">
        <w:rPr>
          <w:rFonts w:ascii="GHEA Grapalat" w:hAnsi="GHEA Grapalat"/>
          <w:sz w:val="20"/>
          <w:lang w:val="hy-AM"/>
        </w:rPr>
        <w:t xml:space="preserve">-ը: </w:t>
      </w:r>
    </w:p>
    <w:p w14:paraId="467812EB" w14:textId="6FBE00D0" w:rsidR="00773129" w:rsidRPr="00C40EAB" w:rsidRDefault="00C40EAB" w:rsidP="00C40EAB">
      <w:pPr>
        <w:ind w:firstLine="709"/>
        <w:jc w:val="both"/>
        <w:rPr>
          <w:rFonts w:ascii="GHEA Grapalat" w:hAnsi="GHEA Grapalat"/>
          <w:sz w:val="20"/>
          <w:lang w:val="hy-AM"/>
        </w:rPr>
      </w:pPr>
      <w:r w:rsidRPr="00C40EA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7320D6B" w14:textId="77777777" w:rsidR="00C40EAB" w:rsidRPr="00064ADD" w:rsidRDefault="00C40EAB" w:rsidP="00773129">
      <w:pPr>
        <w:ind w:firstLine="720"/>
        <w:jc w:val="both"/>
        <w:rPr>
          <w:rFonts w:ascii="GHEA Grapalat" w:hAnsi="GHEA Grapalat" w:cs="Sylfaen"/>
          <w:sz w:val="20"/>
          <w:lang w:val="hy-AM"/>
        </w:rPr>
      </w:pPr>
    </w:p>
    <w:p w14:paraId="077AA7BA"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5. ԿՈՂՄԵՐԻ ՊԱՏԱՍԽԱՆԱՏՎՈՒԹՅՈՒՆԸ</w:t>
      </w:r>
    </w:p>
    <w:p w14:paraId="078142B2"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4E85C04" w14:textId="0C736A2D" w:rsidR="00773129" w:rsidRPr="00064ADD" w:rsidRDefault="00773129" w:rsidP="00773129">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11EC584"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48C3E67"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342F35F" w14:textId="42BCFBD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7A7F6A63"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52140DE"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7C24383" w14:textId="77777777" w:rsidR="00773129" w:rsidRPr="00064ADD" w:rsidRDefault="00773129" w:rsidP="00773129">
      <w:pPr>
        <w:ind w:firstLine="720"/>
        <w:jc w:val="both"/>
        <w:rPr>
          <w:rFonts w:ascii="GHEA Grapalat" w:hAnsi="GHEA Grapalat" w:cs="Sylfaen"/>
          <w:sz w:val="20"/>
          <w:lang w:val="hy-AM"/>
        </w:rPr>
      </w:pPr>
    </w:p>
    <w:p w14:paraId="22A4E1A4"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2A711D62" w14:textId="77777777" w:rsidR="00773129" w:rsidRPr="00064ADD" w:rsidRDefault="00773129" w:rsidP="00773129">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080F30C" w14:textId="77777777" w:rsidR="00773129" w:rsidRPr="00064ADD" w:rsidRDefault="00773129" w:rsidP="00773129">
      <w:pPr>
        <w:ind w:firstLine="720"/>
        <w:jc w:val="both"/>
        <w:rPr>
          <w:rFonts w:ascii="GHEA Grapalat" w:hAnsi="GHEA Grapalat" w:cs="Sylfaen"/>
          <w:sz w:val="20"/>
          <w:lang w:val="hy-AM"/>
        </w:rPr>
      </w:pPr>
    </w:p>
    <w:p w14:paraId="7DF8E0E8"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FD92468" w14:textId="77777777" w:rsidR="00773129" w:rsidRPr="00064ADD" w:rsidRDefault="00773129" w:rsidP="00773129">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0D851416" w14:textId="77777777" w:rsidR="00773129" w:rsidRPr="00064ADD" w:rsidRDefault="00773129" w:rsidP="00773129">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560559A" w14:textId="77777777" w:rsidR="00773129" w:rsidRPr="00064ADD" w:rsidRDefault="00773129" w:rsidP="00773129">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BC0C4F9" w14:textId="77777777" w:rsidR="00773129" w:rsidRPr="00064ADD" w:rsidRDefault="00773129" w:rsidP="00773129">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4D5137A2" w14:textId="77777777" w:rsidR="00773129" w:rsidRPr="00064ADD" w:rsidRDefault="00773129" w:rsidP="00773129">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3FD01E04" w14:textId="77777777" w:rsidR="00773129" w:rsidRPr="00064ADD" w:rsidRDefault="00773129" w:rsidP="00773129">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2E1C42F7" w14:textId="77777777" w:rsidR="00773129" w:rsidRPr="00064ADD" w:rsidRDefault="00773129" w:rsidP="00773129">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D41CA76" w14:textId="77777777" w:rsidR="00773129" w:rsidRPr="00064ADD" w:rsidRDefault="00773129" w:rsidP="00773129">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3000C458" w14:textId="77777777" w:rsidR="00773129" w:rsidRPr="00064ADD" w:rsidRDefault="00773129" w:rsidP="00773129">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87935A4" w14:textId="77777777" w:rsidR="00773129" w:rsidRPr="00064ADD" w:rsidRDefault="00773129" w:rsidP="00773129">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13" w:name="_Hlk201942532"/>
      <w:r w:rsidRPr="00845921">
        <w:rPr>
          <w:rFonts w:ascii="GHEA Grapalat" w:hAnsi="GHEA Grapalat"/>
          <w:sz w:val="20"/>
          <w:lang w:val="pt-BR"/>
        </w:rPr>
        <w:t xml:space="preserve"> </w:t>
      </w:r>
      <w:bookmarkStart w:id="14"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3"/>
      <w:bookmarkEnd w:id="14"/>
      <w:r w:rsidRPr="00064ADD">
        <w:rPr>
          <w:rFonts w:ascii="GHEA Grapalat" w:hAnsi="GHEA Grapalat"/>
          <w:sz w:val="20"/>
          <w:lang w:val="pt-BR"/>
        </w:rPr>
        <w:t>:</w:t>
      </w:r>
      <w:r>
        <w:rPr>
          <w:rStyle w:val="af7"/>
          <w:rFonts w:ascii="GHEA Grapalat" w:hAnsi="GHEA Grapalat"/>
          <w:sz w:val="20"/>
          <w:lang w:val="pt-BR"/>
        </w:rPr>
        <w:footnoteReference w:id="3"/>
      </w:r>
    </w:p>
    <w:p w14:paraId="4D0BADF8" w14:textId="77777777" w:rsidR="00773129" w:rsidRPr="00064ADD" w:rsidRDefault="00773129" w:rsidP="00773129">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7"/>
          <w:rFonts w:ascii="GHEA Grapalat" w:hAnsi="GHEA Grapalat"/>
          <w:sz w:val="20"/>
          <w:lang w:val="pt-BR"/>
        </w:rPr>
        <w:footnoteReference w:id="4"/>
      </w:r>
    </w:p>
    <w:p w14:paraId="541DD151" w14:textId="77777777" w:rsidR="00773129" w:rsidRPr="00F566BF" w:rsidRDefault="00773129" w:rsidP="00773129">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6F4028B" w14:textId="77777777" w:rsidR="00773129" w:rsidRPr="00064ADD" w:rsidRDefault="00773129" w:rsidP="00773129">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A125A7A" w14:textId="77777777" w:rsidR="00773129" w:rsidRPr="00064ADD" w:rsidRDefault="00773129" w:rsidP="00773129">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D25B4D7" w14:textId="77777777" w:rsidR="00773129" w:rsidRPr="00064ADD" w:rsidRDefault="00773129" w:rsidP="00773129">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A9770A0" w14:textId="77777777" w:rsidR="00773129" w:rsidRDefault="00773129" w:rsidP="00773129">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5"/>
    </w:p>
    <w:p w14:paraId="2EC87FC5" w14:textId="2421F81A" w:rsidR="00773129" w:rsidRPr="00264D57" w:rsidRDefault="00773129" w:rsidP="00773129">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w:t>
      </w:r>
      <w:r w:rsidRPr="006D1590">
        <w:rPr>
          <w:rFonts w:ascii="GHEA Grapalat" w:hAnsi="GHEA Grapalat"/>
          <w:sz w:val="20"/>
          <w:szCs w:val="20"/>
          <w:lang w:val="hy-AM" w:eastAsia="ru-RU"/>
        </w:rPr>
        <w:lastRenderedPageBreak/>
        <w:t xml:space="preserve">(այսուհետ`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w:t>
      </w:r>
      <w:r w:rsidR="00C40EAB">
        <w:rPr>
          <w:rFonts w:ascii="GHEA Grapalat" w:hAnsi="GHEA Grapalat"/>
          <w:sz w:val="20"/>
          <w:szCs w:val="20"/>
          <w:lang w:val="hy-AM" w:eastAsia="ru-RU"/>
        </w:rPr>
        <w:t>բանկային համակարգ</w:t>
      </w:r>
      <w:r w:rsidRPr="006D1590">
        <w:rPr>
          <w:rFonts w:ascii="GHEA Grapalat" w:hAnsi="GHEA Grapalat"/>
          <w:sz w:val="20"/>
          <w:szCs w:val="20"/>
          <w:lang w:val="hy-AM" w:eastAsia="ru-RU"/>
        </w:rPr>
        <w:t xml:space="preserve"> համակարգ մուտքագրելու օրվան նախորդող օրը</w:t>
      </w:r>
    </w:p>
    <w:p w14:paraId="5CDA73A5" w14:textId="77777777" w:rsidR="00773129" w:rsidRPr="00064ADD" w:rsidRDefault="00773129" w:rsidP="00773129">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43935AEE" w14:textId="77777777" w:rsidR="00773129" w:rsidRPr="00064ADD" w:rsidRDefault="00773129" w:rsidP="00773129">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07143C13" w14:textId="77777777" w:rsidR="00773129" w:rsidRPr="00064ADD" w:rsidRDefault="00773129" w:rsidP="00773129">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75CB1192" w14:textId="77777777" w:rsidR="00EF04CC" w:rsidRPr="00D66974" w:rsidRDefault="00EF04CC" w:rsidP="00EF04CC">
      <w:pPr>
        <w:ind w:firstLine="714"/>
        <w:jc w:val="both"/>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5C7A7365" w14:textId="3CE7AAAC" w:rsidR="007678FA" w:rsidRPr="00B835A2" w:rsidRDefault="007678FA" w:rsidP="00B835A2">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tbl>
      <w:tblPr>
        <w:tblpPr w:leftFromText="180" w:rightFromText="180" w:vertAnchor="text" w:horzAnchor="margin" w:tblpXSpec="center" w:tblpY="14"/>
        <w:tblW w:w="0" w:type="auto"/>
        <w:tblLayout w:type="fixed"/>
        <w:tblLook w:val="0000" w:firstRow="0" w:lastRow="0" w:firstColumn="0" w:lastColumn="0" w:noHBand="0" w:noVBand="0"/>
      </w:tblPr>
      <w:tblGrid>
        <w:gridCol w:w="4850"/>
        <w:gridCol w:w="4179"/>
      </w:tblGrid>
      <w:tr w:rsidR="00C84253" w:rsidRPr="000407D0" w14:paraId="2CD69E40" w14:textId="77777777" w:rsidTr="00DD2477">
        <w:trPr>
          <w:trHeight w:val="3623"/>
        </w:trPr>
        <w:tc>
          <w:tcPr>
            <w:tcW w:w="4850" w:type="dxa"/>
          </w:tcPr>
          <w:p w14:paraId="27135F39" w14:textId="77777777" w:rsidR="00C84253" w:rsidRDefault="00C84253" w:rsidP="00DD2477">
            <w:pPr>
              <w:spacing w:line="252" w:lineRule="auto"/>
              <w:jc w:val="center"/>
              <w:rPr>
                <w:rFonts w:ascii="GHEA Grapalat" w:hAnsi="GHEA Grapalat" w:cs="Sylfaen"/>
                <w:b/>
                <w:bCs/>
                <w:sz w:val="22"/>
                <w:szCs w:val="22"/>
                <w:lang w:val="nb-NO"/>
              </w:rPr>
            </w:pPr>
            <w:r w:rsidRPr="00773084">
              <w:rPr>
                <w:rFonts w:ascii="GHEA Grapalat" w:hAnsi="GHEA Grapalat" w:cs="Sylfaen"/>
                <w:b/>
                <w:bCs/>
                <w:sz w:val="22"/>
                <w:szCs w:val="22"/>
                <w:lang w:val="nb-NO"/>
              </w:rPr>
              <w:t>ՊԱՏՎԻՐԱՏՈՒ</w:t>
            </w:r>
          </w:p>
          <w:p w14:paraId="2D38DEDB" w14:textId="77777777" w:rsidR="00C84253" w:rsidRPr="00550F06" w:rsidRDefault="00C84253" w:rsidP="00DD2477">
            <w:pPr>
              <w:spacing w:line="252" w:lineRule="auto"/>
              <w:rPr>
                <w:rFonts w:ascii="GHEA Grapalat" w:hAnsi="GHEA Grapalat" w:cs="Sylfaen"/>
                <w:b/>
                <w:bCs/>
                <w:sz w:val="10"/>
                <w:szCs w:val="10"/>
                <w:lang w:val="nb-NO"/>
              </w:rPr>
            </w:pPr>
          </w:p>
          <w:p w14:paraId="0A6E0FBE" w14:textId="77777777" w:rsidR="00EF04CC" w:rsidRDefault="00EF04CC" w:rsidP="00DD2477">
            <w:pPr>
              <w:spacing w:line="252" w:lineRule="auto"/>
              <w:jc w:val="center"/>
              <w:rPr>
                <w:rFonts w:ascii="GHEA Grapalat" w:hAnsi="GHEA Grapalat"/>
                <w:sz w:val="20"/>
                <w:lang w:val="hy-AM"/>
              </w:rPr>
            </w:pPr>
          </w:p>
          <w:p w14:paraId="3B5EAFAF" w14:textId="77777777" w:rsidR="00EF04CC" w:rsidRDefault="00EF04CC" w:rsidP="00DD2477">
            <w:pPr>
              <w:spacing w:line="252" w:lineRule="auto"/>
              <w:jc w:val="center"/>
              <w:rPr>
                <w:rFonts w:ascii="GHEA Grapalat" w:hAnsi="GHEA Grapalat"/>
                <w:sz w:val="20"/>
                <w:lang w:val="hy-AM"/>
              </w:rPr>
            </w:pPr>
          </w:p>
          <w:p w14:paraId="3A86A73D" w14:textId="77777777" w:rsidR="00EF04CC" w:rsidRDefault="00EF04CC" w:rsidP="00DD2477">
            <w:pPr>
              <w:spacing w:line="252" w:lineRule="auto"/>
              <w:jc w:val="center"/>
              <w:rPr>
                <w:rFonts w:ascii="GHEA Grapalat" w:hAnsi="GHEA Grapalat"/>
                <w:sz w:val="20"/>
                <w:lang w:val="hy-AM"/>
              </w:rPr>
            </w:pPr>
          </w:p>
          <w:p w14:paraId="5ACAA0C1" w14:textId="77777777" w:rsidR="00EF04CC" w:rsidRDefault="00EF04CC" w:rsidP="00DD2477">
            <w:pPr>
              <w:spacing w:line="252" w:lineRule="auto"/>
              <w:jc w:val="center"/>
              <w:rPr>
                <w:rFonts w:ascii="GHEA Grapalat" w:hAnsi="GHEA Grapalat"/>
                <w:sz w:val="20"/>
                <w:lang w:val="hy-AM"/>
              </w:rPr>
            </w:pPr>
          </w:p>
          <w:p w14:paraId="2A8604E6" w14:textId="77777777" w:rsidR="00EF04CC" w:rsidRDefault="00EF04CC" w:rsidP="00DD2477">
            <w:pPr>
              <w:spacing w:line="252" w:lineRule="auto"/>
              <w:jc w:val="center"/>
              <w:rPr>
                <w:rFonts w:ascii="GHEA Grapalat" w:hAnsi="GHEA Grapalat"/>
                <w:sz w:val="20"/>
                <w:lang w:val="hy-AM"/>
              </w:rPr>
            </w:pPr>
          </w:p>
          <w:p w14:paraId="7276BDE6" w14:textId="77777777" w:rsidR="00EF04CC" w:rsidRDefault="00EF04CC" w:rsidP="00DD2477">
            <w:pPr>
              <w:spacing w:line="252" w:lineRule="auto"/>
              <w:jc w:val="center"/>
              <w:rPr>
                <w:rFonts w:ascii="GHEA Grapalat" w:hAnsi="GHEA Grapalat"/>
                <w:sz w:val="20"/>
                <w:lang w:val="hy-AM"/>
              </w:rPr>
            </w:pPr>
          </w:p>
          <w:p w14:paraId="142CA5E8" w14:textId="77777777" w:rsidR="00C84253" w:rsidRPr="002E06D8" w:rsidRDefault="00C84253" w:rsidP="00DD2477">
            <w:pPr>
              <w:spacing w:line="252" w:lineRule="auto"/>
              <w:jc w:val="center"/>
              <w:rPr>
                <w:rFonts w:ascii="GHEA Grapalat" w:hAnsi="GHEA Grapalat"/>
                <w:sz w:val="20"/>
                <w:lang w:val="hy-AM"/>
              </w:rPr>
            </w:pPr>
            <w:r w:rsidRPr="002E06D8">
              <w:rPr>
                <w:rFonts w:ascii="GHEA Grapalat" w:hAnsi="GHEA Grapalat"/>
                <w:sz w:val="20"/>
                <w:lang w:val="hy-AM"/>
              </w:rPr>
              <w:t>--------------------------------------------</w:t>
            </w:r>
          </w:p>
          <w:p w14:paraId="0FE57CEA" w14:textId="77777777" w:rsidR="00C84253" w:rsidRPr="002E06D8" w:rsidRDefault="00C84253" w:rsidP="00DD2477">
            <w:pPr>
              <w:spacing w:line="252" w:lineRule="auto"/>
              <w:jc w:val="center"/>
              <w:rPr>
                <w:rFonts w:ascii="GHEA Grapalat" w:hAnsi="GHEA Grapalat"/>
                <w:sz w:val="16"/>
                <w:szCs w:val="16"/>
                <w:lang w:val="pt-BR"/>
              </w:rPr>
            </w:pPr>
            <w:r w:rsidRPr="002E06D8">
              <w:rPr>
                <w:rFonts w:ascii="GHEA Grapalat" w:hAnsi="GHEA Grapalat"/>
                <w:sz w:val="16"/>
                <w:szCs w:val="16"/>
                <w:lang w:val="pt-BR"/>
              </w:rPr>
              <w:t>(ստորագրություն)</w:t>
            </w:r>
          </w:p>
          <w:p w14:paraId="71F5E95B" w14:textId="77777777" w:rsidR="00C84253" w:rsidRPr="00072F2D" w:rsidRDefault="00C84253" w:rsidP="00DD2477">
            <w:pPr>
              <w:spacing w:line="252" w:lineRule="auto"/>
              <w:jc w:val="center"/>
              <w:rPr>
                <w:rFonts w:ascii="GHEA Grapalat" w:hAnsi="GHEA Grapalat"/>
                <w:sz w:val="10"/>
                <w:szCs w:val="10"/>
                <w:lang w:val="pt-BR"/>
              </w:rPr>
            </w:pPr>
          </w:p>
          <w:p w14:paraId="02064BC9" w14:textId="77777777" w:rsidR="00C84253" w:rsidRPr="000D3D7C" w:rsidRDefault="00C84253" w:rsidP="00DD2477">
            <w:pPr>
              <w:spacing w:line="252" w:lineRule="auto"/>
              <w:jc w:val="center"/>
              <w:rPr>
                <w:rFonts w:ascii="GHEA Grapalat" w:hAnsi="GHEA Grapalat"/>
                <w:sz w:val="16"/>
                <w:szCs w:val="16"/>
                <w:lang w:val="pt-BR"/>
              </w:rPr>
            </w:pPr>
            <w:r w:rsidRPr="002E06D8">
              <w:rPr>
                <w:rFonts w:ascii="GHEA Grapalat" w:hAnsi="GHEA Grapalat"/>
                <w:sz w:val="16"/>
                <w:szCs w:val="16"/>
                <w:lang w:val="pt-BR"/>
              </w:rPr>
              <w:t>Կ.Տ.</w:t>
            </w:r>
          </w:p>
        </w:tc>
        <w:tc>
          <w:tcPr>
            <w:tcW w:w="4179" w:type="dxa"/>
          </w:tcPr>
          <w:p w14:paraId="46961E15" w14:textId="77777777" w:rsidR="00C84253" w:rsidRPr="000407D0" w:rsidRDefault="00C84253" w:rsidP="00DD2477">
            <w:pPr>
              <w:spacing w:line="252" w:lineRule="auto"/>
              <w:jc w:val="center"/>
              <w:rPr>
                <w:rFonts w:ascii="GHEA Grapalat" w:hAnsi="GHEA Grapalat" w:cs="Sylfaen"/>
                <w:b/>
                <w:bCs/>
                <w:sz w:val="22"/>
                <w:szCs w:val="22"/>
                <w:lang w:val="pt-BR"/>
              </w:rPr>
            </w:pPr>
            <w:r w:rsidRPr="00773084">
              <w:rPr>
                <w:rFonts w:ascii="GHEA Grapalat" w:hAnsi="GHEA Grapalat" w:cs="Sylfaen"/>
                <w:b/>
                <w:bCs/>
                <w:sz w:val="22"/>
                <w:szCs w:val="22"/>
                <w:lang w:val="pt-BR"/>
              </w:rPr>
              <w:t>ԿԱՏԱՐՈՂ</w:t>
            </w:r>
          </w:p>
          <w:p w14:paraId="080CF117" w14:textId="77777777" w:rsidR="00C84253" w:rsidRPr="00072F2D" w:rsidRDefault="00C84253" w:rsidP="00DD2477">
            <w:pPr>
              <w:spacing w:line="252" w:lineRule="auto"/>
              <w:jc w:val="center"/>
              <w:rPr>
                <w:rFonts w:ascii="GHEA Grapalat" w:hAnsi="GHEA Grapalat" w:cs="Sylfaen"/>
                <w:b/>
                <w:bCs/>
                <w:sz w:val="4"/>
                <w:szCs w:val="4"/>
                <w:lang w:val="hy-AM"/>
              </w:rPr>
            </w:pPr>
          </w:p>
          <w:p w14:paraId="7389A138" w14:textId="77777777" w:rsidR="00C84253" w:rsidRDefault="00C84253" w:rsidP="00DD2477">
            <w:pPr>
              <w:spacing w:line="252" w:lineRule="auto"/>
              <w:ind w:right="126"/>
              <w:rPr>
                <w:rFonts w:ascii="GHEA Grapalat" w:hAnsi="GHEA Grapalat" w:cs="Sylfaen"/>
                <w:sz w:val="20"/>
                <w:szCs w:val="20"/>
                <w:lang w:val="hy-AM"/>
              </w:rPr>
            </w:pPr>
          </w:p>
          <w:p w14:paraId="01FAE572" w14:textId="77777777" w:rsidR="00C84253" w:rsidRDefault="00C84253" w:rsidP="00DD2477">
            <w:pPr>
              <w:spacing w:line="252" w:lineRule="auto"/>
              <w:ind w:right="126"/>
              <w:rPr>
                <w:rFonts w:ascii="GHEA Grapalat" w:hAnsi="GHEA Grapalat"/>
                <w:sz w:val="18"/>
                <w:szCs w:val="18"/>
                <w:lang w:val="hy-AM"/>
              </w:rPr>
            </w:pPr>
          </w:p>
          <w:p w14:paraId="114102E2" w14:textId="77777777" w:rsidR="00C84253" w:rsidRDefault="00C84253" w:rsidP="00DD2477">
            <w:pPr>
              <w:spacing w:line="252" w:lineRule="auto"/>
              <w:ind w:right="126"/>
              <w:rPr>
                <w:rFonts w:ascii="GHEA Grapalat" w:hAnsi="GHEA Grapalat"/>
                <w:sz w:val="18"/>
                <w:szCs w:val="18"/>
                <w:lang w:val="hy-AM"/>
              </w:rPr>
            </w:pPr>
          </w:p>
          <w:p w14:paraId="061861FD" w14:textId="77777777" w:rsidR="00C84253" w:rsidRDefault="00C84253" w:rsidP="00DD2477">
            <w:pPr>
              <w:spacing w:line="252" w:lineRule="auto"/>
              <w:ind w:right="126"/>
              <w:rPr>
                <w:rFonts w:ascii="GHEA Grapalat" w:hAnsi="GHEA Grapalat"/>
                <w:sz w:val="18"/>
                <w:szCs w:val="18"/>
                <w:lang w:val="hy-AM"/>
              </w:rPr>
            </w:pPr>
          </w:p>
          <w:p w14:paraId="7073CEC5" w14:textId="77777777" w:rsidR="00C84253" w:rsidRDefault="00C84253" w:rsidP="00DD2477">
            <w:pPr>
              <w:spacing w:line="252" w:lineRule="auto"/>
              <w:ind w:right="126"/>
              <w:rPr>
                <w:rFonts w:ascii="GHEA Grapalat" w:hAnsi="GHEA Grapalat"/>
                <w:sz w:val="18"/>
                <w:szCs w:val="18"/>
                <w:lang w:val="hy-AM"/>
              </w:rPr>
            </w:pPr>
          </w:p>
          <w:p w14:paraId="25D04DAF" w14:textId="77777777" w:rsidR="00C84253" w:rsidRDefault="00C84253" w:rsidP="00DD2477">
            <w:pPr>
              <w:spacing w:line="252" w:lineRule="auto"/>
              <w:ind w:right="126"/>
              <w:rPr>
                <w:rFonts w:ascii="GHEA Grapalat" w:hAnsi="GHEA Grapalat"/>
                <w:sz w:val="18"/>
                <w:szCs w:val="18"/>
                <w:lang w:val="hy-AM"/>
              </w:rPr>
            </w:pPr>
          </w:p>
          <w:p w14:paraId="4340FEA0" w14:textId="77777777" w:rsidR="00C84253" w:rsidRDefault="00C84253" w:rsidP="00DD2477">
            <w:pPr>
              <w:spacing w:line="252" w:lineRule="auto"/>
              <w:ind w:right="126"/>
              <w:rPr>
                <w:rFonts w:ascii="GHEA Grapalat" w:hAnsi="GHEA Grapalat"/>
                <w:sz w:val="18"/>
                <w:szCs w:val="18"/>
                <w:lang w:val="hy-AM"/>
              </w:rPr>
            </w:pPr>
          </w:p>
          <w:p w14:paraId="2F7527FA" w14:textId="77777777" w:rsidR="00C84253" w:rsidRDefault="00C84253" w:rsidP="00DD2477">
            <w:pPr>
              <w:spacing w:line="252" w:lineRule="auto"/>
              <w:ind w:right="126"/>
              <w:rPr>
                <w:rFonts w:ascii="GHEA Grapalat" w:hAnsi="GHEA Grapalat"/>
                <w:sz w:val="18"/>
                <w:szCs w:val="18"/>
                <w:lang w:val="hy-AM"/>
              </w:rPr>
            </w:pPr>
          </w:p>
          <w:p w14:paraId="3C8B7238" w14:textId="77777777" w:rsidR="00C84253" w:rsidRPr="009C3410" w:rsidRDefault="00C84253" w:rsidP="00DD2477">
            <w:pPr>
              <w:spacing w:line="252" w:lineRule="auto"/>
              <w:ind w:right="126"/>
              <w:rPr>
                <w:rFonts w:ascii="GHEA Grapalat" w:hAnsi="GHEA Grapalat"/>
                <w:sz w:val="18"/>
                <w:szCs w:val="18"/>
                <w:lang w:val="hy-AM"/>
              </w:rPr>
            </w:pPr>
          </w:p>
          <w:p w14:paraId="4CA9A45C" w14:textId="77777777" w:rsidR="00C84253" w:rsidRPr="002E06D8" w:rsidRDefault="00C84253" w:rsidP="00DD2477">
            <w:pPr>
              <w:spacing w:line="252" w:lineRule="auto"/>
              <w:jc w:val="center"/>
              <w:rPr>
                <w:rFonts w:ascii="GHEA Grapalat" w:hAnsi="GHEA Grapalat"/>
                <w:sz w:val="20"/>
                <w:lang w:val="hy-AM"/>
              </w:rPr>
            </w:pPr>
            <w:r w:rsidRPr="002E06D8">
              <w:rPr>
                <w:rFonts w:ascii="GHEA Grapalat" w:hAnsi="GHEA Grapalat"/>
                <w:sz w:val="20"/>
                <w:lang w:val="hy-AM"/>
              </w:rPr>
              <w:t>--------------------------------------------</w:t>
            </w:r>
          </w:p>
          <w:p w14:paraId="23134B58" w14:textId="77777777" w:rsidR="00C84253" w:rsidRPr="00773084" w:rsidRDefault="00C84253" w:rsidP="00DD2477">
            <w:pPr>
              <w:spacing w:line="252" w:lineRule="auto"/>
              <w:jc w:val="center"/>
              <w:rPr>
                <w:rFonts w:ascii="GHEA Grapalat" w:hAnsi="GHEA Grapalat"/>
                <w:sz w:val="16"/>
                <w:szCs w:val="16"/>
                <w:lang w:val="hy-AM"/>
              </w:rPr>
            </w:pPr>
            <w:r w:rsidRPr="00773084">
              <w:rPr>
                <w:rFonts w:ascii="GHEA Grapalat" w:hAnsi="GHEA Grapalat"/>
                <w:sz w:val="16"/>
                <w:szCs w:val="16"/>
                <w:lang w:val="hy-AM"/>
              </w:rPr>
              <w:t>(ստորագրություն)</w:t>
            </w:r>
          </w:p>
          <w:p w14:paraId="363E345A" w14:textId="77777777" w:rsidR="00C84253" w:rsidRPr="00773084" w:rsidRDefault="00C84253" w:rsidP="00DD2477">
            <w:pPr>
              <w:spacing w:line="252" w:lineRule="auto"/>
              <w:jc w:val="center"/>
              <w:rPr>
                <w:rFonts w:ascii="GHEA Grapalat" w:hAnsi="GHEA Grapalat"/>
                <w:sz w:val="10"/>
                <w:szCs w:val="10"/>
                <w:lang w:val="hy-AM"/>
              </w:rPr>
            </w:pPr>
          </w:p>
          <w:p w14:paraId="0B6B422E" w14:textId="77777777" w:rsidR="00C84253" w:rsidRPr="004D0F60" w:rsidRDefault="00C84253" w:rsidP="00DD2477">
            <w:pPr>
              <w:spacing w:line="252" w:lineRule="auto"/>
              <w:jc w:val="center"/>
              <w:rPr>
                <w:rFonts w:ascii="GHEA Grapalat" w:hAnsi="GHEA Grapalat"/>
                <w:sz w:val="16"/>
                <w:szCs w:val="16"/>
                <w:lang w:val="hy-AM"/>
              </w:rPr>
            </w:pPr>
            <w:r w:rsidRPr="00773084">
              <w:rPr>
                <w:rFonts w:ascii="GHEA Grapalat" w:hAnsi="GHEA Grapalat"/>
                <w:sz w:val="16"/>
                <w:szCs w:val="16"/>
                <w:lang w:val="hy-AM"/>
              </w:rPr>
              <w:t>Կ.Տ</w:t>
            </w: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287F5C6F" w14:textId="77777777" w:rsidR="00385F2A" w:rsidRDefault="007678FA" w:rsidP="007678FA">
      <w:pPr>
        <w:jc w:val="right"/>
        <w:rPr>
          <w:rFonts w:ascii="GHEA Grapalat" w:hAnsi="GHEA Grapalat"/>
          <w:i/>
          <w:sz w:val="18"/>
          <w:lang w:val="hy-AM"/>
        </w:rPr>
      </w:pPr>
      <w:r w:rsidRPr="00D66974">
        <w:rPr>
          <w:rFonts w:ascii="GHEA Grapalat" w:hAnsi="GHEA Grapalat"/>
          <w:i/>
          <w:sz w:val="18"/>
          <w:lang w:val="hy-AM"/>
        </w:rPr>
        <w:br w:type="page"/>
      </w:r>
    </w:p>
    <w:p w14:paraId="0A5A7ECC" w14:textId="77777777" w:rsidR="0049273C" w:rsidRDefault="0049273C" w:rsidP="007678FA">
      <w:pPr>
        <w:jc w:val="right"/>
        <w:rPr>
          <w:rFonts w:ascii="GHEA Grapalat" w:hAnsi="GHEA Grapalat"/>
          <w:i/>
          <w:sz w:val="18"/>
          <w:lang w:val="hy-AM"/>
        </w:rPr>
        <w:sectPr w:rsidR="0049273C" w:rsidSect="00D31810">
          <w:footnotePr>
            <w:pos w:val="beneathText"/>
          </w:footnotePr>
          <w:pgSz w:w="11906" w:h="16838" w:code="9"/>
          <w:pgMar w:top="533" w:right="849" w:bottom="720" w:left="663" w:header="561" w:footer="561" w:gutter="0"/>
          <w:cols w:space="720"/>
        </w:sectPr>
      </w:pPr>
    </w:p>
    <w:p w14:paraId="2B47C82F" w14:textId="0CBEAF5F" w:rsidR="00385F2A" w:rsidRDefault="00385F2A" w:rsidP="007678FA">
      <w:pPr>
        <w:jc w:val="right"/>
        <w:rPr>
          <w:rFonts w:ascii="GHEA Grapalat" w:hAnsi="GHEA Grapalat"/>
          <w:i/>
          <w:sz w:val="18"/>
          <w:lang w:val="hy-AM"/>
        </w:rPr>
      </w:pPr>
    </w:p>
    <w:p w14:paraId="3B260FBF" w14:textId="00ED50F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1</w:t>
      </w:r>
    </w:p>
    <w:p w14:paraId="3E36D6B9" w14:textId="56F4E351"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w:t>
      </w:r>
      <w:r w:rsidR="00996EF8">
        <w:rPr>
          <w:rFonts w:ascii="GHEA Grapalat" w:hAnsi="GHEA Grapalat"/>
          <w:i/>
          <w:sz w:val="18"/>
          <w:lang w:val="hy-AM"/>
        </w:rPr>
        <w:t>202</w:t>
      </w:r>
      <w:r w:rsidR="009A645E">
        <w:rPr>
          <w:rFonts w:ascii="GHEA Grapalat" w:hAnsi="GHEA Grapalat"/>
          <w:i/>
          <w:sz w:val="18"/>
          <w:lang w:val="hy-AM"/>
        </w:rPr>
        <w:t>5</w:t>
      </w:r>
      <w:r w:rsidR="00996EF8">
        <w:rPr>
          <w:rFonts w:ascii="GHEA Grapalat" w:hAnsi="GHEA Grapalat"/>
          <w:i/>
          <w:sz w:val="18"/>
          <w:lang w:val="hy-AM"/>
        </w:rPr>
        <w:t>թ</w:t>
      </w:r>
      <w:r w:rsidRPr="00F566BF">
        <w:rPr>
          <w:rFonts w:ascii="GHEA Grapalat" w:hAnsi="GHEA Grapalat"/>
          <w:i/>
          <w:sz w:val="18"/>
          <w:lang w:val="hy-AM"/>
        </w:rPr>
        <w:t xml:space="preserve">. կնքված </w:t>
      </w:r>
    </w:p>
    <w:p w14:paraId="58D843DC" w14:textId="5BC1E6B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7BB021CA" w14:textId="77777777" w:rsidR="007678FA" w:rsidRPr="00F566BF" w:rsidRDefault="007678FA" w:rsidP="007678FA">
      <w:pPr>
        <w:jc w:val="center"/>
        <w:rPr>
          <w:rFonts w:ascii="GHEA Grapalat" w:hAnsi="GHEA Grapalat"/>
          <w:sz w:val="18"/>
          <w:lang w:val="hy-AM"/>
        </w:rPr>
      </w:pPr>
    </w:p>
    <w:p w14:paraId="7FFA1F87" w14:textId="77777777" w:rsidR="009A645E" w:rsidRDefault="009A645E" w:rsidP="007C0C50">
      <w:pPr>
        <w:rPr>
          <w:rFonts w:ascii="GHEA Grapalat" w:hAnsi="GHEA Grapalat"/>
          <w:b/>
          <w:lang w:val="hy-AM"/>
        </w:rPr>
      </w:pPr>
    </w:p>
    <w:p w14:paraId="2A250D39" w14:textId="3A057F87" w:rsidR="007678FA" w:rsidRPr="007C30FE" w:rsidRDefault="007678FA" w:rsidP="007678FA">
      <w:pPr>
        <w:jc w:val="center"/>
        <w:rPr>
          <w:rFonts w:ascii="GHEA Grapalat" w:hAnsi="GHEA Grapalat"/>
          <w:b/>
          <w:lang w:val="hy-AM"/>
        </w:rPr>
      </w:pPr>
      <w:r w:rsidRPr="007C30FE">
        <w:rPr>
          <w:rFonts w:ascii="GHEA Grapalat" w:hAnsi="GHEA Grapalat"/>
          <w:b/>
          <w:lang w:val="hy-AM"/>
        </w:rPr>
        <w:t>ՏԵԽՆԻԿԱԿԱՆ ԲՆՈՒԹԱԳԻՐ - ԳՆՄԱՆ ԺԱՄԱՆԱԿԱՑՈՒՅՑ*</w:t>
      </w:r>
    </w:p>
    <w:p w14:paraId="6A791C6B" w14:textId="612AF331"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w:t>
      </w:r>
    </w:p>
    <w:p w14:paraId="29524823" w14:textId="77777777" w:rsidR="00777757" w:rsidRPr="002F0859" w:rsidRDefault="00777757" w:rsidP="00777757">
      <w:pPr>
        <w:rPr>
          <w:rFonts w:ascii="GHEA Grapalat" w:hAnsi="GHEA Grapalat"/>
          <w:b/>
          <w:i/>
          <w:color w:val="000000"/>
          <w:sz w:val="10"/>
          <w:szCs w:val="10"/>
          <w:lang w:val="hy-AM"/>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2204"/>
        <w:gridCol w:w="1162"/>
        <w:gridCol w:w="1745"/>
        <w:gridCol w:w="2552"/>
        <w:gridCol w:w="992"/>
        <w:gridCol w:w="1276"/>
        <w:gridCol w:w="1134"/>
        <w:gridCol w:w="1276"/>
        <w:gridCol w:w="2835"/>
      </w:tblGrid>
      <w:tr w:rsidR="00AC18AB" w:rsidRPr="0085622B" w14:paraId="1BD747C1" w14:textId="77777777" w:rsidTr="00AC18AB">
        <w:trPr>
          <w:tblHeader/>
        </w:trPr>
        <w:tc>
          <w:tcPr>
            <w:tcW w:w="554" w:type="dxa"/>
            <w:vMerge w:val="restart"/>
            <w:vAlign w:val="center"/>
          </w:tcPr>
          <w:p w14:paraId="56EC791D" w14:textId="77777777" w:rsidR="00AC18AB" w:rsidRPr="0085622B" w:rsidRDefault="00AC18AB" w:rsidP="00AC18AB">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Չ/Հ</w:t>
            </w:r>
          </w:p>
        </w:tc>
        <w:tc>
          <w:tcPr>
            <w:tcW w:w="15176" w:type="dxa"/>
            <w:gridSpan w:val="9"/>
          </w:tcPr>
          <w:p w14:paraId="48EF3529" w14:textId="77777777" w:rsidR="00AC18AB" w:rsidRPr="0085622B" w:rsidRDefault="00AC18AB" w:rsidP="00AC18AB">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Ապրանքի</w:t>
            </w:r>
            <w:proofErr w:type="spellEnd"/>
          </w:p>
        </w:tc>
      </w:tr>
      <w:tr w:rsidR="00AC18AB" w:rsidRPr="0085622B" w14:paraId="4E001149" w14:textId="77777777" w:rsidTr="0049273C">
        <w:trPr>
          <w:tblHeader/>
        </w:trPr>
        <w:tc>
          <w:tcPr>
            <w:tcW w:w="554" w:type="dxa"/>
            <w:vMerge/>
            <w:vAlign w:val="center"/>
          </w:tcPr>
          <w:p w14:paraId="2CE87322" w14:textId="77777777" w:rsidR="00AC18AB" w:rsidRPr="0085622B" w:rsidRDefault="00AC18AB" w:rsidP="00AC18AB">
            <w:pPr>
              <w:widowControl w:val="0"/>
              <w:pBdr>
                <w:top w:val="nil"/>
                <w:left w:val="nil"/>
                <w:bottom w:val="nil"/>
                <w:right w:val="nil"/>
                <w:between w:val="nil"/>
              </w:pBdr>
              <w:rPr>
                <w:rFonts w:ascii="GHEA Grapalat" w:eastAsia="GHEA Grapalat" w:hAnsi="GHEA Grapalat" w:cs="GHEA Grapalat"/>
                <w:b/>
                <w:sz w:val="16"/>
                <w:szCs w:val="16"/>
              </w:rPr>
            </w:pPr>
          </w:p>
        </w:tc>
        <w:tc>
          <w:tcPr>
            <w:tcW w:w="2204" w:type="dxa"/>
            <w:vAlign w:val="center"/>
          </w:tcPr>
          <w:p w14:paraId="6C95A5C8" w14:textId="77777777" w:rsidR="00AC18AB" w:rsidRPr="0085622B" w:rsidRDefault="00AC18AB" w:rsidP="00AC18AB">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անվանումը</w:t>
            </w:r>
            <w:proofErr w:type="spellEnd"/>
          </w:p>
        </w:tc>
        <w:tc>
          <w:tcPr>
            <w:tcW w:w="1162" w:type="dxa"/>
            <w:vAlign w:val="center"/>
          </w:tcPr>
          <w:p w14:paraId="4405DFF8" w14:textId="77777777" w:rsidR="00AC18AB" w:rsidRPr="0085622B" w:rsidRDefault="00AC18AB" w:rsidP="00AC18AB">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 xml:space="preserve">CPV </w:t>
            </w:r>
            <w:proofErr w:type="spellStart"/>
            <w:r w:rsidRPr="0085622B">
              <w:rPr>
                <w:rFonts w:ascii="GHEA Grapalat" w:eastAsia="GHEA Grapalat" w:hAnsi="GHEA Grapalat" w:cs="GHEA Grapalat"/>
                <w:b/>
                <w:sz w:val="16"/>
                <w:szCs w:val="16"/>
              </w:rPr>
              <w:t>կոդ</w:t>
            </w:r>
            <w:proofErr w:type="spellEnd"/>
          </w:p>
        </w:tc>
        <w:tc>
          <w:tcPr>
            <w:tcW w:w="1745" w:type="dxa"/>
            <w:vAlign w:val="center"/>
          </w:tcPr>
          <w:p w14:paraId="306DFFBE" w14:textId="77777777" w:rsidR="00AC18AB" w:rsidRPr="0085622B" w:rsidRDefault="00AC18AB" w:rsidP="00AC18AB">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տեխնիկական</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բնութագիրը</w:t>
            </w:r>
            <w:proofErr w:type="spellEnd"/>
          </w:p>
        </w:tc>
        <w:tc>
          <w:tcPr>
            <w:tcW w:w="2552" w:type="dxa"/>
            <w:vAlign w:val="center"/>
          </w:tcPr>
          <w:p w14:paraId="06F8DCEA" w14:textId="77777777" w:rsidR="00AC18AB" w:rsidRPr="0085622B" w:rsidRDefault="00AC18AB" w:rsidP="00AC18AB">
            <w:pPr>
              <w:ind w:left="-72" w:right="-22"/>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չափման</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միավորը</w:t>
            </w:r>
            <w:proofErr w:type="spellEnd"/>
          </w:p>
        </w:tc>
        <w:tc>
          <w:tcPr>
            <w:tcW w:w="992" w:type="dxa"/>
            <w:vAlign w:val="center"/>
          </w:tcPr>
          <w:p w14:paraId="143FBC07" w14:textId="77777777" w:rsidR="00AC18AB" w:rsidRPr="0085622B" w:rsidRDefault="00AC18AB" w:rsidP="00AC18AB">
            <w:pPr>
              <w:ind w:right="-70"/>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քանակը</w:t>
            </w:r>
            <w:proofErr w:type="spellEnd"/>
          </w:p>
        </w:tc>
        <w:tc>
          <w:tcPr>
            <w:tcW w:w="1276" w:type="dxa"/>
            <w:vAlign w:val="center"/>
          </w:tcPr>
          <w:p w14:paraId="6C1D02CD" w14:textId="77777777" w:rsidR="00AC18AB" w:rsidRPr="0085622B" w:rsidRDefault="00AC18AB" w:rsidP="00AC18AB">
            <w:pPr>
              <w:ind w:right="-70"/>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միավորի</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գինը</w:t>
            </w:r>
            <w:proofErr w:type="spellEnd"/>
          </w:p>
        </w:tc>
        <w:tc>
          <w:tcPr>
            <w:tcW w:w="1134" w:type="dxa"/>
            <w:vAlign w:val="center"/>
          </w:tcPr>
          <w:p w14:paraId="30015D66" w14:textId="77777777" w:rsidR="00AC18AB" w:rsidRPr="0085622B" w:rsidRDefault="00AC18AB" w:rsidP="00AC18AB">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ընդհանուր</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գինը</w:t>
            </w:r>
            <w:proofErr w:type="spellEnd"/>
          </w:p>
        </w:tc>
        <w:tc>
          <w:tcPr>
            <w:tcW w:w="1276" w:type="dxa"/>
            <w:vAlign w:val="center"/>
          </w:tcPr>
          <w:p w14:paraId="3F68CD53" w14:textId="77777777" w:rsidR="00AC18AB" w:rsidRPr="0085622B" w:rsidRDefault="00AC18AB" w:rsidP="00AC18AB">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Մատուց-ման</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վայրը</w:t>
            </w:r>
            <w:proofErr w:type="spellEnd"/>
          </w:p>
        </w:tc>
        <w:tc>
          <w:tcPr>
            <w:tcW w:w="2835" w:type="dxa"/>
            <w:vAlign w:val="center"/>
          </w:tcPr>
          <w:p w14:paraId="3299B6A1" w14:textId="77777777" w:rsidR="00AC18AB" w:rsidRPr="0085622B" w:rsidRDefault="00AC18AB" w:rsidP="00AC18AB">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Մատուցման</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ժամկետը</w:t>
            </w:r>
            <w:proofErr w:type="spellEnd"/>
          </w:p>
        </w:tc>
      </w:tr>
      <w:tr w:rsidR="00AC18AB" w:rsidRPr="004F3C84" w14:paraId="13ABA79F" w14:textId="77777777" w:rsidTr="0049273C">
        <w:trPr>
          <w:trHeight w:val="70"/>
        </w:trPr>
        <w:tc>
          <w:tcPr>
            <w:tcW w:w="554" w:type="dxa"/>
            <w:vAlign w:val="center"/>
          </w:tcPr>
          <w:p w14:paraId="73A3EC57" w14:textId="77777777" w:rsidR="00AC18AB" w:rsidRPr="0085622B" w:rsidRDefault="00AC18AB" w:rsidP="00AC18AB">
            <w:pPr>
              <w:numPr>
                <w:ilvl w:val="0"/>
                <w:numId w:val="13"/>
              </w:numPr>
              <w:jc w:val="center"/>
              <w:rPr>
                <w:rFonts w:ascii="GHEA Grapalat" w:eastAsia="GHEA Grapalat" w:hAnsi="GHEA Grapalat" w:cs="GHEA Grapalat"/>
                <w:sz w:val="16"/>
                <w:szCs w:val="16"/>
              </w:rPr>
            </w:pPr>
            <w:bookmarkStart w:id="16" w:name="_gjdgxs" w:colFirst="0" w:colLast="0"/>
            <w:bookmarkEnd w:id="16"/>
          </w:p>
        </w:tc>
        <w:tc>
          <w:tcPr>
            <w:tcW w:w="2204" w:type="dxa"/>
            <w:vAlign w:val="center"/>
          </w:tcPr>
          <w:p w14:paraId="72AEC91A" w14:textId="77777777" w:rsidR="00AC18AB" w:rsidRPr="00FA4B22" w:rsidRDefault="00AC18AB" w:rsidP="00AC18AB">
            <w:pPr>
              <w:ind w:left="-89"/>
              <w:outlineLvl w:val="2"/>
              <w:rPr>
                <w:rFonts w:ascii="GHEA Grapalat" w:hAnsi="GHEA Grapalat"/>
                <w:sz w:val="16"/>
                <w:szCs w:val="16"/>
                <w:lang w:eastAsia="ru-RU"/>
              </w:rPr>
            </w:pPr>
            <w:r w:rsidRPr="005F0B4B">
              <w:rPr>
                <w:rFonts w:ascii="GHEA Grapalat" w:hAnsi="GHEA Grapalat"/>
                <w:bCs/>
                <w:sz w:val="16"/>
                <w:szCs w:val="16"/>
                <w:lang w:val="hy-AM"/>
              </w:rPr>
              <w:t>առողջության ապահովագրման ծառայություններ/услуги по страхованию здоровья</w:t>
            </w:r>
          </w:p>
        </w:tc>
        <w:tc>
          <w:tcPr>
            <w:tcW w:w="1162" w:type="dxa"/>
            <w:vAlign w:val="center"/>
          </w:tcPr>
          <w:p w14:paraId="3665E242" w14:textId="77777777" w:rsidR="00AC18AB" w:rsidRPr="00F15486" w:rsidRDefault="00AC18AB" w:rsidP="00AC18AB">
            <w:pPr>
              <w:jc w:val="center"/>
              <w:rPr>
                <w:rFonts w:ascii="GHEA Grapalat" w:eastAsia="GHEA Grapalat" w:hAnsi="GHEA Grapalat" w:cs="GHEA Grapalat"/>
                <w:sz w:val="16"/>
                <w:szCs w:val="16"/>
              </w:rPr>
            </w:pPr>
            <w:r w:rsidRPr="005F0B4B">
              <w:rPr>
                <w:rFonts w:ascii="GHEA Grapalat" w:hAnsi="GHEA Grapalat"/>
                <w:bCs/>
                <w:sz w:val="16"/>
                <w:szCs w:val="16"/>
                <w:lang w:val="hy-AM"/>
              </w:rPr>
              <w:t>66511120</w:t>
            </w:r>
            <w:r>
              <w:rPr>
                <w:rFonts w:ascii="GHEA Grapalat" w:hAnsi="GHEA Grapalat"/>
                <w:bCs/>
                <w:sz w:val="16"/>
                <w:szCs w:val="16"/>
                <w:lang w:val="hy-AM"/>
              </w:rPr>
              <w:t>/1</w:t>
            </w:r>
          </w:p>
        </w:tc>
        <w:tc>
          <w:tcPr>
            <w:tcW w:w="1745" w:type="dxa"/>
            <w:shd w:val="clear" w:color="auto" w:fill="auto"/>
            <w:vAlign w:val="center"/>
          </w:tcPr>
          <w:p w14:paraId="7DA5C288" w14:textId="77777777" w:rsidR="00AC18AB" w:rsidRPr="00F15486" w:rsidRDefault="00AC18AB" w:rsidP="00AC18AB">
            <w:pPr>
              <w:shd w:val="clear" w:color="auto" w:fill="FFFFFF"/>
              <w:ind w:left="-74"/>
              <w:rPr>
                <w:rFonts w:ascii="GHEA Grapalat" w:eastAsia="GHEA Grapalat" w:hAnsi="GHEA Grapalat" w:cs="GHEA Grapalat"/>
                <w:sz w:val="16"/>
                <w:szCs w:val="16"/>
              </w:rPr>
            </w:pPr>
            <w:r w:rsidRPr="005F0B4B">
              <w:rPr>
                <w:rFonts w:ascii="GHEA Grapalat" w:hAnsi="GHEA Grapalat" w:cs="GHEA Grapalat"/>
                <w:bCs/>
                <w:sz w:val="16"/>
                <w:szCs w:val="16"/>
                <w:lang w:val="hy-AM"/>
              </w:rPr>
              <w:t xml:space="preserve">Համաձայն հավելված </w:t>
            </w:r>
            <w:r>
              <w:rPr>
                <w:rFonts w:ascii="GHEA Grapalat" w:hAnsi="GHEA Grapalat" w:cs="GHEA Grapalat"/>
                <w:bCs/>
                <w:sz w:val="16"/>
                <w:szCs w:val="16"/>
                <w:lang w:val="hy-AM"/>
              </w:rPr>
              <w:t>1.</w:t>
            </w:r>
            <w:r w:rsidRPr="005F0B4B">
              <w:rPr>
                <w:rFonts w:ascii="GHEA Grapalat" w:hAnsi="GHEA Grapalat" w:cs="GHEA Grapalat"/>
                <w:bCs/>
                <w:sz w:val="16"/>
                <w:szCs w:val="16"/>
                <w:lang w:val="hy-AM"/>
              </w:rPr>
              <w:t>1-ի</w:t>
            </w:r>
          </w:p>
        </w:tc>
        <w:tc>
          <w:tcPr>
            <w:tcW w:w="2552" w:type="dxa"/>
            <w:vAlign w:val="center"/>
          </w:tcPr>
          <w:p w14:paraId="5B24E353" w14:textId="77777777" w:rsidR="00AC18AB" w:rsidRPr="0085622B" w:rsidRDefault="00AC18AB" w:rsidP="00AC18AB">
            <w:pPr>
              <w:jc w:val="center"/>
              <w:rPr>
                <w:rFonts w:ascii="GHEA Grapalat" w:eastAsia="GHEA Grapalat" w:hAnsi="GHEA Grapalat" w:cs="GHEA Grapalat"/>
                <w:sz w:val="16"/>
                <w:szCs w:val="16"/>
                <w:lang w:val="hy-AM"/>
              </w:rPr>
            </w:pPr>
            <w:r w:rsidRPr="005F0B4B">
              <w:rPr>
                <w:rFonts w:ascii="GHEA Grapalat" w:hAnsi="GHEA Grapalat" w:cs="Arial"/>
                <w:color w:val="0D0D0D"/>
                <w:sz w:val="16"/>
                <w:szCs w:val="16"/>
                <w:lang w:val="hy-AM"/>
              </w:rPr>
              <w:t>դրամ</w:t>
            </w:r>
          </w:p>
        </w:tc>
        <w:tc>
          <w:tcPr>
            <w:tcW w:w="992" w:type="dxa"/>
            <w:vAlign w:val="center"/>
          </w:tcPr>
          <w:p w14:paraId="3131D42D" w14:textId="77777777" w:rsidR="00AC18AB" w:rsidRPr="0085622B" w:rsidRDefault="00AC18AB" w:rsidP="00AC18AB">
            <w:pPr>
              <w:jc w:val="center"/>
              <w:rPr>
                <w:rFonts w:ascii="GHEA Grapalat" w:eastAsia="GHEA Grapalat" w:hAnsi="GHEA Grapalat" w:cs="GHEA Grapalat"/>
                <w:sz w:val="16"/>
                <w:szCs w:val="16"/>
                <w:lang w:val="hy-AM"/>
              </w:rPr>
            </w:pPr>
            <w:r w:rsidRPr="005F0B4B">
              <w:rPr>
                <w:rFonts w:ascii="GHEA Grapalat" w:hAnsi="GHEA Grapalat" w:cs="Arial"/>
                <w:color w:val="000000"/>
                <w:sz w:val="16"/>
                <w:szCs w:val="16"/>
              </w:rPr>
              <w:t>1</w:t>
            </w:r>
          </w:p>
        </w:tc>
        <w:tc>
          <w:tcPr>
            <w:tcW w:w="1276" w:type="dxa"/>
            <w:vAlign w:val="center"/>
          </w:tcPr>
          <w:p w14:paraId="5FA580D6" w14:textId="072646AD" w:rsidR="00AC18AB" w:rsidRPr="0085622B" w:rsidRDefault="00AC18AB" w:rsidP="00AC18AB">
            <w:pPr>
              <w:jc w:val="center"/>
              <w:rPr>
                <w:rFonts w:ascii="GHEA Grapalat" w:eastAsia="GHEA Grapalat" w:hAnsi="GHEA Grapalat" w:cs="GHEA Grapalat"/>
                <w:sz w:val="16"/>
                <w:szCs w:val="16"/>
                <w:lang w:val="hy-AM"/>
              </w:rPr>
            </w:pPr>
          </w:p>
        </w:tc>
        <w:tc>
          <w:tcPr>
            <w:tcW w:w="1134" w:type="dxa"/>
            <w:vAlign w:val="center"/>
          </w:tcPr>
          <w:p w14:paraId="6B4C7E50" w14:textId="5F4C24A2" w:rsidR="00AC18AB" w:rsidRPr="0085622B" w:rsidRDefault="00AC18AB" w:rsidP="00AC18AB">
            <w:pPr>
              <w:jc w:val="center"/>
              <w:rPr>
                <w:rFonts w:ascii="GHEA Grapalat" w:eastAsia="GHEA Grapalat" w:hAnsi="GHEA Grapalat" w:cs="GHEA Grapalat"/>
                <w:sz w:val="16"/>
                <w:szCs w:val="16"/>
                <w:lang w:val="hy-AM"/>
              </w:rPr>
            </w:pPr>
          </w:p>
        </w:tc>
        <w:tc>
          <w:tcPr>
            <w:tcW w:w="1276" w:type="dxa"/>
            <w:vAlign w:val="center"/>
          </w:tcPr>
          <w:p w14:paraId="7096A477" w14:textId="77777777" w:rsidR="00AC18AB" w:rsidRPr="0085622B" w:rsidRDefault="00AC18AB" w:rsidP="00AC18AB">
            <w:pPr>
              <w:jc w:val="center"/>
              <w:rPr>
                <w:rFonts w:ascii="GHEA Grapalat" w:eastAsia="GHEA Grapalat" w:hAnsi="GHEA Grapalat" w:cs="GHEA Grapalat"/>
                <w:sz w:val="16"/>
                <w:szCs w:val="16"/>
                <w:lang w:val="hy-AM"/>
              </w:rPr>
            </w:pPr>
            <w:r w:rsidRPr="005F0B4B">
              <w:rPr>
                <w:rFonts w:ascii="GHEA Grapalat" w:hAnsi="GHEA Grapalat" w:cs="Sylfaen"/>
                <w:sz w:val="16"/>
                <w:szCs w:val="16"/>
                <w:lang w:val="hy-AM"/>
              </w:rPr>
              <w:t>ք</w:t>
            </w:r>
            <w:r w:rsidRPr="005F0B4B">
              <w:rPr>
                <w:rFonts w:ascii="MS Mincho" w:eastAsia="MS Mincho" w:hAnsi="MS Mincho" w:cs="MS Mincho" w:hint="eastAsia"/>
                <w:sz w:val="16"/>
                <w:szCs w:val="16"/>
                <w:lang w:val="hy-AM"/>
              </w:rPr>
              <w:t>․</w:t>
            </w:r>
            <w:r w:rsidRPr="005F0B4B">
              <w:rPr>
                <w:rFonts w:ascii="GHEA Grapalat" w:hAnsi="GHEA Grapalat" w:cs="Sylfaen"/>
                <w:sz w:val="16"/>
                <w:szCs w:val="16"/>
                <w:lang w:val="hy-AM"/>
              </w:rPr>
              <w:t>Երևան, Հովսեփ Էմինի փ</w:t>
            </w:r>
            <w:r w:rsidRPr="005F0B4B">
              <w:rPr>
                <w:rFonts w:ascii="MS Mincho" w:eastAsia="MS Mincho" w:hAnsi="MS Mincho" w:cs="MS Mincho" w:hint="eastAsia"/>
                <w:sz w:val="16"/>
                <w:szCs w:val="16"/>
                <w:lang w:val="hy-AM"/>
              </w:rPr>
              <w:t>․</w:t>
            </w:r>
            <w:r w:rsidRPr="005F0B4B">
              <w:rPr>
                <w:rFonts w:ascii="GHEA Grapalat" w:hAnsi="GHEA Grapalat" w:cs="Sylfaen"/>
                <w:sz w:val="16"/>
                <w:szCs w:val="16"/>
                <w:lang w:val="hy-AM"/>
              </w:rPr>
              <w:t xml:space="preserve"> 123</w:t>
            </w:r>
          </w:p>
        </w:tc>
        <w:tc>
          <w:tcPr>
            <w:tcW w:w="2835" w:type="dxa"/>
            <w:vAlign w:val="center"/>
          </w:tcPr>
          <w:p w14:paraId="2AC9CC97" w14:textId="77777777" w:rsidR="002B3FB4" w:rsidRPr="005F7226" w:rsidRDefault="002B3FB4" w:rsidP="002B3FB4">
            <w:pPr>
              <w:jc w:val="center"/>
              <w:rPr>
                <w:rFonts w:ascii="GHEA Grapalat" w:hAnsi="GHEA Grapalat" w:cs="Sylfaen"/>
                <w:sz w:val="16"/>
                <w:szCs w:val="16"/>
                <w:lang w:val="hy-AM"/>
              </w:rPr>
            </w:pPr>
            <w:r>
              <w:rPr>
                <w:rFonts w:ascii="GHEA Grapalat" w:hAnsi="GHEA Grapalat" w:cs="Sylfaen"/>
                <w:sz w:val="16"/>
                <w:szCs w:val="16"/>
                <w:lang w:val="hy-AM"/>
              </w:rPr>
              <w:t>Յուրաքանչյուր տարի լ</w:t>
            </w:r>
            <w:r w:rsidRPr="002B60E7">
              <w:rPr>
                <w:rFonts w:ascii="GHEA Grapalat" w:hAnsi="GHEA Grapalat" w:cs="Sylfaen"/>
                <w:sz w:val="16"/>
                <w:szCs w:val="16"/>
                <w:lang w:val="hy-AM"/>
              </w:rPr>
              <w:t>րացուցիչ ֆինանսական միջոցների նախատեսվելու դեպքում կնքվելիք համաձայնագիրն ուժի մեջ մտնելու օրվանից հաշված</w:t>
            </w:r>
            <w:r>
              <w:rPr>
                <w:rFonts w:ascii="GHEA Grapalat" w:hAnsi="GHEA Grapalat" w:cs="Sylfaen"/>
                <w:sz w:val="16"/>
                <w:szCs w:val="16"/>
                <w:lang w:val="hy-AM"/>
              </w:rPr>
              <w:t>՝</w:t>
            </w:r>
          </w:p>
          <w:p w14:paraId="1ABA8E88" w14:textId="77777777" w:rsidR="002B3FB4" w:rsidRPr="005F7226" w:rsidRDefault="002B3FB4" w:rsidP="002B3FB4">
            <w:pPr>
              <w:jc w:val="center"/>
              <w:rPr>
                <w:rFonts w:ascii="GHEA Grapalat" w:hAnsi="GHEA Grapalat" w:cs="Sylfaen"/>
                <w:sz w:val="16"/>
                <w:szCs w:val="16"/>
                <w:lang w:val="hy-AM"/>
              </w:rPr>
            </w:pPr>
            <w:r>
              <w:rPr>
                <w:rFonts w:ascii="GHEA Grapalat" w:hAnsi="GHEA Grapalat" w:cs="Sylfaen"/>
                <w:sz w:val="16"/>
                <w:szCs w:val="16"/>
                <w:lang w:val="hy-AM"/>
              </w:rPr>
              <w:t>36 ամիս</w:t>
            </w:r>
            <w:r w:rsidRPr="005F7226">
              <w:rPr>
                <w:rFonts w:ascii="GHEA Grapalat" w:hAnsi="GHEA Grapalat" w:cs="Sylfaen"/>
                <w:sz w:val="16"/>
                <w:szCs w:val="16"/>
                <w:lang w:val="hy-AM"/>
              </w:rPr>
              <w:t xml:space="preserve">։ </w:t>
            </w:r>
          </w:p>
          <w:p w14:paraId="01FAAA70" w14:textId="77777777" w:rsidR="002B3FB4" w:rsidRPr="00AA6F01" w:rsidRDefault="002B3FB4" w:rsidP="002B3FB4">
            <w:pPr>
              <w:jc w:val="center"/>
              <w:rPr>
                <w:rFonts w:ascii="GHEA Grapalat" w:hAnsi="GHEA Grapalat" w:cs="Sylfaen"/>
                <w:sz w:val="16"/>
                <w:szCs w:val="16"/>
                <w:lang w:val="hy-AM"/>
              </w:rPr>
            </w:pPr>
            <w:r w:rsidRPr="005F7226">
              <w:rPr>
                <w:rFonts w:ascii="GHEA Grapalat" w:hAnsi="GHEA Grapalat" w:cs="Sylfaen"/>
                <w:sz w:val="16"/>
                <w:szCs w:val="16"/>
                <w:lang w:val="hy-AM"/>
              </w:rPr>
              <w:t>Սկիզբը՝</w:t>
            </w:r>
            <w:r w:rsidRPr="00F4153F">
              <w:rPr>
                <w:rFonts w:ascii="GHEA Grapalat" w:hAnsi="GHEA Grapalat" w:cs="Sylfaen"/>
                <w:sz w:val="16"/>
                <w:szCs w:val="16"/>
                <w:lang w:val="hy-AM"/>
              </w:rPr>
              <w:t xml:space="preserve"> </w:t>
            </w:r>
            <w:r>
              <w:rPr>
                <w:rFonts w:ascii="GHEA Grapalat" w:hAnsi="GHEA Grapalat" w:cs="Sylfaen"/>
                <w:sz w:val="16"/>
                <w:szCs w:val="16"/>
                <w:lang w:val="hy-AM"/>
              </w:rPr>
              <w:t xml:space="preserve"> </w:t>
            </w:r>
            <w:r w:rsidRPr="005F7226">
              <w:rPr>
                <w:rFonts w:ascii="GHEA Grapalat" w:hAnsi="GHEA Grapalat" w:cs="Sylfaen"/>
                <w:sz w:val="16"/>
                <w:szCs w:val="16"/>
                <w:lang w:val="hy-AM"/>
              </w:rPr>
              <w:t>01</w:t>
            </w:r>
            <w:r w:rsidRPr="00AA6F01">
              <w:rPr>
                <w:rFonts w:ascii="MS Gothic" w:eastAsia="MS Gothic" w:hAnsi="MS Gothic" w:cs="MS Gothic" w:hint="eastAsia"/>
                <w:sz w:val="16"/>
                <w:szCs w:val="16"/>
                <w:lang w:val="hy-AM"/>
              </w:rPr>
              <w:t>․</w:t>
            </w:r>
            <w:r w:rsidRPr="00AA6F01">
              <w:rPr>
                <w:rFonts w:ascii="GHEA Grapalat" w:hAnsi="GHEA Grapalat" w:cs="Sylfaen"/>
                <w:sz w:val="16"/>
                <w:szCs w:val="16"/>
                <w:lang w:val="hy-AM"/>
              </w:rPr>
              <w:t>01</w:t>
            </w:r>
            <w:r w:rsidRPr="00AA6F01">
              <w:rPr>
                <w:rFonts w:ascii="MS Gothic" w:eastAsia="MS Gothic" w:hAnsi="MS Gothic" w:cs="MS Gothic" w:hint="eastAsia"/>
                <w:sz w:val="16"/>
                <w:szCs w:val="16"/>
                <w:lang w:val="hy-AM"/>
              </w:rPr>
              <w:t>․</w:t>
            </w:r>
            <w:r w:rsidRPr="00AA6F01">
              <w:rPr>
                <w:rFonts w:ascii="GHEA Grapalat" w:hAnsi="GHEA Grapalat" w:cs="Sylfaen"/>
                <w:sz w:val="16"/>
                <w:szCs w:val="16"/>
                <w:lang w:val="hy-AM"/>
              </w:rPr>
              <w:t>2026թ</w:t>
            </w:r>
            <w:r w:rsidRPr="00AA6F01">
              <w:rPr>
                <w:rFonts w:ascii="MS Gothic" w:eastAsia="MS Gothic" w:hAnsi="MS Gothic" w:cs="MS Gothic" w:hint="eastAsia"/>
                <w:sz w:val="16"/>
                <w:szCs w:val="16"/>
                <w:lang w:val="hy-AM"/>
              </w:rPr>
              <w:t>․</w:t>
            </w:r>
            <w:r w:rsidRPr="00AA6F01">
              <w:rPr>
                <w:rFonts w:ascii="GHEA Grapalat" w:hAnsi="GHEA Grapalat" w:cs="Sylfaen"/>
                <w:sz w:val="16"/>
                <w:szCs w:val="16"/>
                <w:lang w:val="hy-AM"/>
              </w:rPr>
              <w:t xml:space="preserve">, </w:t>
            </w:r>
          </w:p>
          <w:p w14:paraId="6886BA72" w14:textId="0869328E" w:rsidR="00AC18AB" w:rsidRPr="0085622B" w:rsidRDefault="002B3FB4" w:rsidP="002B3FB4">
            <w:pPr>
              <w:jc w:val="center"/>
              <w:rPr>
                <w:rFonts w:ascii="GHEA Grapalat" w:eastAsia="GHEA Grapalat" w:hAnsi="GHEA Grapalat" w:cs="GHEA Grapalat"/>
                <w:sz w:val="16"/>
                <w:szCs w:val="16"/>
                <w:lang w:val="hy-AM"/>
              </w:rPr>
            </w:pPr>
            <w:r w:rsidRPr="00AA6F01">
              <w:rPr>
                <w:rFonts w:ascii="GHEA Grapalat" w:hAnsi="GHEA Grapalat" w:cs="Sylfaen"/>
                <w:sz w:val="16"/>
                <w:szCs w:val="16"/>
                <w:lang w:val="hy-AM"/>
              </w:rPr>
              <w:t>ավարտը՝ 31</w:t>
            </w:r>
            <w:r w:rsidRPr="00AA6F01">
              <w:rPr>
                <w:rFonts w:ascii="MS Gothic" w:eastAsia="MS Gothic" w:hAnsi="MS Gothic" w:cs="MS Gothic" w:hint="eastAsia"/>
                <w:sz w:val="16"/>
                <w:szCs w:val="16"/>
                <w:lang w:val="hy-AM"/>
              </w:rPr>
              <w:t>․</w:t>
            </w:r>
            <w:r w:rsidRPr="00AA6F01">
              <w:rPr>
                <w:rFonts w:ascii="GHEA Grapalat" w:hAnsi="GHEA Grapalat" w:cs="Sylfaen"/>
                <w:sz w:val="16"/>
                <w:szCs w:val="16"/>
                <w:lang w:val="hy-AM"/>
              </w:rPr>
              <w:t>12</w:t>
            </w:r>
            <w:r w:rsidRPr="00AA6F01">
              <w:rPr>
                <w:rFonts w:ascii="MS Gothic" w:eastAsia="MS Gothic" w:hAnsi="MS Gothic" w:cs="MS Gothic" w:hint="eastAsia"/>
                <w:sz w:val="16"/>
                <w:szCs w:val="16"/>
                <w:lang w:val="hy-AM"/>
              </w:rPr>
              <w:t>․</w:t>
            </w:r>
            <w:r w:rsidRPr="00AA6F01">
              <w:rPr>
                <w:rFonts w:ascii="GHEA Grapalat" w:hAnsi="GHEA Grapalat" w:cs="Sylfaen"/>
                <w:sz w:val="16"/>
                <w:szCs w:val="16"/>
                <w:lang w:val="hy-AM"/>
              </w:rPr>
              <w:t>2028թ</w:t>
            </w:r>
            <w:r w:rsidRPr="00AA6F01">
              <w:rPr>
                <w:rFonts w:ascii="MS Gothic" w:eastAsia="MS Gothic" w:hAnsi="MS Gothic" w:cs="MS Gothic" w:hint="eastAsia"/>
                <w:sz w:val="16"/>
                <w:szCs w:val="16"/>
                <w:lang w:val="hy-AM"/>
              </w:rPr>
              <w:t>․</w:t>
            </w:r>
          </w:p>
        </w:tc>
      </w:tr>
    </w:tbl>
    <w:p w14:paraId="0A9764D1" w14:textId="6D035068" w:rsidR="00EA1657" w:rsidRDefault="00EA1657" w:rsidP="00EA1657">
      <w:pPr>
        <w:ind w:left="142" w:firstLine="284"/>
        <w:rPr>
          <w:rFonts w:ascii="GHEA Grapalat" w:hAnsi="GHEA Grapalat" w:cs="Calibri"/>
          <w:color w:val="000000"/>
          <w:sz w:val="20"/>
          <w:szCs w:val="20"/>
          <w:lang w:val="hy-AM"/>
        </w:rPr>
      </w:pPr>
    </w:p>
    <w:p w14:paraId="3330A59C" w14:textId="6C4E2703" w:rsidR="00EA1657" w:rsidRDefault="00EA1657" w:rsidP="00EA1657">
      <w:pPr>
        <w:ind w:left="142" w:firstLine="284"/>
        <w:rPr>
          <w:rFonts w:ascii="GHEA Grapalat" w:hAnsi="GHEA Grapalat" w:cs="Calibri"/>
          <w:color w:val="000000"/>
          <w:sz w:val="20"/>
          <w:szCs w:val="20"/>
          <w:lang w:val="hy-AM"/>
        </w:rPr>
      </w:pPr>
    </w:p>
    <w:p w14:paraId="5C43E192" w14:textId="77777777" w:rsidR="002B3FB4" w:rsidRPr="00596B62" w:rsidRDefault="002B3FB4" w:rsidP="002B3FB4">
      <w:pPr>
        <w:spacing w:line="276" w:lineRule="auto"/>
        <w:jc w:val="center"/>
        <w:rPr>
          <w:rFonts w:ascii="GHEA Grapalat" w:hAnsi="GHEA Grapalat"/>
          <w:b/>
          <w:bCs/>
          <w:sz w:val="20"/>
          <w:szCs w:val="20"/>
          <w:lang w:val="hy-AM"/>
        </w:rPr>
      </w:pPr>
      <w:r w:rsidRPr="00596B62">
        <w:rPr>
          <w:rFonts w:ascii="GHEA Grapalat" w:hAnsi="GHEA Grapalat"/>
          <w:b/>
          <w:bCs/>
          <w:sz w:val="20"/>
          <w:szCs w:val="20"/>
          <w:lang w:val="hy-AM"/>
        </w:rPr>
        <w:t>ԲՆՈՒԹԱԳԻՐ</w:t>
      </w:r>
    </w:p>
    <w:p w14:paraId="3331939A" w14:textId="77777777" w:rsidR="002B3FB4" w:rsidRPr="00596B62" w:rsidRDefault="002B3FB4" w:rsidP="002B3FB4">
      <w:pPr>
        <w:spacing w:line="276" w:lineRule="auto"/>
        <w:ind w:firstLine="720"/>
        <w:jc w:val="center"/>
        <w:rPr>
          <w:rFonts w:ascii="GHEA Grapalat" w:hAnsi="GHEA Grapalat"/>
          <w:sz w:val="20"/>
          <w:szCs w:val="20"/>
          <w:lang w:val="hy-AM"/>
        </w:rPr>
      </w:pPr>
      <w:r w:rsidRPr="00596B62">
        <w:rPr>
          <w:rFonts w:ascii="GHEA Grapalat" w:hAnsi="GHEA Grapalat"/>
          <w:sz w:val="20"/>
          <w:szCs w:val="20"/>
          <w:lang w:val="af-ZA"/>
        </w:rPr>
        <w:t>ԲՄԿ ՊՈՒՀ Ռուս-Հայկական (Սլավոնական) համալսարան</w:t>
      </w:r>
      <w:r w:rsidRPr="00596B62">
        <w:rPr>
          <w:rFonts w:ascii="GHEA Grapalat" w:hAnsi="GHEA Grapalat"/>
          <w:sz w:val="20"/>
          <w:szCs w:val="20"/>
          <w:lang w:val="hy-AM"/>
        </w:rPr>
        <w:t>ի</w:t>
      </w:r>
      <w:r w:rsidRPr="00596B62">
        <w:rPr>
          <w:rFonts w:ascii="GHEA Grapalat" w:hAnsi="GHEA Grapalat"/>
          <w:sz w:val="20"/>
          <w:szCs w:val="20"/>
          <w:lang w:val="af-ZA"/>
        </w:rPr>
        <w:t xml:space="preserve"> </w:t>
      </w:r>
      <w:r w:rsidRPr="00596B62">
        <w:rPr>
          <w:rFonts w:ascii="GHEA Grapalat" w:hAnsi="GHEA Grapalat"/>
          <w:sz w:val="20"/>
          <w:szCs w:val="20"/>
          <w:lang w:val="hy-AM"/>
        </w:rPr>
        <w:t>աշխատակիցների</w:t>
      </w:r>
      <w:r w:rsidRPr="00330129">
        <w:rPr>
          <w:rFonts w:ascii="GHEA Grapalat" w:hAnsi="GHEA Grapalat"/>
          <w:sz w:val="20"/>
          <w:szCs w:val="20"/>
          <w:lang w:val="hy-AM"/>
        </w:rPr>
        <w:t xml:space="preserve"> </w:t>
      </w:r>
      <w:r w:rsidRPr="00596B62">
        <w:rPr>
          <w:rFonts w:ascii="GHEA Grapalat" w:hAnsi="GHEA Grapalat"/>
          <w:sz w:val="20"/>
          <w:szCs w:val="20"/>
          <w:lang w:val="af-ZA"/>
        </w:rPr>
        <w:t>առողջության ապահովագրման ծառայություններ</w:t>
      </w:r>
      <w:r w:rsidRPr="00596B62">
        <w:rPr>
          <w:rFonts w:ascii="GHEA Grapalat" w:hAnsi="GHEA Grapalat"/>
          <w:sz w:val="20"/>
          <w:szCs w:val="20"/>
          <w:lang w:val="hy-AM"/>
        </w:rPr>
        <w:t>ի</w:t>
      </w:r>
    </w:p>
    <w:p w14:paraId="0FF85490" w14:textId="77777777" w:rsidR="002B3FB4" w:rsidRPr="00596B62" w:rsidRDefault="002B3FB4" w:rsidP="002B3FB4">
      <w:pPr>
        <w:spacing w:line="276" w:lineRule="auto"/>
        <w:ind w:firstLine="720"/>
        <w:jc w:val="center"/>
        <w:rPr>
          <w:rFonts w:ascii="GHEA Grapalat" w:hAnsi="GHEA Grapalat"/>
          <w:sz w:val="20"/>
          <w:szCs w:val="20"/>
          <w:lang w:val="af-ZA"/>
        </w:rPr>
      </w:pPr>
      <w:r w:rsidRPr="00596B62">
        <w:rPr>
          <w:rFonts w:ascii="GHEA Grapalat" w:hAnsi="GHEA Grapalat"/>
          <w:sz w:val="20"/>
          <w:szCs w:val="20"/>
          <w:lang w:val="af-ZA"/>
        </w:rPr>
        <w:t xml:space="preserve"> </w:t>
      </w:r>
    </w:p>
    <w:p w14:paraId="44D0D514" w14:textId="77777777" w:rsidR="002B3FB4" w:rsidRDefault="002B3FB4" w:rsidP="002B3FB4">
      <w:pPr>
        <w:spacing w:line="276" w:lineRule="auto"/>
        <w:jc w:val="center"/>
        <w:rPr>
          <w:rFonts w:ascii="GHEA Grapalat" w:eastAsia="MS Mincho" w:hAnsi="GHEA Grapalat" w:cs="MS Mincho"/>
          <w:b/>
          <w:bCs/>
          <w:sz w:val="20"/>
          <w:szCs w:val="20"/>
          <w:lang w:val="hy-AM"/>
        </w:rPr>
      </w:pPr>
      <w:r w:rsidRPr="00596B62">
        <w:rPr>
          <w:rFonts w:ascii="GHEA Grapalat" w:hAnsi="GHEA Grapalat"/>
          <w:b/>
          <w:bCs/>
          <w:sz w:val="20"/>
          <w:szCs w:val="20"/>
          <w:lang w:val="hy-AM"/>
        </w:rPr>
        <w:t>I</w:t>
      </w:r>
      <w:r w:rsidRPr="00596B62">
        <w:rPr>
          <w:rFonts w:ascii="MS Mincho" w:eastAsia="MS Mincho" w:hAnsi="MS Mincho" w:cs="MS Mincho" w:hint="eastAsia"/>
          <w:b/>
          <w:bCs/>
          <w:sz w:val="20"/>
          <w:szCs w:val="20"/>
          <w:lang w:val="hy-AM"/>
        </w:rPr>
        <w:t>․</w:t>
      </w:r>
      <w:r w:rsidRPr="00596B62">
        <w:rPr>
          <w:rFonts w:ascii="GHEA Grapalat" w:eastAsia="MS Mincho" w:hAnsi="GHEA Grapalat" w:cs="MS Mincho"/>
          <w:b/>
          <w:bCs/>
          <w:sz w:val="20"/>
          <w:szCs w:val="20"/>
          <w:lang w:val="hy-AM"/>
        </w:rPr>
        <w:t xml:space="preserve"> ԸՆԴՀԱՆՈՒՐ ԴՐՈՒՅԹՆԵՐ</w:t>
      </w:r>
    </w:p>
    <w:p w14:paraId="1A8B4605" w14:textId="77777777" w:rsidR="002B3FB4" w:rsidRPr="00596B62" w:rsidRDefault="002B3FB4" w:rsidP="002B3FB4">
      <w:pPr>
        <w:spacing w:line="276" w:lineRule="auto"/>
        <w:jc w:val="center"/>
        <w:rPr>
          <w:rFonts w:ascii="MS Mincho" w:eastAsia="MS Mincho" w:hAnsi="MS Mincho" w:cs="MS Mincho"/>
          <w:color w:val="000000"/>
          <w:sz w:val="20"/>
          <w:szCs w:val="20"/>
          <w:lang w:val="hy-AM"/>
        </w:rPr>
      </w:pPr>
    </w:p>
    <w:p w14:paraId="6C09FAEA" w14:textId="77777777" w:rsidR="002B3FB4" w:rsidRPr="00917092" w:rsidRDefault="002B3FB4" w:rsidP="002B3FB4">
      <w:pPr>
        <w:pStyle w:val="aff4"/>
        <w:numPr>
          <w:ilvl w:val="0"/>
          <w:numId w:val="15"/>
        </w:numPr>
        <w:spacing w:line="276" w:lineRule="auto"/>
        <w:ind w:left="2856" w:hanging="238"/>
        <w:contextualSpacing/>
        <w:jc w:val="both"/>
        <w:rPr>
          <w:rFonts w:ascii="GHEA Grapalat" w:eastAsia="MS Mincho" w:hAnsi="GHEA Grapalat" w:cs="MS Mincho"/>
          <w:color w:val="000000"/>
          <w:sz w:val="20"/>
          <w:szCs w:val="20"/>
          <w:lang w:val="hy-AM"/>
        </w:rPr>
      </w:pPr>
      <w:r w:rsidRPr="00917092">
        <w:rPr>
          <w:rFonts w:ascii="GHEA Grapalat" w:eastAsia="MS Mincho" w:hAnsi="GHEA Grapalat" w:cs="MS Mincho"/>
          <w:color w:val="000000"/>
          <w:sz w:val="20"/>
          <w:szCs w:val="20"/>
          <w:lang w:val="hy-AM"/>
        </w:rPr>
        <w:t xml:space="preserve">Գնային առաջարկը ներկայացվում է </w:t>
      </w:r>
      <w:r>
        <w:rPr>
          <w:rFonts w:ascii="GHEA Grapalat" w:eastAsia="MS Mincho" w:hAnsi="GHEA Grapalat" w:cs="MS Mincho"/>
          <w:color w:val="000000"/>
          <w:sz w:val="20"/>
          <w:szCs w:val="20"/>
          <w:lang w:val="hy-AM"/>
        </w:rPr>
        <w:t>4</w:t>
      </w:r>
      <w:r w:rsidRPr="00917092">
        <w:rPr>
          <w:rFonts w:ascii="GHEA Grapalat" w:eastAsia="MS Mincho" w:hAnsi="GHEA Grapalat" w:cs="MS Mincho"/>
          <w:color w:val="000000"/>
          <w:sz w:val="20"/>
          <w:szCs w:val="20"/>
          <w:lang w:val="hy-AM"/>
        </w:rPr>
        <w:t xml:space="preserve">00 </w:t>
      </w:r>
      <w:r>
        <w:rPr>
          <w:rFonts w:ascii="GHEA Grapalat" w:eastAsia="MS Mincho" w:hAnsi="GHEA Grapalat" w:cs="MS Mincho"/>
          <w:color w:val="000000"/>
          <w:sz w:val="20"/>
          <w:szCs w:val="20"/>
          <w:lang w:val="hy-AM"/>
        </w:rPr>
        <w:t>մարդու</w:t>
      </w:r>
      <w:r w:rsidRPr="00917092">
        <w:rPr>
          <w:rFonts w:ascii="GHEA Grapalat" w:eastAsia="MS Mincho" w:hAnsi="GHEA Grapalat" w:cs="MS Mincho"/>
          <w:color w:val="000000"/>
          <w:sz w:val="20"/>
          <w:szCs w:val="20"/>
          <w:lang w:val="hy-AM"/>
        </w:rPr>
        <w:t xml:space="preserve"> հաշվարկով,</w:t>
      </w:r>
      <w:r w:rsidRPr="00AA6F01">
        <w:rPr>
          <w:rFonts w:ascii="GHEA Grapalat" w:eastAsia="MS Mincho" w:hAnsi="GHEA Grapalat" w:cs="MS Mincho"/>
          <w:color w:val="000000"/>
          <w:sz w:val="20"/>
          <w:szCs w:val="20"/>
          <w:lang w:val="hy-AM"/>
        </w:rPr>
        <w:t xml:space="preserve"> </w:t>
      </w:r>
      <w:r>
        <w:rPr>
          <w:rFonts w:ascii="GHEA Grapalat" w:eastAsia="MS Mincho" w:hAnsi="GHEA Grapalat" w:cs="MS Mincho"/>
          <w:color w:val="000000"/>
          <w:sz w:val="20"/>
          <w:szCs w:val="20"/>
          <w:lang w:val="hy-AM"/>
        </w:rPr>
        <w:t>իսկ հաշվարկը իրականացվելու է պայմանագրի գին բաժանած 400 մարդ բաժանած 36 ամիս։</w:t>
      </w:r>
    </w:p>
    <w:p w14:paraId="55EBDFB0" w14:textId="77777777" w:rsidR="002B3FB4" w:rsidRPr="00596B62" w:rsidRDefault="002B3FB4" w:rsidP="002B3FB4">
      <w:pPr>
        <w:pStyle w:val="aff4"/>
        <w:numPr>
          <w:ilvl w:val="0"/>
          <w:numId w:val="15"/>
        </w:numPr>
        <w:spacing w:line="276" w:lineRule="auto"/>
        <w:ind w:left="2856" w:hanging="238"/>
        <w:contextualSpacing/>
        <w:jc w:val="both"/>
        <w:rPr>
          <w:rFonts w:ascii="GHEA Grapalat" w:eastAsia="MS Mincho" w:hAnsi="GHEA Grapalat" w:cs="MS Mincho"/>
          <w:color w:val="000000"/>
          <w:sz w:val="20"/>
          <w:szCs w:val="20"/>
          <w:lang w:val="hy-AM"/>
        </w:rPr>
      </w:pPr>
      <w:r w:rsidRPr="00596B62">
        <w:rPr>
          <w:rFonts w:ascii="GHEA Grapalat" w:eastAsia="MS Mincho" w:hAnsi="GHEA Grapalat" w:cs="MS Mincho"/>
          <w:color w:val="000000"/>
          <w:sz w:val="20"/>
          <w:szCs w:val="20"/>
          <w:lang w:val="hy-AM"/>
        </w:rPr>
        <w:t>Փաստացի ապահովագրվողների թվաքանակը կազմ</w:t>
      </w:r>
      <w:r>
        <w:rPr>
          <w:rFonts w:ascii="GHEA Grapalat" w:eastAsia="MS Mincho" w:hAnsi="GHEA Grapalat" w:cs="MS Mincho"/>
          <w:color w:val="000000"/>
          <w:sz w:val="20"/>
          <w:szCs w:val="20"/>
          <w:lang w:val="hy-AM"/>
        </w:rPr>
        <w:t>ելու է</w:t>
      </w:r>
      <w:r w:rsidRPr="00596B62">
        <w:rPr>
          <w:rFonts w:ascii="GHEA Grapalat" w:eastAsia="MS Mincho" w:hAnsi="GHEA Grapalat" w:cs="MS Mincho"/>
          <w:color w:val="000000"/>
          <w:sz w:val="20"/>
          <w:szCs w:val="20"/>
          <w:lang w:val="hy-AM"/>
        </w:rPr>
        <w:t xml:space="preserve"> 2</w:t>
      </w:r>
      <w:r>
        <w:rPr>
          <w:rFonts w:ascii="GHEA Grapalat" w:eastAsia="MS Mincho" w:hAnsi="GHEA Grapalat" w:cs="MS Mincho"/>
          <w:color w:val="000000"/>
          <w:sz w:val="20"/>
          <w:szCs w:val="20"/>
          <w:lang w:val="hy-AM"/>
        </w:rPr>
        <w:t>0</w:t>
      </w:r>
      <w:r w:rsidRPr="00596B62">
        <w:rPr>
          <w:rFonts w:ascii="GHEA Grapalat" w:eastAsia="MS Mincho" w:hAnsi="GHEA Grapalat" w:cs="MS Mincho"/>
          <w:color w:val="000000"/>
          <w:sz w:val="20"/>
          <w:szCs w:val="20"/>
          <w:lang w:val="hy-AM"/>
        </w:rPr>
        <w:t>0-</w:t>
      </w:r>
      <w:r>
        <w:rPr>
          <w:rFonts w:ascii="GHEA Grapalat" w:eastAsia="MS Mincho" w:hAnsi="GHEA Grapalat" w:cs="MS Mincho"/>
          <w:color w:val="000000"/>
          <w:sz w:val="20"/>
          <w:szCs w:val="20"/>
          <w:lang w:val="hy-AM"/>
        </w:rPr>
        <w:t>4</w:t>
      </w:r>
      <w:r w:rsidRPr="00596B62">
        <w:rPr>
          <w:rFonts w:ascii="GHEA Grapalat" w:eastAsia="MS Mincho" w:hAnsi="GHEA Grapalat" w:cs="MS Mincho"/>
          <w:color w:val="000000"/>
          <w:sz w:val="20"/>
          <w:szCs w:val="20"/>
          <w:lang w:val="hy-AM"/>
        </w:rPr>
        <w:t>00 մարդ,</w:t>
      </w:r>
    </w:p>
    <w:p w14:paraId="54F1465E" w14:textId="77777777" w:rsidR="002B3FB4" w:rsidRPr="00596B62" w:rsidRDefault="002B3FB4" w:rsidP="002B3FB4">
      <w:pPr>
        <w:pStyle w:val="aff4"/>
        <w:numPr>
          <w:ilvl w:val="0"/>
          <w:numId w:val="15"/>
        </w:numPr>
        <w:spacing w:line="276" w:lineRule="auto"/>
        <w:ind w:left="2856" w:hanging="238"/>
        <w:contextualSpacing/>
        <w:jc w:val="both"/>
        <w:rPr>
          <w:rFonts w:ascii="GHEA Grapalat" w:eastAsia="MS Mincho" w:hAnsi="GHEA Grapalat" w:cs="MS Mincho"/>
          <w:color w:val="000000"/>
          <w:sz w:val="20"/>
          <w:szCs w:val="20"/>
          <w:lang w:val="hy-AM"/>
        </w:rPr>
      </w:pPr>
      <w:r w:rsidRPr="00596B62">
        <w:rPr>
          <w:rFonts w:ascii="GHEA Grapalat" w:eastAsia="MS Mincho" w:hAnsi="GHEA Grapalat" w:cs="MS Mincho"/>
          <w:color w:val="000000"/>
          <w:sz w:val="20"/>
          <w:szCs w:val="20"/>
          <w:lang w:val="hy-AM"/>
        </w:rPr>
        <w:t>Ապահովագրումը կատարվում է Պատվիրատուի ղեկավարի կողմից հաստատված և Կատարողին ներկայացված աշխատակիցների ցուցակի հիման վրա,</w:t>
      </w:r>
    </w:p>
    <w:p w14:paraId="47255F69" w14:textId="77777777" w:rsidR="002B3FB4" w:rsidRPr="00917092" w:rsidRDefault="002B3FB4" w:rsidP="002B3FB4">
      <w:pPr>
        <w:pStyle w:val="aff4"/>
        <w:numPr>
          <w:ilvl w:val="0"/>
          <w:numId w:val="15"/>
        </w:numPr>
        <w:spacing w:line="276" w:lineRule="auto"/>
        <w:ind w:left="2856" w:hanging="238"/>
        <w:contextualSpacing/>
        <w:jc w:val="both"/>
        <w:rPr>
          <w:rFonts w:ascii="GHEA Grapalat" w:eastAsia="MS Mincho" w:hAnsi="GHEA Grapalat" w:cs="MS Mincho"/>
          <w:color w:val="000000"/>
          <w:sz w:val="20"/>
          <w:szCs w:val="20"/>
          <w:lang w:val="hy-AM"/>
        </w:rPr>
      </w:pPr>
      <w:r w:rsidRPr="00917092">
        <w:rPr>
          <w:rFonts w:ascii="GHEA Grapalat" w:eastAsia="MS Mincho" w:hAnsi="GHEA Grapalat" w:cs="MS Mincho"/>
          <w:color w:val="000000"/>
          <w:sz w:val="20"/>
          <w:szCs w:val="20"/>
          <w:lang w:val="hy-AM"/>
        </w:rPr>
        <w:t>Վճարումները կատարվում են փաստացի ապահովագրված աշխատակիցների թվաքանակի հաշվարկով,</w:t>
      </w:r>
    </w:p>
    <w:p w14:paraId="7FCA221F" w14:textId="77777777" w:rsidR="002B3FB4" w:rsidRPr="00917092" w:rsidRDefault="002B3FB4" w:rsidP="002B3FB4">
      <w:pPr>
        <w:pStyle w:val="aff4"/>
        <w:numPr>
          <w:ilvl w:val="0"/>
          <w:numId w:val="15"/>
        </w:numPr>
        <w:spacing w:line="276" w:lineRule="auto"/>
        <w:ind w:left="2856" w:hanging="238"/>
        <w:contextualSpacing/>
        <w:jc w:val="both"/>
        <w:rPr>
          <w:rFonts w:ascii="GHEA Grapalat" w:eastAsia="MS Mincho" w:hAnsi="GHEA Grapalat" w:cs="MS Mincho"/>
          <w:color w:val="000000"/>
          <w:sz w:val="20"/>
          <w:szCs w:val="20"/>
          <w:lang w:val="hy-AM"/>
        </w:rPr>
      </w:pPr>
      <w:r w:rsidRPr="00917092">
        <w:rPr>
          <w:rFonts w:ascii="GHEA Grapalat" w:eastAsia="MS Mincho" w:hAnsi="GHEA Grapalat" w:cs="MS Mincho"/>
          <w:color w:val="000000"/>
          <w:sz w:val="20"/>
          <w:szCs w:val="20"/>
          <w:lang w:val="hy-AM"/>
        </w:rPr>
        <w:t>Նախատեսվում է Պատվիրատուի կողմից աշխատակցի ապահովագրության դադարեցման հնարավորություն և մնացորդային գումարի հետ վերադարձ Պատվիրատուին։</w:t>
      </w:r>
    </w:p>
    <w:p w14:paraId="088BFD72" w14:textId="77777777" w:rsidR="002B3FB4" w:rsidRPr="00596B62" w:rsidRDefault="002B3FB4" w:rsidP="002B3FB4">
      <w:pPr>
        <w:spacing w:line="276" w:lineRule="auto"/>
        <w:jc w:val="center"/>
        <w:rPr>
          <w:rFonts w:ascii="GHEA Grapalat" w:hAnsi="GHEA Grapalat"/>
          <w:b/>
          <w:bCs/>
          <w:sz w:val="20"/>
          <w:szCs w:val="20"/>
          <w:lang w:val="hy-AM"/>
        </w:rPr>
      </w:pPr>
    </w:p>
    <w:p w14:paraId="7D86AD64" w14:textId="77777777" w:rsidR="002B3FB4" w:rsidRPr="00596B62" w:rsidRDefault="002B3FB4" w:rsidP="002B3FB4">
      <w:pPr>
        <w:spacing w:line="276" w:lineRule="auto"/>
        <w:jc w:val="center"/>
        <w:rPr>
          <w:rFonts w:ascii="GHEA Grapalat" w:eastAsia="MS Mincho" w:hAnsi="GHEA Grapalat" w:cs="MS Mincho"/>
          <w:color w:val="000000"/>
          <w:sz w:val="20"/>
          <w:szCs w:val="20"/>
          <w:lang w:val="hy-AM"/>
        </w:rPr>
      </w:pPr>
      <w:r w:rsidRPr="00596B62">
        <w:rPr>
          <w:rFonts w:ascii="GHEA Grapalat" w:hAnsi="GHEA Grapalat"/>
          <w:b/>
          <w:bCs/>
          <w:sz w:val="20"/>
          <w:szCs w:val="20"/>
          <w:lang w:val="hy-AM"/>
        </w:rPr>
        <w:t>II</w:t>
      </w:r>
      <w:r w:rsidRPr="00596B62">
        <w:rPr>
          <w:rFonts w:ascii="MS Mincho" w:eastAsia="MS Mincho" w:hAnsi="MS Mincho" w:cs="MS Mincho" w:hint="eastAsia"/>
          <w:b/>
          <w:bCs/>
          <w:sz w:val="20"/>
          <w:szCs w:val="20"/>
          <w:lang w:val="hy-AM"/>
        </w:rPr>
        <w:t>․</w:t>
      </w:r>
      <w:r w:rsidRPr="00596B62">
        <w:rPr>
          <w:rFonts w:ascii="GHEA Grapalat" w:eastAsia="MS Mincho" w:hAnsi="GHEA Grapalat" w:cs="MS Mincho"/>
          <w:b/>
          <w:bCs/>
          <w:sz w:val="20"/>
          <w:szCs w:val="20"/>
          <w:lang w:val="hy-AM"/>
        </w:rPr>
        <w:t xml:space="preserve"> ՏՐԱՄԱԴՐՎՈՂ ԲԺՇԿԱԿԱՆ ԾԱՌԱՅՈՒԹՅՈՒՆՆԵՐԻ ՑԱՆԿ</w:t>
      </w:r>
    </w:p>
    <w:tbl>
      <w:tblPr>
        <w:tblW w:w="10734" w:type="dxa"/>
        <w:jc w:val="center"/>
        <w:tblLook w:val="04A0" w:firstRow="1" w:lastRow="0" w:firstColumn="1" w:lastColumn="0" w:noHBand="0" w:noVBand="1"/>
      </w:tblPr>
      <w:tblGrid>
        <w:gridCol w:w="10734"/>
      </w:tblGrid>
      <w:tr w:rsidR="002B3FB4" w:rsidRPr="004F3C84" w14:paraId="2A86BB9A" w14:textId="77777777" w:rsidTr="00985C5C">
        <w:trPr>
          <w:trHeight w:val="70"/>
          <w:jc w:val="center"/>
        </w:trPr>
        <w:tc>
          <w:tcPr>
            <w:tcW w:w="10734" w:type="dxa"/>
            <w:shd w:val="clear" w:color="000000" w:fill="DAEEF3"/>
            <w:vAlign w:val="center"/>
            <w:hideMark/>
          </w:tcPr>
          <w:p w14:paraId="32B6D143" w14:textId="77777777" w:rsidR="002B3FB4" w:rsidRPr="00596B62" w:rsidRDefault="002B3FB4" w:rsidP="00985C5C">
            <w:pPr>
              <w:spacing w:line="276" w:lineRule="auto"/>
              <w:jc w:val="center"/>
              <w:rPr>
                <w:rFonts w:ascii="GHEA Grapalat" w:hAnsi="GHEA Grapalat" w:cs="Tahoma"/>
                <w:b/>
                <w:bCs/>
                <w:color w:val="000000"/>
                <w:sz w:val="20"/>
                <w:szCs w:val="20"/>
                <w:lang w:val="es-ES"/>
              </w:rPr>
            </w:pPr>
            <w:r w:rsidRPr="00596B62">
              <w:rPr>
                <w:rFonts w:ascii="GHEA Grapalat" w:hAnsi="GHEA Grapalat" w:cs="Tahoma"/>
                <w:b/>
                <w:bCs/>
                <w:color w:val="000000"/>
                <w:sz w:val="20"/>
                <w:szCs w:val="20"/>
                <w:lang w:val="es-ES"/>
              </w:rPr>
              <w:t xml:space="preserve"> 1.</w:t>
            </w:r>
            <w:r w:rsidRPr="00596B62">
              <w:rPr>
                <w:rFonts w:ascii="GHEA Grapalat" w:hAnsi="GHEA Grapalat" w:cs="Tahoma"/>
                <w:b/>
                <w:bCs/>
                <w:color w:val="000000"/>
                <w:sz w:val="20"/>
                <w:szCs w:val="20"/>
                <w:lang w:val="hy-AM"/>
              </w:rPr>
              <w:t>ՇՏԱՊ</w:t>
            </w:r>
            <w:r w:rsidRPr="00596B62">
              <w:rPr>
                <w:rFonts w:ascii="GHEA Grapalat" w:hAnsi="GHEA Grapalat" w:cs="Tahoma"/>
                <w:b/>
                <w:bCs/>
                <w:color w:val="000000"/>
                <w:sz w:val="20"/>
                <w:szCs w:val="20"/>
                <w:lang w:val="es-ES"/>
              </w:rPr>
              <w:t xml:space="preserve"> </w:t>
            </w:r>
            <w:r w:rsidRPr="00596B62">
              <w:rPr>
                <w:rFonts w:ascii="GHEA Grapalat" w:hAnsi="GHEA Grapalat" w:cs="Tahoma"/>
                <w:b/>
                <w:bCs/>
                <w:color w:val="000000"/>
                <w:sz w:val="20"/>
                <w:szCs w:val="20"/>
                <w:lang w:val="hy-AM"/>
              </w:rPr>
              <w:t>ԵՎ</w:t>
            </w:r>
            <w:r w:rsidRPr="00596B62">
              <w:rPr>
                <w:rFonts w:ascii="GHEA Grapalat" w:hAnsi="GHEA Grapalat" w:cs="Tahoma"/>
                <w:b/>
                <w:bCs/>
                <w:color w:val="000000"/>
                <w:sz w:val="20"/>
                <w:szCs w:val="20"/>
                <w:lang w:val="es-ES"/>
              </w:rPr>
              <w:t xml:space="preserve"> </w:t>
            </w:r>
            <w:r w:rsidRPr="00596B62">
              <w:rPr>
                <w:rFonts w:ascii="GHEA Grapalat" w:hAnsi="GHEA Grapalat" w:cs="Tahoma"/>
                <w:b/>
                <w:bCs/>
                <w:color w:val="000000"/>
                <w:sz w:val="20"/>
                <w:szCs w:val="20"/>
                <w:lang w:val="hy-AM"/>
              </w:rPr>
              <w:t>ԱՆՀԵՏԱՁԳԵԼԻ</w:t>
            </w:r>
            <w:r w:rsidRPr="00596B62">
              <w:rPr>
                <w:rFonts w:ascii="GHEA Grapalat" w:hAnsi="GHEA Grapalat" w:cs="Tahoma"/>
                <w:b/>
                <w:bCs/>
                <w:color w:val="000000"/>
                <w:sz w:val="20"/>
                <w:szCs w:val="20"/>
                <w:lang w:val="es-ES"/>
              </w:rPr>
              <w:t xml:space="preserve"> </w:t>
            </w:r>
            <w:r w:rsidRPr="00596B62">
              <w:rPr>
                <w:rFonts w:ascii="GHEA Grapalat" w:hAnsi="GHEA Grapalat" w:cs="Tahoma"/>
                <w:b/>
                <w:bCs/>
                <w:color w:val="000000"/>
                <w:sz w:val="20"/>
                <w:szCs w:val="20"/>
                <w:lang w:val="hy-AM"/>
              </w:rPr>
              <w:t>ԲԺՇԿԱԿԱՆ</w:t>
            </w:r>
            <w:r w:rsidRPr="00596B62">
              <w:rPr>
                <w:rFonts w:ascii="GHEA Grapalat" w:hAnsi="GHEA Grapalat" w:cs="Tahoma"/>
                <w:b/>
                <w:bCs/>
                <w:color w:val="000000"/>
                <w:sz w:val="20"/>
                <w:szCs w:val="20"/>
                <w:lang w:val="es-ES"/>
              </w:rPr>
              <w:t xml:space="preserve"> </w:t>
            </w:r>
            <w:r w:rsidRPr="00596B62">
              <w:rPr>
                <w:rFonts w:ascii="GHEA Grapalat" w:hAnsi="GHEA Grapalat" w:cs="Tahoma"/>
                <w:b/>
                <w:bCs/>
                <w:color w:val="000000"/>
                <w:sz w:val="20"/>
                <w:szCs w:val="20"/>
                <w:lang w:val="hy-AM"/>
              </w:rPr>
              <w:t>ՕԳՆՈւԹՅՈւՆ</w:t>
            </w:r>
          </w:p>
        </w:tc>
      </w:tr>
      <w:tr w:rsidR="002B3FB4" w:rsidRPr="00596B62" w14:paraId="2A389F7B" w14:textId="77777777" w:rsidTr="00985C5C">
        <w:trPr>
          <w:trHeight w:val="360"/>
          <w:jc w:val="center"/>
        </w:trPr>
        <w:tc>
          <w:tcPr>
            <w:tcW w:w="10734" w:type="dxa"/>
            <w:shd w:val="clear" w:color="auto" w:fill="auto"/>
            <w:vAlign w:val="bottom"/>
            <w:hideMark/>
          </w:tcPr>
          <w:p w14:paraId="0DD7C8A2"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lastRenderedPageBreak/>
              <w:t xml:space="preserve">1.1 </w:t>
            </w:r>
            <w:proofErr w:type="spellStart"/>
            <w:r w:rsidRPr="00596B62">
              <w:rPr>
                <w:rFonts w:ascii="GHEA Grapalat" w:hAnsi="GHEA Grapalat" w:cs="Tahoma"/>
                <w:color w:val="000000"/>
                <w:sz w:val="20"/>
                <w:szCs w:val="20"/>
              </w:rPr>
              <w:t>Բժիշկ-փորձագետի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շուրջօրյա</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խորհրդատվություն</w:t>
            </w:r>
            <w:proofErr w:type="spellEnd"/>
          </w:p>
        </w:tc>
      </w:tr>
      <w:tr w:rsidR="002B3FB4" w:rsidRPr="00596B62" w14:paraId="2E5C4CFC" w14:textId="77777777" w:rsidTr="00985C5C">
        <w:trPr>
          <w:trHeight w:val="360"/>
          <w:jc w:val="center"/>
        </w:trPr>
        <w:tc>
          <w:tcPr>
            <w:tcW w:w="10734" w:type="dxa"/>
            <w:shd w:val="clear" w:color="auto" w:fill="auto"/>
            <w:vAlign w:val="bottom"/>
            <w:hideMark/>
          </w:tcPr>
          <w:p w14:paraId="594B071A"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1.2 </w:t>
            </w:r>
            <w:proofErr w:type="spellStart"/>
            <w:r w:rsidRPr="00596B62">
              <w:rPr>
                <w:rFonts w:ascii="GHEA Grapalat" w:hAnsi="GHEA Grapalat" w:cs="Tahoma"/>
                <w:color w:val="000000"/>
                <w:sz w:val="20"/>
                <w:szCs w:val="20"/>
              </w:rPr>
              <w:t>Շտապ</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բուժօգնության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բոլոր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տեսակները</w:t>
            </w:r>
            <w:proofErr w:type="spellEnd"/>
          </w:p>
        </w:tc>
      </w:tr>
      <w:tr w:rsidR="002B3FB4" w:rsidRPr="00596B62" w14:paraId="3A80A941" w14:textId="77777777" w:rsidTr="00985C5C">
        <w:trPr>
          <w:trHeight w:val="570"/>
          <w:jc w:val="center"/>
        </w:trPr>
        <w:tc>
          <w:tcPr>
            <w:tcW w:w="10734" w:type="dxa"/>
            <w:shd w:val="clear" w:color="auto" w:fill="auto"/>
            <w:vAlign w:val="center"/>
            <w:hideMark/>
          </w:tcPr>
          <w:p w14:paraId="26021F8A"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 </w:t>
            </w:r>
            <w:proofErr w:type="spellStart"/>
            <w:r w:rsidRPr="00596B62">
              <w:rPr>
                <w:rFonts w:ascii="GHEA Grapalat" w:hAnsi="GHEA Grapalat" w:cs="Tahoma"/>
                <w:color w:val="000000"/>
                <w:sz w:val="20"/>
                <w:szCs w:val="20"/>
              </w:rPr>
              <w:t>Հիվանդի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տեղափոխում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բժշկական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հաստատություն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շտապ</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դեպքերում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երբ</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անհրաժեշտ</w:t>
            </w:r>
            <w:proofErr w:type="spellEnd"/>
            <w:r w:rsidRPr="00596B62">
              <w:rPr>
                <w:rFonts w:ascii="GHEA Grapalat" w:hAnsi="GHEA Grapalat" w:cs="Tahoma"/>
                <w:color w:val="000000"/>
                <w:sz w:val="20"/>
                <w:szCs w:val="20"/>
              </w:rPr>
              <w:t xml:space="preserve"> է </w:t>
            </w:r>
            <w:proofErr w:type="spellStart"/>
            <w:r w:rsidRPr="00596B62">
              <w:rPr>
                <w:rFonts w:ascii="GHEA Grapalat" w:hAnsi="GHEA Grapalat" w:cs="Tahoma"/>
                <w:color w:val="000000"/>
                <w:sz w:val="20"/>
                <w:szCs w:val="20"/>
              </w:rPr>
              <w:t>հատուկ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կահավորված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ռեանիմոբիլ</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անհրաժեշտ</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մասնագիտացում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ունեցող</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բժշկական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անձնակազմի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ուղեկցություն</w:t>
            </w:r>
            <w:proofErr w:type="spellEnd"/>
            <w:r w:rsidRPr="00596B62">
              <w:rPr>
                <w:rFonts w:ascii="GHEA Grapalat" w:hAnsi="GHEA Grapalat" w:cs="Tahoma"/>
                <w:color w:val="000000"/>
                <w:sz w:val="20"/>
                <w:szCs w:val="20"/>
              </w:rPr>
              <w:t xml:space="preserve"> </w:t>
            </w:r>
          </w:p>
        </w:tc>
      </w:tr>
      <w:tr w:rsidR="002B3FB4" w:rsidRPr="00596B62" w14:paraId="4FCE9C94" w14:textId="77777777" w:rsidTr="00985C5C">
        <w:trPr>
          <w:trHeight w:val="570"/>
          <w:jc w:val="center"/>
        </w:trPr>
        <w:tc>
          <w:tcPr>
            <w:tcW w:w="10734" w:type="dxa"/>
            <w:shd w:val="clear" w:color="000000" w:fill="FFFFFF"/>
            <w:vAlign w:val="bottom"/>
            <w:hideMark/>
          </w:tcPr>
          <w:p w14:paraId="74E9FE5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1.4 </w:t>
            </w:r>
            <w:proofErr w:type="spellStart"/>
            <w:r w:rsidRPr="00596B62">
              <w:rPr>
                <w:rFonts w:ascii="GHEA Grapalat" w:hAnsi="GHEA Grapalat" w:cs="Tahoma"/>
                <w:color w:val="000000"/>
                <w:sz w:val="20"/>
                <w:szCs w:val="20"/>
              </w:rPr>
              <w:t>Բժիշկ-թերապևտի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տնային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կանչ</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բժշկական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հաստատություն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այցելելու</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անհնարինության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դեպքում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միայն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Երևան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քաղաքում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ապահովագրողի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կողմից</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նշված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բուժկենտրոնից</w:t>
            </w:r>
            <w:proofErr w:type="spellEnd"/>
            <w:r w:rsidRPr="00596B62">
              <w:rPr>
                <w:rFonts w:ascii="GHEA Grapalat" w:hAnsi="GHEA Grapalat" w:cs="Tahoma"/>
                <w:color w:val="000000"/>
                <w:sz w:val="20"/>
                <w:szCs w:val="20"/>
              </w:rPr>
              <w:t>)</w:t>
            </w:r>
          </w:p>
        </w:tc>
      </w:tr>
      <w:tr w:rsidR="002B3FB4" w:rsidRPr="00596B62" w14:paraId="420C7ECE" w14:textId="77777777" w:rsidTr="00985C5C">
        <w:trPr>
          <w:trHeight w:val="360"/>
          <w:jc w:val="center"/>
        </w:trPr>
        <w:tc>
          <w:tcPr>
            <w:tcW w:w="10734" w:type="dxa"/>
            <w:shd w:val="clear" w:color="000000" w:fill="DAEEF3"/>
            <w:vAlign w:val="center"/>
            <w:hideMark/>
          </w:tcPr>
          <w:p w14:paraId="4459BF4B"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Calibri" w:hAnsi="Calibri" w:cs="Calibri"/>
                <w:b/>
                <w:bCs/>
                <w:color w:val="000000"/>
                <w:sz w:val="20"/>
                <w:szCs w:val="20"/>
              </w:rPr>
              <w:t> </w:t>
            </w:r>
            <w:r w:rsidRPr="00596B62">
              <w:rPr>
                <w:rFonts w:ascii="GHEA Grapalat" w:hAnsi="GHEA Grapalat" w:cs="Tahoma"/>
                <w:b/>
                <w:bCs/>
                <w:color w:val="000000"/>
                <w:sz w:val="20"/>
                <w:szCs w:val="20"/>
              </w:rPr>
              <w:t xml:space="preserve"> 2. </w:t>
            </w:r>
            <w:r w:rsidRPr="00596B62">
              <w:rPr>
                <w:rFonts w:ascii="GHEA Grapalat" w:hAnsi="GHEA Grapalat" w:cs="GHEA Grapalat"/>
                <w:b/>
                <w:bCs/>
                <w:color w:val="000000"/>
                <w:sz w:val="20"/>
                <w:szCs w:val="20"/>
              </w:rPr>
              <w:t>ԱՄԲՈ</w:t>
            </w:r>
            <w:r w:rsidRPr="00596B62">
              <w:rPr>
                <w:rFonts w:ascii="GHEA Grapalat" w:hAnsi="GHEA Grapalat" w:cs="GHEA Grapalat"/>
                <w:b/>
                <w:bCs/>
                <w:color w:val="000000"/>
                <w:sz w:val="20"/>
                <w:szCs w:val="20"/>
                <w:lang w:val="hy-AM"/>
              </w:rPr>
              <w:t>ւ</w:t>
            </w:r>
            <w:r w:rsidRPr="00596B62">
              <w:rPr>
                <w:rFonts w:ascii="GHEA Grapalat" w:hAnsi="GHEA Grapalat" w:cs="GHEA Grapalat"/>
                <w:b/>
                <w:bCs/>
                <w:color w:val="000000"/>
                <w:sz w:val="20"/>
                <w:szCs w:val="20"/>
              </w:rPr>
              <w:t>ԼԱՏՈՐ</w:t>
            </w:r>
            <w:r w:rsidRPr="00596B62">
              <w:rPr>
                <w:rFonts w:ascii="GHEA Grapalat" w:hAnsi="GHEA Grapalat" w:cs="Tahoma"/>
                <w:b/>
                <w:bCs/>
                <w:color w:val="000000"/>
                <w:sz w:val="20"/>
                <w:szCs w:val="20"/>
              </w:rPr>
              <w:t xml:space="preserve"> </w:t>
            </w:r>
            <w:r w:rsidRPr="00596B62">
              <w:rPr>
                <w:rFonts w:ascii="GHEA Grapalat" w:hAnsi="GHEA Grapalat" w:cs="GHEA Grapalat"/>
                <w:b/>
                <w:bCs/>
                <w:color w:val="000000"/>
                <w:sz w:val="20"/>
                <w:szCs w:val="20"/>
              </w:rPr>
              <w:t>ԲՈ</w:t>
            </w:r>
            <w:r w:rsidRPr="00596B62">
              <w:rPr>
                <w:rFonts w:ascii="GHEA Grapalat" w:hAnsi="GHEA Grapalat" w:cs="GHEA Grapalat"/>
                <w:b/>
                <w:bCs/>
                <w:color w:val="000000"/>
                <w:sz w:val="20"/>
                <w:szCs w:val="20"/>
                <w:lang w:val="hy-AM"/>
              </w:rPr>
              <w:t>ւ</w:t>
            </w:r>
            <w:r w:rsidRPr="00596B62">
              <w:rPr>
                <w:rFonts w:ascii="GHEA Grapalat" w:hAnsi="GHEA Grapalat" w:cs="GHEA Grapalat"/>
                <w:b/>
                <w:bCs/>
                <w:color w:val="000000"/>
                <w:sz w:val="20"/>
                <w:szCs w:val="20"/>
              </w:rPr>
              <w:t>ԺՕԳՆՈ</w:t>
            </w:r>
            <w:r w:rsidRPr="00596B62">
              <w:rPr>
                <w:rFonts w:ascii="GHEA Grapalat" w:hAnsi="GHEA Grapalat" w:cs="GHEA Grapalat"/>
                <w:b/>
                <w:bCs/>
                <w:color w:val="000000"/>
                <w:sz w:val="20"/>
                <w:szCs w:val="20"/>
                <w:lang w:val="hy-AM"/>
              </w:rPr>
              <w:t>ւ</w:t>
            </w:r>
            <w:r w:rsidRPr="00596B62">
              <w:rPr>
                <w:rFonts w:ascii="GHEA Grapalat" w:hAnsi="GHEA Grapalat" w:cs="GHEA Grapalat"/>
                <w:b/>
                <w:bCs/>
                <w:color w:val="000000"/>
                <w:sz w:val="20"/>
                <w:szCs w:val="20"/>
              </w:rPr>
              <w:t>ԹՅՈ</w:t>
            </w:r>
            <w:r w:rsidRPr="00596B62">
              <w:rPr>
                <w:rFonts w:ascii="GHEA Grapalat" w:hAnsi="GHEA Grapalat" w:cs="GHEA Grapalat"/>
                <w:b/>
                <w:bCs/>
                <w:color w:val="000000"/>
                <w:sz w:val="20"/>
                <w:szCs w:val="20"/>
                <w:lang w:val="hy-AM"/>
              </w:rPr>
              <w:t>ւ</w:t>
            </w:r>
            <w:r w:rsidRPr="00596B62">
              <w:rPr>
                <w:rFonts w:ascii="GHEA Grapalat" w:hAnsi="GHEA Grapalat" w:cs="GHEA Grapalat"/>
                <w:b/>
                <w:bCs/>
                <w:color w:val="000000"/>
                <w:sz w:val="20"/>
                <w:szCs w:val="20"/>
              </w:rPr>
              <w:t>Ն</w:t>
            </w:r>
          </w:p>
        </w:tc>
      </w:tr>
      <w:tr w:rsidR="002B3FB4" w:rsidRPr="00596B62" w14:paraId="0F80B543" w14:textId="77777777" w:rsidTr="00985C5C">
        <w:trPr>
          <w:trHeight w:val="360"/>
          <w:jc w:val="center"/>
        </w:trPr>
        <w:tc>
          <w:tcPr>
            <w:tcW w:w="10734" w:type="dxa"/>
            <w:shd w:val="clear" w:color="auto" w:fill="auto"/>
            <w:vAlign w:val="center"/>
            <w:hideMark/>
          </w:tcPr>
          <w:p w14:paraId="7469878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2.1 </w:t>
            </w:r>
            <w:proofErr w:type="spellStart"/>
            <w:r w:rsidRPr="00596B62">
              <w:rPr>
                <w:rFonts w:ascii="GHEA Grapalat" w:hAnsi="GHEA Grapalat" w:cs="Tahoma"/>
                <w:color w:val="000000"/>
                <w:sz w:val="20"/>
                <w:szCs w:val="20"/>
              </w:rPr>
              <w:t>Բժշկական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խորհրդատվություն</w:t>
            </w:r>
            <w:proofErr w:type="spellEnd"/>
          </w:p>
        </w:tc>
      </w:tr>
      <w:tr w:rsidR="002B3FB4" w:rsidRPr="00596B62" w14:paraId="10F7D4E9" w14:textId="77777777" w:rsidTr="00985C5C">
        <w:trPr>
          <w:trHeight w:val="360"/>
          <w:jc w:val="center"/>
        </w:trPr>
        <w:tc>
          <w:tcPr>
            <w:tcW w:w="10734" w:type="dxa"/>
            <w:shd w:val="clear" w:color="auto" w:fill="auto"/>
            <w:vAlign w:val="bottom"/>
            <w:hideMark/>
          </w:tcPr>
          <w:p w14:paraId="57B68ACE"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2.2 </w:t>
            </w:r>
            <w:proofErr w:type="spellStart"/>
            <w:r w:rsidRPr="00596B62">
              <w:rPr>
                <w:rFonts w:ascii="GHEA Grapalat" w:hAnsi="GHEA Grapalat" w:cs="Tahoma"/>
                <w:color w:val="000000"/>
                <w:sz w:val="20"/>
                <w:szCs w:val="20"/>
              </w:rPr>
              <w:t>Բժշկական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մանիպուլյացիաներ</w:t>
            </w:r>
            <w:proofErr w:type="spellEnd"/>
          </w:p>
        </w:tc>
      </w:tr>
      <w:tr w:rsidR="002B3FB4" w:rsidRPr="00596B62" w14:paraId="01C61E21" w14:textId="77777777" w:rsidTr="00985C5C">
        <w:trPr>
          <w:trHeight w:val="360"/>
          <w:jc w:val="center"/>
        </w:trPr>
        <w:tc>
          <w:tcPr>
            <w:tcW w:w="10734" w:type="dxa"/>
            <w:shd w:val="clear" w:color="auto" w:fill="auto"/>
            <w:vAlign w:val="bottom"/>
            <w:hideMark/>
          </w:tcPr>
          <w:p w14:paraId="0EAF9A7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2.3 </w:t>
            </w:r>
            <w:proofErr w:type="spellStart"/>
            <w:r w:rsidRPr="00596B62">
              <w:rPr>
                <w:rFonts w:ascii="GHEA Grapalat" w:hAnsi="GHEA Grapalat" w:cs="Tahoma"/>
                <w:color w:val="000000"/>
                <w:sz w:val="20"/>
                <w:szCs w:val="20"/>
              </w:rPr>
              <w:t>Անհետաձգելի</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պլանային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փոքր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վիրահատություններ</w:t>
            </w:r>
            <w:proofErr w:type="spellEnd"/>
          </w:p>
        </w:tc>
      </w:tr>
      <w:tr w:rsidR="002B3FB4" w:rsidRPr="00596B62" w14:paraId="1968A987" w14:textId="77777777" w:rsidTr="00985C5C">
        <w:trPr>
          <w:trHeight w:val="396"/>
          <w:jc w:val="center"/>
        </w:trPr>
        <w:tc>
          <w:tcPr>
            <w:tcW w:w="10734" w:type="dxa"/>
            <w:shd w:val="clear" w:color="000000" w:fill="FFFFFF"/>
            <w:vAlign w:val="center"/>
            <w:hideMark/>
          </w:tcPr>
          <w:p w14:paraId="287E895E"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2.4 </w:t>
            </w:r>
            <w:proofErr w:type="spellStart"/>
            <w:r w:rsidRPr="00596B62">
              <w:rPr>
                <w:rFonts w:ascii="GHEA Grapalat" w:hAnsi="GHEA Grapalat" w:cs="Tahoma"/>
                <w:color w:val="000000"/>
                <w:sz w:val="20"/>
                <w:szCs w:val="20"/>
              </w:rPr>
              <w:t>Վնասվածքներ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կոտրվածքներ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հոդախախտեր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փափուկ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հյուսվածքների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սալջարդ</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վերքեր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դրանց</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համակցում</w:t>
            </w:r>
            <w:proofErr w:type="spellEnd"/>
            <w:r w:rsidRPr="00596B62">
              <w:rPr>
                <w:rFonts w:ascii="GHEA Grapalat" w:hAnsi="GHEA Grapalat" w:cs="Tahoma"/>
                <w:color w:val="000000"/>
                <w:sz w:val="20"/>
                <w:szCs w:val="20"/>
              </w:rPr>
              <w:t>)</w:t>
            </w:r>
          </w:p>
        </w:tc>
      </w:tr>
      <w:tr w:rsidR="002B3FB4" w:rsidRPr="00596B62" w14:paraId="2BC99F8C" w14:textId="77777777" w:rsidTr="00985C5C">
        <w:trPr>
          <w:trHeight w:val="360"/>
          <w:jc w:val="center"/>
        </w:trPr>
        <w:tc>
          <w:tcPr>
            <w:tcW w:w="10734" w:type="dxa"/>
            <w:shd w:val="clear" w:color="auto" w:fill="auto"/>
            <w:vAlign w:val="bottom"/>
            <w:hideMark/>
          </w:tcPr>
          <w:p w14:paraId="5F3C6A5F"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2.5 </w:t>
            </w:r>
            <w:proofErr w:type="spellStart"/>
            <w:r w:rsidRPr="00596B62">
              <w:rPr>
                <w:rFonts w:ascii="GHEA Grapalat" w:hAnsi="GHEA Grapalat" w:cs="Tahoma"/>
                <w:color w:val="000000"/>
                <w:sz w:val="20"/>
                <w:szCs w:val="20"/>
              </w:rPr>
              <w:t>Այրվածքներ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ցրտահարություններ</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էլեկտրահարություններ</w:t>
            </w:r>
            <w:proofErr w:type="spellEnd"/>
          </w:p>
        </w:tc>
      </w:tr>
      <w:tr w:rsidR="002B3FB4" w:rsidRPr="00596B62" w14:paraId="5425530A" w14:textId="77777777" w:rsidTr="00985C5C">
        <w:trPr>
          <w:trHeight w:val="360"/>
          <w:jc w:val="center"/>
        </w:trPr>
        <w:tc>
          <w:tcPr>
            <w:tcW w:w="10734" w:type="dxa"/>
            <w:shd w:val="clear" w:color="auto" w:fill="auto"/>
            <w:vAlign w:val="bottom"/>
            <w:hideMark/>
          </w:tcPr>
          <w:p w14:paraId="70FA79F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2.6 </w:t>
            </w:r>
            <w:proofErr w:type="spellStart"/>
            <w:r w:rsidRPr="00596B62">
              <w:rPr>
                <w:rFonts w:ascii="GHEA Grapalat" w:hAnsi="GHEA Grapalat" w:cs="Tahoma"/>
                <w:color w:val="000000"/>
                <w:sz w:val="20"/>
                <w:szCs w:val="20"/>
              </w:rPr>
              <w:t>Ինֆեկցիոն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p>
        </w:tc>
      </w:tr>
      <w:tr w:rsidR="002B3FB4" w:rsidRPr="00596B62" w14:paraId="20C98979" w14:textId="77777777" w:rsidTr="00985C5C">
        <w:trPr>
          <w:trHeight w:val="360"/>
          <w:jc w:val="center"/>
        </w:trPr>
        <w:tc>
          <w:tcPr>
            <w:tcW w:w="10734" w:type="dxa"/>
            <w:shd w:val="clear" w:color="auto" w:fill="auto"/>
            <w:vAlign w:val="bottom"/>
            <w:hideMark/>
          </w:tcPr>
          <w:p w14:paraId="36EF98E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2.7 </w:t>
            </w:r>
            <w:proofErr w:type="spellStart"/>
            <w:r w:rsidRPr="00596B62">
              <w:rPr>
                <w:rFonts w:ascii="GHEA Grapalat" w:hAnsi="GHEA Grapalat" w:cs="Tahoma"/>
                <w:color w:val="000000"/>
                <w:sz w:val="20"/>
                <w:szCs w:val="20"/>
              </w:rPr>
              <w:t>Թունավորումներ</w:t>
            </w:r>
            <w:proofErr w:type="spellEnd"/>
          </w:p>
        </w:tc>
      </w:tr>
      <w:tr w:rsidR="002B3FB4" w:rsidRPr="00596B62" w14:paraId="48226811" w14:textId="77777777" w:rsidTr="00985C5C">
        <w:trPr>
          <w:trHeight w:val="360"/>
          <w:jc w:val="center"/>
        </w:trPr>
        <w:tc>
          <w:tcPr>
            <w:tcW w:w="10734" w:type="dxa"/>
            <w:shd w:val="clear" w:color="auto" w:fill="auto"/>
            <w:vAlign w:val="bottom"/>
            <w:hideMark/>
          </w:tcPr>
          <w:p w14:paraId="6EAB993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2.8 </w:t>
            </w:r>
            <w:proofErr w:type="spellStart"/>
            <w:r w:rsidRPr="00596B62">
              <w:rPr>
                <w:rFonts w:ascii="GHEA Grapalat" w:hAnsi="GHEA Grapalat" w:cs="Tahoma"/>
                <w:color w:val="000000"/>
                <w:sz w:val="20"/>
                <w:szCs w:val="20"/>
              </w:rPr>
              <w:t>Թերապևտիկ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p>
        </w:tc>
      </w:tr>
      <w:tr w:rsidR="002B3FB4" w:rsidRPr="00596B62" w14:paraId="58EBB444" w14:textId="77777777" w:rsidTr="00985C5C">
        <w:trPr>
          <w:trHeight w:val="360"/>
          <w:jc w:val="center"/>
        </w:trPr>
        <w:tc>
          <w:tcPr>
            <w:tcW w:w="10734" w:type="dxa"/>
            <w:shd w:val="clear" w:color="000000" w:fill="FFFFFF"/>
            <w:vAlign w:val="bottom"/>
            <w:hideMark/>
          </w:tcPr>
          <w:p w14:paraId="6AFF22EC"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2.9 </w:t>
            </w:r>
            <w:proofErr w:type="spellStart"/>
            <w:r w:rsidRPr="00596B62">
              <w:rPr>
                <w:rFonts w:ascii="GHEA Grapalat" w:hAnsi="GHEA Grapalat" w:cs="Tahoma"/>
                <w:color w:val="000000"/>
                <w:sz w:val="20"/>
                <w:szCs w:val="20"/>
              </w:rPr>
              <w:t>Վիրաբուժական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p>
        </w:tc>
      </w:tr>
      <w:tr w:rsidR="002B3FB4" w:rsidRPr="00596B62" w14:paraId="7E4FA368" w14:textId="77777777" w:rsidTr="00985C5C">
        <w:trPr>
          <w:trHeight w:val="360"/>
          <w:jc w:val="center"/>
        </w:trPr>
        <w:tc>
          <w:tcPr>
            <w:tcW w:w="10734" w:type="dxa"/>
            <w:shd w:val="clear" w:color="auto" w:fill="auto"/>
            <w:vAlign w:val="bottom"/>
            <w:hideMark/>
          </w:tcPr>
          <w:p w14:paraId="656F6A58"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2.10 </w:t>
            </w:r>
            <w:proofErr w:type="spellStart"/>
            <w:r w:rsidRPr="00596B62">
              <w:rPr>
                <w:rFonts w:ascii="GHEA Grapalat" w:hAnsi="GHEA Grapalat" w:cs="Tahoma"/>
                <w:color w:val="000000"/>
                <w:sz w:val="20"/>
                <w:szCs w:val="20"/>
              </w:rPr>
              <w:t>Քրոնիկական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r w:rsidRPr="00596B62">
              <w:rPr>
                <w:rFonts w:ascii="GHEA Grapalat" w:hAnsi="GHEA Grapalat" w:cs="Tahoma"/>
                <w:color w:val="000000"/>
                <w:sz w:val="20"/>
                <w:szCs w:val="20"/>
              </w:rPr>
              <w:t xml:space="preserve">   </w:t>
            </w:r>
          </w:p>
        </w:tc>
      </w:tr>
      <w:tr w:rsidR="002B3FB4" w:rsidRPr="00596B62" w14:paraId="47967109" w14:textId="77777777" w:rsidTr="00985C5C">
        <w:trPr>
          <w:trHeight w:val="360"/>
          <w:jc w:val="center"/>
        </w:trPr>
        <w:tc>
          <w:tcPr>
            <w:tcW w:w="10734" w:type="dxa"/>
            <w:shd w:val="clear" w:color="auto" w:fill="auto"/>
            <w:vAlign w:val="center"/>
            <w:hideMark/>
          </w:tcPr>
          <w:p w14:paraId="503CCD22"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2.11 </w:t>
            </w:r>
            <w:proofErr w:type="spellStart"/>
            <w:r w:rsidRPr="00596B62">
              <w:rPr>
                <w:rFonts w:ascii="GHEA Grapalat" w:hAnsi="GHEA Grapalat" w:cs="Tahoma"/>
                <w:color w:val="000000"/>
                <w:sz w:val="20"/>
                <w:szCs w:val="20"/>
              </w:rPr>
              <w:t>Մաշկի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լորձաթաղանթների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գոյացություններ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խալեր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պոլիպներ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պապիլոմաներ</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այլն</w:t>
            </w:r>
            <w:proofErr w:type="spellEnd"/>
          </w:p>
        </w:tc>
      </w:tr>
      <w:tr w:rsidR="002B3FB4" w:rsidRPr="00596B62" w14:paraId="201526D2" w14:textId="77777777" w:rsidTr="00985C5C">
        <w:trPr>
          <w:trHeight w:val="600"/>
          <w:jc w:val="center"/>
        </w:trPr>
        <w:tc>
          <w:tcPr>
            <w:tcW w:w="10734" w:type="dxa"/>
            <w:shd w:val="clear" w:color="auto" w:fill="auto"/>
            <w:vAlign w:val="bottom"/>
            <w:hideMark/>
          </w:tcPr>
          <w:p w14:paraId="717B3E62"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2.12 </w:t>
            </w:r>
            <w:proofErr w:type="spellStart"/>
            <w:r w:rsidRPr="00596B62">
              <w:rPr>
                <w:rFonts w:ascii="GHEA Grapalat" w:hAnsi="GHEA Grapalat" w:cs="Tahoma"/>
                <w:color w:val="000000"/>
                <w:sz w:val="20"/>
                <w:szCs w:val="20"/>
              </w:rPr>
              <w:t>Բժշկի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տնային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կանչ</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միայն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Երևան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քաղաքում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ապահովագրողի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կողմից</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ընտրված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բուժկենտրոնից</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բժշկական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հաստատություն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դիմելու</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անհնարինության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դեպքում</w:t>
            </w:r>
            <w:proofErr w:type="spellEnd"/>
          </w:p>
        </w:tc>
      </w:tr>
      <w:tr w:rsidR="002B3FB4" w:rsidRPr="00596B62" w14:paraId="32E7075B" w14:textId="77777777" w:rsidTr="00985C5C">
        <w:trPr>
          <w:trHeight w:val="675"/>
          <w:jc w:val="center"/>
        </w:trPr>
        <w:tc>
          <w:tcPr>
            <w:tcW w:w="10734" w:type="dxa"/>
            <w:shd w:val="clear" w:color="auto" w:fill="auto"/>
            <w:vAlign w:val="center"/>
            <w:hideMark/>
          </w:tcPr>
          <w:p w14:paraId="667F0B72"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2.13 </w:t>
            </w:r>
            <w:proofErr w:type="spellStart"/>
            <w:r w:rsidRPr="00596B62">
              <w:rPr>
                <w:rFonts w:ascii="GHEA Grapalat" w:hAnsi="GHEA Grapalat" w:cs="Tahoma"/>
                <w:color w:val="000000"/>
                <w:sz w:val="20"/>
                <w:szCs w:val="20"/>
              </w:rPr>
              <w:t>Վերականգնողական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r w:rsidRPr="00596B62">
              <w:rPr>
                <w:rFonts w:ascii="GHEA Grapalat" w:hAnsi="GHEA Grapalat" w:cs="Tahoma"/>
                <w:color w:val="000000"/>
                <w:sz w:val="20"/>
                <w:szCs w:val="20"/>
              </w:rPr>
              <w:t xml:space="preserve">, </w:t>
            </w:r>
            <w:r w:rsidRPr="00596B62">
              <w:rPr>
                <w:rFonts w:ascii="GHEA Grapalat" w:hAnsi="GHEA Grapalat" w:cs="Tahoma"/>
                <w:color w:val="000000"/>
                <w:sz w:val="20"/>
                <w:szCs w:val="20"/>
                <w:lang w:val="hy-AM"/>
              </w:rPr>
              <w:t>ֆ</w:t>
            </w:r>
            <w:proofErr w:type="spellStart"/>
            <w:r w:rsidRPr="00596B62">
              <w:rPr>
                <w:rFonts w:ascii="GHEA Grapalat" w:hAnsi="GHEA Grapalat" w:cs="Tahoma"/>
                <w:color w:val="000000"/>
                <w:sz w:val="20"/>
                <w:szCs w:val="20"/>
              </w:rPr>
              <w:t>իզիոթերապիա</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առանց</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ֆիզիոթերապևտիկ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տեսակների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սահմանափակման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պայմանագրի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գործողության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ժամկետի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ընթացքում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մինչև</w:t>
            </w:r>
            <w:proofErr w:type="spellEnd"/>
            <w:r w:rsidRPr="00596B62">
              <w:rPr>
                <w:rFonts w:ascii="GHEA Grapalat" w:hAnsi="GHEA Grapalat" w:cs="Tahoma"/>
                <w:color w:val="000000"/>
                <w:sz w:val="20"/>
                <w:szCs w:val="20"/>
              </w:rPr>
              <w:t xml:space="preserve"> 10 </w:t>
            </w:r>
            <w:proofErr w:type="spellStart"/>
            <w:r w:rsidRPr="00596B62">
              <w:rPr>
                <w:rFonts w:ascii="GHEA Grapalat" w:hAnsi="GHEA Grapalat" w:cs="Tahoma"/>
                <w:color w:val="000000"/>
                <w:sz w:val="20"/>
                <w:szCs w:val="20"/>
              </w:rPr>
              <w:t>սեանս</w:t>
            </w:r>
            <w:proofErr w:type="spellEnd"/>
            <w:r w:rsidRPr="00596B62">
              <w:rPr>
                <w:rFonts w:ascii="GHEA Grapalat" w:hAnsi="GHEA Grapalat" w:cs="Tahoma"/>
                <w:color w:val="000000"/>
                <w:sz w:val="20"/>
                <w:szCs w:val="20"/>
              </w:rPr>
              <w:t xml:space="preserve"> </w:t>
            </w:r>
          </w:p>
        </w:tc>
      </w:tr>
      <w:tr w:rsidR="002B3FB4" w:rsidRPr="00596B62" w14:paraId="20AF2C49" w14:textId="77777777" w:rsidTr="00985C5C">
        <w:trPr>
          <w:trHeight w:val="945"/>
          <w:jc w:val="center"/>
        </w:trPr>
        <w:tc>
          <w:tcPr>
            <w:tcW w:w="10734" w:type="dxa"/>
            <w:shd w:val="clear" w:color="000000" w:fill="FFFFFF"/>
            <w:vAlign w:val="bottom"/>
            <w:hideMark/>
          </w:tcPr>
          <w:p w14:paraId="6411F9F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2.14 COVID 19-ի </w:t>
            </w:r>
            <w:proofErr w:type="spellStart"/>
            <w:r w:rsidRPr="00596B62">
              <w:rPr>
                <w:rFonts w:ascii="GHEA Grapalat" w:hAnsi="GHEA Grapalat" w:cs="Tahoma"/>
                <w:color w:val="000000"/>
                <w:sz w:val="20"/>
                <w:szCs w:val="20"/>
              </w:rPr>
              <w:t>հետազոտություններ</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բուժում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որը</w:t>
            </w:r>
            <w:proofErr w:type="spellEnd"/>
            <w:r w:rsidRPr="00596B62">
              <w:rPr>
                <w:rFonts w:ascii="GHEA Grapalat" w:hAnsi="GHEA Grapalat" w:cs="Tahoma"/>
                <w:color w:val="000000"/>
                <w:sz w:val="20"/>
                <w:szCs w:val="20"/>
              </w:rPr>
              <w:t xml:space="preserve"> ՀՀ </w:t>
            </w:r>
            <w:proofErr w:type="spellStart"/>
            <w:r w:rsidRPr="00596B62">
              <w:rPr>
                <w:rFonts w:ascii="GHEA Grapalat" w:hAnsi="GHEA Grapalat" w:cs="Tahoma"/>
                <w:color w:val="000000"/>
                <w:sz w:val="20"/>
                <w:szCs w:val="20"/>
              </w:rPr>
              <w:t>կամ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միջազգային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բժշկական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ասոցիացիաների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արձանագրություններով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ճանաչված</w:t>
            </w:r>
            <w:proofErr w:type="spellEnd"/>
            <w:r w:rsidRPr="00596B62">
              <w:rPr>
                <w:rFonts w:ascii="GHEA Grapalat" w:hAnsi="GHEA Grapalat" w:cs="Tahoma"/>
                <w:color w:val="000000"/>
                <w:sz w:val="20"/>
                <w:szCs w:val="20"/>
              </w:rPr>
              <w:t xml:space="preserve"> է </w:t>
            </w:r>
            <w:proofErr w:type="spellStart"/>
            <w:r w:rsidRPr="00596B62">
              <w:rPr>
                <w:rFonts w:ascii="GHEA Grapalat" w:hAnsi="GHEA Grapalat" w:cs="Tahoma"/>
                <w:color w:val="000000"/>
                <w:sz w:val="20"/>
                <w:szCs w:val="20"/>
              </w:rPr>
              <w:t>որպես</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անհրաժեշտ-պայմանագրի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գործողության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ժամկետի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ընթացքում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մինչև</w:t>
            </w:r>
            <w:proofErr w:type="spellEnd"/>
            <w:r w:rsidRPr="00596B62">
              <w:rPr>
                <w:rFonts w:ascii="GHEA Grapalat" w:hAnsi="GHEA Grapalat" w:cs="Tahoma"/>
                <w:color w:val="000000"/>
                <w:sz w:val="20"/>
                <w:szCs w:val="20"/>
              </w:rPr>
              <w:t xml:space="preserve"> 50 000 ՀՀ </w:t>
            </w:r>
            <w:proofErr w:type="spellStart"/>
            <w:r w:rsidRPr="00596B62">
              <w:rPr>
                <w:rFonts w:ascii="GHEA Grapalat" w:hAnsi="GHEA Grapalat" w:cs="Tahoma"/>
                <w:color w:val="000000"/>
                <w:sz w:val="20"/>
                <w:szCs w:val="20"/>
              </w:rPr>
              <w:t>դրամ</w:t>
            </w:r>
            <w:proofErr w:type="spellEnd"/>
          </w:p>
        </w:tc>
      </w:tr>
      <w:tr w:rsidR="002B3FB4" w:rsidRPr="00596B62" w14:paraId="45D2CD61" w14:textId="77777777" w:rsidTr="00985C5C">
        <w:trPr>
          <w:trHeight w:val="705"/>
          <w:jc w:val="center"/>
        </w:trPr>
        <w:tc>
          <w:tcPr>
            <w:tcW w:w="10734" w:type="dxa"/>
            <w:shd w:val="clear" w:color="000000" w:fill="FFFFFF"/>
            <w:vAlign w:val="center"/>
            <w:hideMark/>
          </w:tcPr>
          <w:p w14:paraId="7B429EC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2.15 </w:t>
            </w:r>
            <w:proofErr w:type="spellStart"/>
            <w:r w:rsidRPr="00596B62">
              <w:rPr>
                <w:rFonts w:ascii="GHEA Grapalat" w:hAnsi="GHEA Grapalat" w:cs="Tahoma"/>
                <w:color w:val="000000"/>
                <w:sz w:val="20"/>
                <w:szCs w:val="20"/>
              </w:rPr>
              <w:t>Էնդոկրինոլոգի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խորհրդատվություն</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վահանաձև</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գեղձի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հետազոտություններ-պայմանագրի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գործողության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ժամկետի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ընթացքում</w:t>
            </w:r>
            <w:proofErr w:type="spellEnd"/>
            <w:r w:rsidRPr="00596B62">
              <w:rPr>
                <w:rFonts w:ascii="GHEA Grapalat" w:hAnsi="GHEA Grapalat" w:cs="Tahoma"/>
                <w:color w:val="000000"/>
                <w:sz w:val="20"/>
                <w:szCs w:val="20"/>
              </w:rPr>
              <w:t xml:space="preserve"> 2 </w:t>
            </w:r>
            <w:proofErr w:type="spellStart"/>
            <w:r w:rsidRPr="00596B62">
              <w:rPr>
                <w:rFonts w:ascii="GHEA Grapalat" w:hAnsi="GHEA Grapalat" w:cs="Tahoma"/>
                <w:color w:val="000000"/>
                <w:sz w:val="20"/>
                <w:szCs w:val="20"/>
              </w:rPr>
              <w:t>անգամ</w:t>
            </w:r>
            <w:proofErr w:type="spellEnd"/>
          </w:p>
        </w:tc>
      </w:tr>
      <w:tr w:rsidR="002B3FB4" w:rsidRPr="00596B62" w14:paraId="69E75013" w14:textId="77777777" w:rsidTr="00985C5C">
        <w:trPr>
          <w:trHeight w:val="570"/>
          <w:jc w:val="center"/>
        </w:trPr>
        <w:tc>
          <w:tcPr>
            <w:tcW w:w="10734" w:type="dxa"/>
            <w:shd w:val="clear" w:color="000000" w:fill="FFFFFF"/>
            <w:vAlign w:val="center"/>
            <w:hideMark/>
          </w:tcPr>
          <w:p w14:paraId="431DD0FD"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2.16 </w:t>
            </w:r>
            <w:proofErr w:type="spellStart"/>
            <w:r w:rsidRPr="00596B62">
              <w:rPr>
                <w:rFonts w:ascii="GHEA Grapalat" w:hAnsi="GHEA Grapalat" w:cs="Tahoma"/>
                <w:color w:val="000000"/>
                <w:sz w:val="20"/>
                <w:szCs w:val="20"/>
              </w:rPr>
              <w:t>Դեղորայքի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արժեքի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փոխհատուցում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ամբուլատոր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բուժման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համար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անհրաժեշտ</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այն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դեղորայքի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արժեքը</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որը</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հիմնավոր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նշանակվել</w:t>
            </w:r>
            <w:proofErr w:type="spellEnd"/>
            <w:r w:rsidRPr="00596B62">
              <w:rPr>
                <w:rFonts w:ascii="GHEA Grapalat" w:hAnsi="GHEA Grapalat" w:cs="Tahoma"/>
                <w:color w:val="000000"/>
                <w:sz w:val="20"/>
                <w:szCs w:val="20"/>
              </w:rPr>
              <w:t xml:space="preserve"> է </w:t>
            </w:r>
            <w:proofErr w:type="spellStart"/>
            <w:r w:rsidRPr="00596B62">
              <w:rPr>
                <w:rFonts w:ascii="GHEA Grapalat" w:hAnsi="GHEA Grapalat" w:cs="Tahoma"/>
                <w:color w:val="000000"/>
                <w:sz w:val="20"/>
                <w:szCs w:val="20"/>
              </w:rPr>
              <w:t>սուր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անհետաձգելի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վիճակների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բուժման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համար</w:t>
            </w:r>
            <w:proofErr w:type="spellEnd"/>
            <w:r w:rsidRPr="00596B62">
              <w:rPr>
                <w:rFonts w:ascii="GHEA Grapalat" w:hAnsi="GHEA Grapalat" w:cs="Tahoma"/>
                <w:color w:val="000000"/>
                <w:sz w:val="20"/>
                <w:szCs w:val="20"/>
              </w:rPr>
              <w:t>)</w:t>
            </w:r>
          </w:p>
        </w:tc>
      </w:tr>
      <w:tr w:rsidR="002B3FB4" w:rsidRPr="00596B62" w14:paraId="660FC9FB" w14:textId="77777777" w:rsidTr="00985C5C">
        <w:trPr>
          <w:trHeight w:val="1230"/>
          <w:jc w:val="center"/>
        </w:trPr>
        <w:tc>
          <w:tcPr>
            <w:tcW w:w="10734" w:type="dxa"/>
            <w:shd w:val="clear" w:color="000000" w:fill="DAEEF3"/>
            <w:vAlign w:val="center"/>
            <w:hideMark/>
          </w:tcPr>
          <w:p w14:paraId="69F7E4C2"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lastRenderedPageBreak/>
              <w:t>3.ԱԽՏՈՐՈՇԻՉ ԼԱԲՈՐԱՏՈՐ ԵՎ ԳՈՐԾԻՔԱՅԻՆ ՀԵՏԱԶՈՏՈ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ԹՅՈ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 xml:space="preserve">ՆՆԵՐ                                                                                           </w:t>
            </w:r>
            <w:proofErr w:type="spellStart"/>
            <w:r w:rsidRPr="00596B62">
              <w:rPr>
                <w:rFonts w:ascii="GHEA Grapalat" w:hAnsi="GHEA Grapalat" w:cs="Tahoma"/>
                <w:color w:val="000000"/>
                <w:sz w:val="20"/>
                <w:szCs w:val="20"/>
              </w:rPr>
              <w:t>Սուր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անհետաձգելի</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պլանային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դեպքերում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ախտորոշման</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բուժման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ընթացքի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վերահսկման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նպատակով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բժշկի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հիմնավորված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ցուցումով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իրականացվող</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լաբորատոր</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գործիքային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հետևյալ</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հատուցում</w:t>
            </w:r>
            <w:proofErr w:type="spellEnd"/>
            <w:r w:rsidRPr="00596B62">
              <w:rPr>
                <w:rFonts w:ascii="GHEA Grapalat" w:hAnsi="GHEA Grapalat" w:cs="Tahoma"/>
                <w:color w:val="000000"/>
                <w:sz w:val="20"/>
                <w:szCs w:val="20"/>
              </w:rPr>
              <w:t>.</w:t>
            </w:r>
          </w:p>
        </w:tc>
      </w:tr>
      <w:tr w:rsidR="002B3FB4" w:rsidRPr="00596B62" w14:paraId="3C18B55E" w14:textId="77777777" w:rsidTr="00985C5C">
        <w:trPr>
          <w:trHeight w:val="570"/>
          <w:jc w:val="center"/>
        </w:trPr>
        <w:tc>
          <w:tcPr>
            <w:tcW w:w="10734" w:type="dxa"/>
            <w:shd w:val="clear" w:color="auto" w:fill="auto"/>
            <w:vAlign w:val="bottom"/>
            <w:hideMark/>
          </w:tcPr>
          <w:p w14:paraId="06C4846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3.1 </w:t>
            </w:r>
            <w:proofErr w:type="spellStart"/>
            <w:r w:rsidRPr="00596B62">
              <w:rPr>
                <w:rFonts w:ascii="GHEA Grapalat" w:hAnsi="GHEA Grapalat" w:cs="Tahoma"/>
                <w:color w:val="000000"/>
                <w:sz w:val="20"/>
                <w:szCs w:val="20"/>
              </w:rPr>
              <w:t>Լաբորատոր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կլինիկական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բիոքիմիական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իմունաբանական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մանրէաբանական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հորմոնալ</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պաթոհիստոլոգիական</w:t>
            </w:r>
            <w:proofErr w:type="spellEnd"/>
            <w:r w:rsidRPr="00596B62">
              <w:rPr>
                <w:rFonts w:ascii="GHEA Grapalat" w:hAnsi="GHEA Grapalat" w:cs="Tahoma"/>
                <w:color w:val="000000"/>
                <w:sz w:val="20"/>
                <w:szCs w:val="20"/>
              </w:rPr>
              <w:t xml:space="preserve">, PCR) </w:t>
            </w:r>
            <w:proofErr w:type="spellStart"/>
            <w:r w:rsidRPr="00596B62">
              <w:rPr>
                <w:rFonts w:ascii="GHEA Grapalat" w:hAnsi="GHEA Grapalat" w:cs="Tahoma"/>
                <w:color w:val="000000"/>
                <w:sz w:val="20"/>
                <w:szCs w:val="20"/>
              </w:rPr>
              <w:t>ախտորոշում</w:t>
            </w:r>
            <w:proofErr w:type="spellEnd"/>
          </w:p>
        </w:tc>
      </w:tr>
      <w:tr w:rsidR="002B3FB4" w:rsidRPr="00596B62" w14:paraId="6B3D6E6D" w14:textId="77777777" w:rsidTr="00985C5C">
        <w:trPr>
          <w:trHeight w:val="300"/>
          <w:jc w:val="center"/>
        </w:trPr>
        <w:tc>
          <w:tcPr>
            <w:tcW w:w="10734" w:type="dxa"/>
            <w:shd w:val="clear" w:color="auto" w:fill="auto"/>
            <w:vAlign w:val="bottom"/>
            <w:hideMark/>
          </w:tcPr>
          <w:p w14:paraId="1AF2AF57"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lang w:val="hy-AM"/>
              </w:rPr>
              <w:t xml:space="preserve">3.2 </w:t>
            </w:r>
            <w:proofErr w:type="spellStart"/>
            <w:r w:rsidRPr="00596B62">
              <w:rPr>
                <w:rFonts w:ascii="GHEA Grapalat" w:hAnsi="GHEA Grapalat" w:cs="Tahoma"/>
                <w:color w:val="000000"/>
                <w:sz w:val="20"/>
                <w:szCs w:val="20"/>
              </w:rPr>
              <w:t>Վիտամին</w:t>
            </w:r>
            <w:proofErr w:type="spellEnd"/>
            <w:r w:rsidRPr="00596B62">
              <w:rPr>
                <w:rFonts w:ascii="GHEA Grapalat" w:hAnsi="GHEA Grapalat" w:cs="Tahoma"/>
                <w:color w:val="000000"/>
                <w:sz w:val="20"/>
                <w:szCs w:val="20"/>
              </w:rPr>
              <w:t xml:space="preserve"> D-ի </w:t>
            </w:r>
            <w:proofErr w:type="spellStart"/>
            <w:r w:rsidRPr="00596B62">
              <w:rPr>
                <w:rFonts w:ascii="GHEA Grapalat" w:hAnsi="GHEA Grapalat" w:cs="Tahoma"/>
                <w:color w:val="000000"/>
                <w:sz w:val="20"/>
                <w:szCs w:val="20"/>
              </w:rPr>
              <w:t>հետազոտություն</w:t>
            </w:r>
            <w:proofErr w:type="spellEnd"/>
          </w:p>
        </w:tc>
      </w:tr>
      <w:tr w:rsidR="002B3FB4" w:rsidRPr="00596B62" w14:paraId="6B287427" w14:textId="77777777" w:rsidTr="00985C5C">
        <w:trPr>
          <w:trHeight w:val="345"/>
          <w:jc w:val="center"/>
        </w:trPr>
        <w:tc>
          <w:tcPr>
            <w:tcW w:w="10734" w:type="dxa"/>
            <w:shd w:val="clear" w:color="auto" w:fill="auto"/>
            <w:vAlign w:val="bottom"/>
            <w:hideMark/>
          </w:tcPr>
          <w:p w14:paraId="2EC232ED"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w:t>
            </w:r>
            <w:r w:rsidRPr="00596B62">
              <w:rPr>
                <w:rFonts w:ascii="GHEA Grapalat" w:hAnsi="GHEA Grapalat" w:cs="Tahoma"/>
                <w:color w:val="000000"/>
                <w:sz w:val="20"/>
                <w:szCs w:val="20"/>
                <w:lang w:val="hy-AM"/>
              </w:rPr>
              <w:t>3</w:t>
            </w:r>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Ռենտգենաբանական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հետազոտություններ</w:t>
            </w:r>
            <w:proofErr w:type="spellEnd"/>
          </w:p>
        </w:tc>
      </w:tr>
      <w:tr w:rsidR="002B3FB4" w:rsidRPr="00596B62" w14:paraId="48764553" w14:textId="77777777" w:rsidTr="00985C5C">
        <w:trPr>
          <w:trHeight w:val="345"/>
          <w:jc w:val="center"/>
        </w:trPr>
        <w:tc>
          <w:tcPr>
            <w:tcW w:w="10734" w:type="dxa"/>
            <w:shd w:val="clear" w:color="auto" w:fill="auto"/>
            <w:vAlign w:val="bottom"/>
            <w:hideMark/>
          </w:tcPr>
          <w:p w14:paraId="09FCF601"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w:t>
            </w:r>
            <w:r w:rsidRPr="00596B62">
              <w:rPr>
                <w:rFonts w:ascii="GHEA Grapalat" w:hAnsi="GHEA Grapalat" w:cs="Tahoma"/>
                <w:color w:val="000000"/>
                <w:sz w:val="20"/>
                <w:szCs w:val="20"/>
                <w:lang w:val="hy-AM"/>
              </w:rPr>
              <w:t>4</w:t>
            </w:r>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Համակարգչային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տոմոգրաֆիա</w:t>
            </w:r>
            <w:proofErr w:type="spellEnd"/>
          </w:p>
        </w:tc>
      </w:tr>
      <w:tr w:rsidR="002B3FB4" w:rsidRPr="00596B62" w14:paraId="67CB9400" w14:textId="77777777" w:rsidTr="00985C5C">
        <w:trPr>
          <w:trHeight w:val="345"/>
          <w:jc w:val="center"/>
        </w:trPr>
        <w:tc>
          <w:tcPr>
            <w:tcW w:w="10734" w:type="dxa"/>
            <w:shd w:val="clear" w:color="auto" w:fill="auto"/>
            <w:vAlign w:val="bottom"/>
            <w:hideMark/>
          </w:tcPr>
          <w:p w14:paraId="7C4E6D7F"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w:t>
            </w:r>
            <w:r w:rsidRPr="00596B62">
              <w:rPr>
                <w:rFonts w:ascii="GHEA Grapalat" w:hAnsi="GHEA Grapalat" w:cs="Tahoma"/>
                <w:color w:val="000000"/>
                <w:sz w:val="20"/>
                <w:szCs w:val="20"/>
                <w:lang w:val="hy-AM"/>
              </w:rPr>
              <w:t>5</w:t>
            </w:r>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Մագնիսառեզոնանսային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տոմոգրաֆիա</w:t>
            </w:r>
            <w:proofErr w:type="spellEnd"/>
          </w:p>
        </w:tc>
      </w:tr>
      <w:tr w:rsidR="002B3FB4" w:rsidRPr="00596B62" w14:paraId="10C9B485" w14:textId="77777777" w:rsidTr="00985C5C">
        <w:trPr>
          <w:trHeight w:val="345"/>
          <w:jc w:val="center"/>
        </w:trPr>
        <w:tc>
          <w:tcPr>
            <w:tcW w:w="10734" w:type="dxa"/>
            <w:shd w:val="clear" w:color="auto" w:fill="auto"/>
            <w:vAlign w:val="bottom"/>
            <w:hideMark/>
          </w:tcPr>
          <w:p w14:paraId="07F9AF60"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w:t>
            </w:r>
            <w:r w:rsidRPr="00596B62">
              <w:rPr>
                <w:rFonts w:ascii="GHEA Grapalat" w:hAnsi="GHEA Grapalat" w:cs="Tahoma"/>
                <w:color w:val="000000"/>
                <w:sz w:val="20"/>
                <w:szCs w:val="20"/>
                <w:lang w:val="hy-AM"/>
              </w:rPr>
              <w:t>6</w:t>
            </w:r>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Ուլտրաձայնային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հետազոտություններ</w:t>
            </w:r>
            <w:proofErr w:type="spellEnd"/>
          </w:p>
        </w:tc>
      </w:tr>
      <w:tr w:rsidR="002B3FB4" w:rsidRPr="00596B62" w14:paraId="3153983F" w14:textId="77777777" w:rsidTr="00985C5C">
        <w:trPr>
          <w:trHeight w:val="432"/>
          <w:jc w:val="center"/>
        </w:trPr>
        <w:tc>
          <w:tcPr>
            <w:tcW w:w="10734" w:type="dxa"/>
            <w:shd w:val="clear" w:color="auto" w:fill="auto"/>
            <w:vAlign w:val="center"/>
            <w:hideMark/>
          </w:tcPr>
          <w:p w14:paraId="251F0019"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w:t>
            </w:r>
            <w:r w:rsidRPr="00596B62">
              <w:rPr>
                <w:rFonts w:ascii="GHEA Grapalat" w:hAnsi="GHEA Grapalat" w:cs="Tahoma"/>
                <w:color w:val="000000"/>
                <w:sz w:val="20"/>
                <w:szCs w:val="20"/>
                <w:lang w:val="hy-AM"/>
              </w:rPr>
              <w:t>7</w:t>
            </w:r>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Ֆունկցիոնալ</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հետազոտում</w:t>
            </w:r>
            <w:proofErr w:type="spellEnd"/>
            <w:r w:rsidRPr="00596B62">
              <w:rPr>
                <w:rFonts w:ascii="GHEA Grapalat" w:hAnsi="GHEA Grapalat" w:cs="Tahoma"/>
                <w:color w:val="000000"/>
                <w:sz w:val="20"/>
                <w:szCs w:val="20"/>
              </w:rPr>
              <w:t xml:space="preserve"> (ԷՍԳ, </w:t>
            </w:r>
            <w:proofErr w:type="spellStart"/>
            <w:r w:rsidRPr="00596B62">
              <w:rPr>
                <w:rFonts w:ascii="GHEA Grapalat" w:hAnsi="GHEA Grapalat" w:cs="Tahoma"/>
                <w:color w:val="000000"/>
                <w:sz w:val="20"/>
                <w:szCs w:val="20"/>
              </w:rPr>
              <w:t>Էլեկտրոմիոգրաֆիա</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սպիրոգրաֆիա</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դոպլեր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դուպլեքս</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հետազոտություններ</w:t>
            </w:r>
            <w:proofErr w:type="spellEnd"/>
            <w:r w:rsidRPr="00596B62">
              <w:rPr>
                <w:rFonts w:ascii="GHEA Grapalat" w:hAnsi="GHEA Grapalat" w:cs="Tahoma"/>
                <w:color w:val="000000"/>
                <w:sz w:val="20"/>
                <w:szCs w:val="20"/>
              </w:rPr>
              <w:t>)</w:t>
            </w:r>
          </w:p>
        </w:tc>
      </w:tr>
      <w:tr w:rsidR="002B3FB4" w:rsidRPr="00596B62" w14:paraId="1BF82128" w14:textId="77777777" w:rsidTr="00985C5C">
        <w:trPr>
          <w:trHeight w:val="420"/>
          <w:jc w:val="center"/>
        </w:trPr>
        <w:tc>
          <w:tcPr>
            <w:tcW w:w="10734" w:type="dxa"/>
            <w:shd w:val="clear" w:color="auto" w:fill="auto"/>
            <w:vAlign w:val="center"/>
            <w:hideMark/>
          </w:tcPr>
          <w:p w14:paraId="6F048891"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w:t>
            </w:r>
            <w:r w:rsidRPr="00596B62">
              <w:rPr>
                <w:rFonts w:ascii="GHEA Grapalat" w:hAnsi="GHEA Grapalat" w:cs="Tahoma"/>
                <w:color w:val="000000"/>
                <w:sz w:val="20"/>
                <w:szCs w:val="20"/>
                <w:lang w:val="hy-AM"/>
              </w:rPr>
              <w:t>8</w:t>
            </w:r>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Էնդոսկոպիկ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հետազոտություններ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էզոֆագոգաստրոդուոդենոսկոպիա</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կոլոնոսկոպիա</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ցիստոսկոպիա</w:t>
            </w:r>
            <w:proofErr w:type="spellEnd"/>
            <w:r w:rsidRPr="00596B62">
              <w:rPr>
                <w:rFonts w:ascii="GHEA Grapalat" w:hAnsi="GHEA Grapalat" w:cs="Tahoma"/>
                <w:color w:val="000000"/>
                <w:sz w:val="20"/>
                <w:szCs w:val="20"/>
              </w:rPr>
              <w:t>)</w:t>
            </w:r>
          </w:p>
        </w:tc>
      </w:tr>
      <w:tr w:rsidR="002B3FB4" w:rsidRPr="00596B62" w14:paraId="7FF3890C" w14:textId="77777777" w:rsidTr="00985C5C">
        <w:trPr>
          <w:trHeight w:val="300"/>
          <w:jc w:val="center"/>
        </w:trPr>
        <w:tc>
          <w:tcPr>
            <w:tcW w:w="10734" w:type="dxa"/>
            <w:shd w:val="clear" w:color="auto" w:fill="auto"/>
            <w:vAlign w:val="bottom"/>
            <w:hideMark/>
          </w:tcPr>
          <w:p w14:paraId="191CC66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w:t>
            </w:r>
            <w:r w:rsidRPr="00596B62">
              <w:rPr>
                <w:rFonts w:ascii="GHEA Grapalat" w:hAnsi="GHEA Grapalat" w:cs="Tahoma"/>
                <w:color w:val="000000"/>
                <w:sz w:val="20"/>
                <w:szCs w:val="20"/>
                <w:lang w:val="hy-AM"/>
              </w:rPr>
              <w:t>9</w:t>
            </w:r>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Կորոնարոգրաֆիա</w:t>
            </w:r>
            <w:proofErr w:type="spellEnd"/>
          </w:p>
        </w:tc>
      </w:tr>
      <w:tr w:rsidR="002B3FB4" w:rsidRPr="00596B62" w14:paraId="181DF5FB" w14:textId="77777777" w:rsidTr="00985C5C">
        <w:trPr>
          <w:trHeight w:val="300"/>
          <w:jc w:val="center"/>
        </w:trPr>
        <w:tc>
          <w:tcPr>
            <w:tcW w:w="10734" w:type="dxa"/>
            <w:shd w:val="clear" w:color="auto" w:fill="auto"/>
            <w:vAlign w:val="bottom"/>
            <w:hideMark/>
          </w:tcPr>
          <w:p w14:paraId="3CDD7D5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w:t>
            </w:r>
            <w:r w:rsidRPr="00596B62">
              <w:rPr>
                <w:rFonts w:ascii="GHEA Grapalat" w:hAnsi="GHEA Grapalat" w:cs="Tahoma"/>
                <w:color w:val="000000"/>
                <w:sz w:val="20"/>
                <w:szCs w:val="20"/>
                <w:lang w:val="hy-AM"/>
              </w:rPr>
              <w:t>10</w:t>
            </w:r>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Ռեկորոնարոգրաֆիա</w:t>
            </w:r>
            <w:proofErr w:type="spellEnd"/>
          </w:p>
        </w:tc>
      </w:tr>
      <w:tr w:rsidR="002B3FB4" w:rsidRPr="00596B62" w14:paraId="4DB3668E" w14:textId="77777777" w:rsidTr="00985C5C">
        <w:trPr>
          <w:trHeight w:val="285"/>
          <w:jc w:val="center"/>
        </w:trPr>
        <w:tc>
          <w:tcPr>
            <w:tcW w:w="10734" w:type="dxa"/>
            <w:shd w:val="clear" w:color="auto" w:fill="auto"/>
            <w:vAlign w:val="bottom"/>
            <w:hideMark/>
          </w:tcPr>
          <w:p w14:paraId="50725854"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3.1</w:t>
            </w:r>
            <w:r w:rsidRPr="00596B62">
              <w:rPr>
                <w:rFonts w:ascii="GHEA Grapalat" w:hAnsi="GHEA Grapalat" w:cs="Tahoma"/>
                <w:color w:val="000000"/>
                <w:sz w:val="20"/>
                <w:szCs w:val="20"/>
                <w:lang w:val="hy-AM"/>
              </w:rPr>
              <w:t>1</w:t>
            </w:r>
            <w:proofErr w:type="spellStart"/>
            <w:r w:rsidRPr="00596B62">
              <w:rPr>
                <w:rFonts w:ascii="GHEA Grapalat" w:hAnsi="GHEA Grapalat" w:cs="Tahoma"/>
                <w:color w:val="000000"/>
                <w:sz w:val="20"/>
                <w:szCs w:val="20"/>
              </w:rPr>
              <w:t>Նեյրոֆիզիոլոգիական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հետազոտություններ</w:t>
            </w:r>
            <w:proofErr w:type="spellEnd"/>
            <w:r w:rsidRPr="00596B62">
              <w:rPr>
                <w:rFonts w:ascii="GHEA Grapalat" w:hAnsi="GHEA Grapalat" w:cs="Tahoma"/>
                <w:color w:val="000000"/>
                <w:sz w:val="20"/>
                <w:szCs w:val="20"/>
              </w:rPr>
              <w:t xml:space="preserve"> (ԷԷԳ, </w:t>
            </w:r>
            <w:proofErr w:type="spellStart"/>
            <w:r w:rsidRPr="00596B62">
              <w:rPr>
                <w:rFonts w:ascii="GHEA Grapalat" w:hAnsi="GHEA Grapalat" w:cs="Tahoma"/>
                <w:color w:val="000000"/>
                <w:sz w:val="20"/>
                <w:szCs w:val="20"/>
              </w:rPr>
              <w:t>աուդիոմետրիա</w:t>
            </w:r>
            <w:proofErr w:type="spellEnd"/>
            <w:r w:rsidRPr="00596B62">
              <w:rPr>
                <w:rFonts w:ascii="GHEA Grapalat" w:hAnsi="GHEA Grapalat" w:cs="Tahoma"/>
                <w:color w:val="000000"/>
                <w:sz w:val="20"/>
                <w:szCs w:val="20"/>
              </w:rPr>
              <w:t>)</w:t>
            </w:r>
          </w:p>
        </w:tc>
      </w:tr>
      <w:tr w:rsidR="002B3FB4" w:rsidRPr="00596B62" w14:paraId="1807BDF3" w14:textId="77777777" w:rsidTr="00985C5C">
        <w:trPr>
          <w:trHeight w:val="360"/>
          <w:jc w:val="center"/>
        </w:trPr>
        <w:tc>
          <w:tcPr>
            <w:tcW w:w="10734" w:type="dxa"/>
            <w:shd w:val="clear" w:color="000000" w:fill="DAEEF3"/>
            <w:vAlign w:val="center"/>
            <w:hideMark/>
          </w:tcPr>
          <w:p w14:paraId="76723FD5"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4.ՍՏՈՄԱՏՈԼՈԳԻԱ</w:t>
            </w:r>
          </w:p>
        </w:tc>
      </w:tr>
      <w:tr w:rsidR="002B3FB4" w:rsidRPr="00596B62" w14:paraId="6097CD01" w14:textId="77777777" w:rsidTr="00985C5C">
        <w:trPr>
          <w:trHeight w:val="870"/>
          <w:jc w:val="center"/>
        </w:trPr>
        <w:tc>
          <w:tcPr>
            <w:tcW w:w="10734" w:type="dxa"/>
            <w:shd w:val="clear" w:color="auto" w:fill="auto"/>
            <w:vAlign w:val="bottom"/>
            <w:hideMark/>
          </w:tcPr>
          <w:p w14:paraId="7C0ED89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4.1 </w:t>
            </w:r>
            <w:proofErr w:type="spellStart"/>
            <w:r w:rsidRPr="00596B62">
              <w:rPr>
                <w:rFonts w:ascii="GHEA Grapalat" w:hAnsi="GHEA Grapalat" w:cs="Tahoma"/>
                <w:color w:val="000000"/>
                <w:sz w:val="20"/>
                <w:szCs w:val="20"/>
              </w:rPr>
              <w:t>Ապահովագրության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պայմանագրի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գործողության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ժամկետի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ընթացքում</w:t>
            </w:r>
            <w:proofErr w:type="spellEnd"/>
            <w:r w:rsidRPr="00596B62">
              <w:rPr>
                <w:rFonts w:ascii="GHEA Grapalat" w:hAnsi="GHEA Grapalat" w:cs="Tahoma"/>
                <w:color w:val="000000"/>
                <w:sz w:val="20"/>
                <w:szCs w:val="20"/>
              </w:rPr>
              <w:t xml:space="preserve"> 2 </w:t>
            </w:r>
            <w:proofErr w:type="spellStart"/>
            <w:r w:rsidRPr="00596B62">
              <w:rPr>
                <w:rFonts w:ascii="GHEA Grapalat" w:hAnsi="GHEA Grapalat" w:cs="Tahoma"/>
                <w:color w:val="000000"/>
                <w:sz w:val="20"/>
                <w:szCs w:val="20"/>
              </w:rPr>
              <w:t>ատամի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կարիեսի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նրա</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բարդությունների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անկախ</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խոռոչների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քանակից</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խորությունից</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այդ</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թվում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պլոմբավորումը</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լուսակարծրացող</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ստանդարտ</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պլոմբանյութով</w:t>
            </w:r>
            <w:proofErr w:type="spellEnd"/>
          </w:p>
        </w:tc>
      </w:tr>
      <w:tr w:rsidR="002B3FB4" w:rsidRPr="00596B62" w14:paraId="3BC375A1" w14:textId="77777777" w:rsidTr="00985C5C">
        <w:trPr>
          <w:trHeight w:val="360"/>
          <w:jc w:val="center"/>
        </w:trPr>
        <w:tc>
          <w:tcPr>
            <w:tcW w:w="10734" w:type="dxa"/>
            <w:shd w:val="clear" w:color="auto" w:fill="auto"/>
            <w:vAlign w:val="bottom"/>
            <w:hideMark/>
          </w:tcPr>
          <w:p w14:paraId="3AA0896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4.2 </w:t>
            </w:r>
            <w:proofErr w:type="spellStart"/>
            <w:r w:rsidRPr="00596B62">
              <w:rPr>
                <w:rFonts w:ascii="GHEA Grapalat" w:hAnsi="GHEA Grapalat" w:cs="Tahoma"/>
                <w:color w:val="000000"/>
                <w:sz w:val="20"/>
                <w:szCs w:val="20"/>
              </w:rPr>
              <w:t>Ատամնաքարերի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մաքրում-պայմանագրի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գործողության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ժամկետի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ընթացքում</w:t>
            </w:r>
            <w:proofErr w:type="spellEnd"/>
            <w:r w:rsidRPr="00596B62">
              <w:rPr>
                <w:rFonts w:ascii="GHEA Grapalat" w:hAnsi="GHEA Grapalat" w:cs="Tahoma"/>
                <w:color w:val="000000"/>
                <w:sz w:val="20"/>
                <w:szCs w:val="20"/>
              </w:rPr>
              <w:t xml:space="preserve"> 1 </w:t>
            </w:r>
            <w:proofErr w:type="spellStart"/>
            <w:r w:rsidRPr="00596B62">
              <w:rPr>
                <w:rFonts w:ascii="GHEA Grapalat" w:hAnsi="GHEA Grapalat" w:cs="Tahoma"/>
                <w:color w:val="000000"/>
                <w:sz w:val="20"/>
                <w:szCs w:val="20"/>
              </w:rPr>
              <w:t>անգամ</w:t>
            </w:r>
            <w:proofErr w:type="spellEnd"/>
          </w:p>
        </w:tc>
      </w:tr>
      <w:tr w:rsidR="002B3FB4" w:rsidRPr="00596B62" w14:paraId="783FE569" w14:textId="77777777" w:rsidTr="00985C5C">
        <w:trPr>
          <w:trHeight w:val="360"/>
          <w:jc w:val="center"/>
        </w:trPr>
        <w:tc>
          <w:tcPr>
            <w:tcW w:w="10734" w:type="dxa"/>
            <w:shd w:val="clear" w:color="auto" w:fill="auto"/>
            <w:vAlign w:val="bottom"/>
            <w:hideMark/>
          </w:tcPr>
          <w:p w14:paraId="5484731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4.3 </w:t>
            </w:r>
            <w:proofErr w:type="spellStart"/>
            <w:r w:rsidRPr="00596B62">
              <w:rPr>
                <w:rFonts w:ascii="GHEA Grapalat" w:hAnsi="GHEA Grapalat" w:cs="Tahoma"/>
                <w:color w:val="000000"/>
                <w:sz w:val="20"/>
                <w:szCs w:val="20"/>
              </w:rPr>
              <w:t>Ատամների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hեռացում</w:t>
            </w:r>
            <w:proofErr w:type="spellEnd"/>
            <w:r w:rsidRPr="00596B62">
              <w:rPr>
                <w:rFonts w:ascii="GHEA Grapalat" w:hAnsi="GHEA Grapalat" w:cs="Tahoma"/>
                <w:color w:val="000000"/>
                <w:sz w:val="20"/>
                <w:szCs w:val="20"/>
              </w:rPr>
              <w:t xml:space="preserve"> </w:t>
            </w:r>
          </w:p>
        </w:tc>
      </w:tr>
      <w:tr w:rsidR="002B3FB4" w:rsidRPr="00596B62" w14:paraId="288ECE03" w14:textId="77777777" w:rsidTr="00985C5C">
        <w:trPr>
          <w:trHeight w:val="360"/>
          <w:jc w:val="center"/>
        </w:trPr>
        <w:tc>
          <w:tcPr>
            <w:tcW w:w="10734" w:type="dxa"/>
            <w:shd w:val="clear" w:color="auto" w:fill="auto"/>
            <w:vAlign w:val="bottom"/>
            <w:hideMark/>
          </w:tcPr>
          <w:p w14:paraId="4650E5D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4.4 </w:t>
            </w:r>
            <w:proofErr w:type="spellStart"/>
            <w:r w:rsidRPr="00596B62">
              <w:rPr>
                <w:rFonts w:ascii="GHEA Grapalat" w:hAnsi="GHEA Grapalat" w:cs="Tahoma"/>
                <w:color w:val="000000"/>
                <w:sz w:val="20"/>
                <w:szCs w:val="20"/>
              </w:rPr>
              <w:t>Անզգայացում</w:t>
            </w:r>
            <w:proofErr w:type="spellEnd"/>
          </w:p>
        </w:tc>
      </w:tr>
      <w:tr w:rsidR="002B3FB4" w:rsidRPr="00596B62" w14:paraId="60017BF3" w14:textId="77777777" w:rsidTr="00985C5C">
        <w:trPr>
          <w:trHeight w:val="360"/>
          <w:jc w:val="center"/>
        </w:trPr>
        <w:tc>
          <w:tcPr>
            <w:tcW w:w="10734" w:type="dxa"/>
            <w:shd w:val="clear" w:color="auto" w:fill="auto"/>
            <w:vAlign w:val="bottom"/>
            <w:hideMark/>
          </w:tcPr>
          <w:p w14:paraId="09821F90"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4.5 </w:t>
            </w:r>
            <w:proofErr w:type="spellStart"/>
            <w:r w:rsidRPr="00596B62">
              <w:rPr>
                <w:rFonts w:ascii="GHEA Grapalat" w:hAnsi="GHEA Grapalat" w:cs="Tahoma"/>
                <w:color w:val="000000"/>
                <w:sz w:val="20"/>
                <w:szCs w:val="20"/>
              </w:rPr>
              <w:t>Ռենտգեն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հետազոտում</w:t>
            </w:r>
            <w:proofErr w:type="spellEnd"/>
          </w:p>
        </w:tc>
      </w:tr>
      <w:tr w:rsidR="002B3FB4" w:rsidRPr="00596B62" w14:paraId="0EC1C121" w14:textId="77777777" w:rsidTr="00985C5C">
        <w:trPr>
          <w:trHeight w:val="360"/>
          <w:jc w:val="center"/>
        </w:trPr>
        <w:tc>
          <w:tcPr>
            <w:tcW w:w="10734" w:type="dxa"/>
            <w:shd w:val="clear" w:color="auto" w:fill="auto"/>
            <w:vAlign w:val="bottom"/>
            <w:hideMark/>
          </w:tcPr>
          <w:p w14:paraId="33FD12AA"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4.6 </w:t>
            </w:r>
            <w:proofErr w:type="spellStart"/>
            <w:r w:rsidRPr="00596B62">
              <w:rPr>
                <w:rFonts w:ascii="GHEA Grapalat" w:hAnsi="GHEA Grapalat" w:cs="Tahoma"/>
                <w:color w:val="000000"/>
                <w:sz w:val="20"/>
                <w:szCs w:val="20"/>
              </w:rPr>
              <w:t>Սուր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ատամնացավով</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թարախային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պրոցեսով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ուղեկցվող</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բարդությունների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p>
        </w:tc>
      </w:tr>
      <w:tr w:rsidR="002B3FB4" w:rsidRPr="00596B62" w14:paraId="2E47508D" w14:textId="77777777" w:rsidTr="00985C5C">
        <w:trPr>
          <w:trHeight w:val="360"/>
          <w:jc w:val="center"/>
        </w:trPr>
        <w:tc>
          <w:tcPr>
            <w:tcW w:w="10734" w:type="dxa"/>
            <w:shd w:val="clear" w:color="000000" w:fill="DAEEF3"/>
            <w:vAlign w:val="center"/>
            <w:hideMark/>
          </w:tcPr>
          <w:p w14:paraId="3A1AB966"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5.ՀԻՎԱՆԴԱՆՈՑԱՅԻՆ ԲՈ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ԺՕԳՆՈ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ԹՅՈ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Ն</w:t>
            </w:r>
          </w:p>
        </w:tc>
      </w:tr>
      <w:tr w:rsidR="002B3FB4" w:rsidRPr="00596B62" w14:paraId="2DA31764" w14:textId="77777777" w:rsidTr="00985C5C">
        <w:trPr>
          <w:trHeight w:val="360"/>
          <w:jc w:val="center"/>
        </w:trPr>
        <w:tc>
          <w:tcPr>
            <w:tcW w:w="10734" w:type="dxa"/>
            <w:shd w:val="clear" w:color="auto" w:fill="auto"/>
            <w:vAlign w:val="bottom"/>
            <w:hideMark/>
          </w:tcPr>
          <w:p w14:paraId="00EA0A8B" w14:textId="77777777" w:rsidR="002B3FB4" w:rsidRPr="00596B62" w:rsidRDefault="002B3FB4" w:rsidP="00985C5C">
            <w:pPr>
              <w:spacing w:line="276" w:lineRule="auto"/>
              <w:rPr>
                <w:rFonts w:ascii="GHEA Grapalat" w:hAnsi="GHEA Grapalat" w:cs="Tahoma"/>
                <w:color w:val="000000"/>
                <w:sz w:val="20"/>
                <w:szCs w:val="20"/>
              </w:rPr>
            </w:pPr>
            <w:r w:rsidRPr="00596B62">
              <w:rPr>
                <w:rFonts w:ascii="GHEA Grapalat" w:hAnsi="GHEA Grapalat" w:cs="Tahoma"/>
                <w:color w:val="000000"/>
                <w:sz w:val="20"/>
                <w:szCs w:val="20"/>
              </w:rPr>
              <w:t xml:space="preserve">5.1 </w:t>
            </w:r>
            <w:proofErr w:type="spellStart"/>
            <w:r w:rsidRPr="00596B62">
              <w:rPr>
                <w:rFonts w:ascii="GHEA Grapalat" w:hAnsi="GHEA Grapalat" w:cs="Tahoma"/>
                <w:color w:val="000000"/>
                <w:sz w:val="20"/>
                <w:szCs w:val="20"/>
              </w:rPr>
              <w:t>Վերակենդանացման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միջոցառումներ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պահանջող</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անհետաձգելի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վիճակներում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կատարվող</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բուժօգնություն</w:t>
            </w:r>
            <w:proofErr w:type="spellEnd"/>
          </w:p>
        </w:tc>
      </w:tr>
      <w:tr w:rsidR="002B3FB4" w:rsidRPr="00596B62" w14:paraId="7A7DCCFE" w14:textId="77777777" w:rsidTr="00985C5C">
        <w:trPr>
          <w:trHeight w:val="360"/>
          <w:jc w:val="center"/>
        </w:trPr>
        <w:tc>
          <w:tcPr>
            <w:tcW w:w="10734" w:type="dxa"/>
            <w:shd w:val="clear" w:color="auto" w:fill="auto"/>
            <w:vAlign w:val="bottom"/>
            <w:hideMark/>
          </w:tcPr>
          <w:p w14:paraId="64C5273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5.2 </w:t>
            </w:r>
            <w:proofErr w:type="spellStart"/>
            <w:r w:rsidRPr="00596B62">
              <w:rPr>
                <w:rFonts w:ascii="GHEA Grapalat" w:hAnsi="GHEA Grapalat" w:cs="Tahoma"/>
                <w:color w:val="000000"/>
                <w:sz w:val="20"/>
                <w:szCs w:val="20"/>
              </w:rPr>
              <w:t>Անհետաձգելի</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պլանային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թերապևտիկ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p>
        </w:tc>
      </w:tr>
      <w:tr w:rsidR="002B3FB4" w:rsidRPr="00596B62" w14:paraId="4F760CA0" w14:textId="77777777" w:rsidTr="00985C5C">
        <w:trPr>
          <w:trHeight w:val="360"/>
          <w:jc w:val="center"/>
        </w:trPr>
        <w:tc>
          <w:tcPr>
            <w:tcW w:w="10734" w:type="dxa"/>
            <w:shd w:val="clear" w:color="auto" w:fill="auto"/>
            <w:vAlign w:val="bottom"/>
            <w:hideMark/>
          </w:tcPr>
          <w:p w14:paraId="472E1F5D"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5.3 </w:t>
            </w:r>
            <w:proofErr w:type="spellStart"/>
            <w:r w:rsidRPr="00596B62">
              <w:rPr>
                <w:rFonts w:ascii="GHEA Grapalat" w:hAnsi="GHEA Grapalat" w:cs="Tahoma"/>
                <w:color w:val="000000"/>
                <w:sz w:val="20"/>
                <w:szCs w:val="20"/>
              </w:rPr>
              <w:t>Անհետաձգելի</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պլանային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վիրաբուժական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p>
        </w:tc>
      </w:tr>
      <w:tr w:rsidR="002B3FB4" w:rsidRPr="00596B62" w14:paraId="6C36967F" w14:textId="77777777" w:rsidTr="00985C5C">
        <w:trPr>
          <w:trHeight w:val="360"/>
          <w:jc w:val="center"/>
        </w:trPr>
        <w:tc>
          <w:tcPr>
            <w:tcW w:w="10734" w:type="dxa"/>
            <w:shd w:val="clear" w:color="auto" w:fill="auto"/>
            <w:vAlign w:val="bottom"/>
            <w:hideMark/>
          </w:tcPr>
          <w:p w14:paraId="7ECF27C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5.4 </w:t>
            </w:r>
            <w:proofErr w:type="spellStart"/>
            <w:r w:rsidRPr="00596B62">
              <w:rPr>
                <w:rFonts w:ascii="GHEA Grapalat" w:hAnsi="GHEA Grapalat" w:cs="Tahoma"/>
                <w:color w:val="000000"/>
                <w:sz w:val="20"/>
                <w:szCs w:val="20"/>
              </w:rPr>
              <w:t>Նեյրովիրաբուժություն</w:t>
            </w:r>
            <w:proofErr w:type="spellEnd"/>
          </w:p>
        </w:tc>
      </w:tr>
      <w:tr w:rsidR="002B3FB4" w:rsidRPr="00596B62" w14:paraId="62CBDD44" w14:textId="77777777" w:rsidTr="00985C5C">
        <w:trPr>
          <w:trHeight w:val="360"/>
          <w:jc w:val="center"/>
        </w:trPr>
        <w:tc>
          <w:tcPr>
            <w:tcW w:w="10734" w:type="dxa"/>
            <w:shd w:val="clear" w:color="auto" w:fill="auto"/>
            <w:vAlign w:val="bottom"/>
            <w:hideMark/>
          </w:tcPr>
          <w:p w14:paraId="05387ACE"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lastRenderedPageBreak/>
              <w:t xml:space="preserve">5.4.1 </w:t>
            </w:r>
            <w:proofErr w:type="spellStart"/>
            <w:r w:rsidRPr="00596B62">
              <w:rPr>
                <w:rFonts w:ascii="GHEA Grapalat" w:hAnsi="GHEA Grapalat" w:cs="Tahoma"/>
                <w:color w:val="000000"/>
                <w:sz w:val="20"/>
                <w:szCs w:val="20"/>
              </w:rPr>
              <w:t>Ուղեղի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անոթների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ստենտավորում</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անգիոպլաստիկա</w:t>
            </w:r>
            <w:proofErr w:type="spellEnd"/>
          </w:p>
        </w:tc>
      </w:tr>
      <w:tr w:rsidR="002B3FB4" w:rsidRPr="00596B62" w14:paraId="594EFDF6" w14:textId="77777777" w:rsidTr="00985C5C">
        <w:trPr>
          <w:trHeight w:val="360"/>
          <w:jc w:val="center"/>
        </w:trPr>
        <w:tc>
          <w:tcPr>
            <w:tcW w:w="10734" w:type="dxa"/>
            <w:shd w:val="clear" w:color="auto" w:fill="auto"/>
            <w:vAlign w:val="bottom"/>
            <w:hideMark/>
          </w:tcPr>
          <w:p w14:paraId="41F46EE4"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5.4.2 </w:t>
            </w:r>
            <w:proofErr w:type="spellStart"/>
            <w:r w:rsidRPr="00596B62">
              <w:rPr>
                <w:rFonts w:ascii="GHEA Grapalat" w:hAnsi="GHEA Grapalat" w:cs="Tahoma"/>
                <w:color w:val="000000"/>
                <w:sz w:val="20"/>
                <w:szCs w:val="20"/>
              </w:rPr>
              <w:t>Թրոմբոլիտիկ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թերապիա</w:t>
            </w:r>
            <w:proofErr w:type="spellEnd"/>
          </w:p>
        </w:tc>
      </w:tr>
      <w:tr w:rsidR="002B3FB4" w:rsidRPr="00596B62" w14:paraId="1496CF54" w14:textId="77777777" w:rsidTr="00985C5C">
        <w:trPr>
          <w:trHeight w:val="360"/>
          <w:jc w:val="center"/>
        </w:trPr>
        <w:tc>
          <w:tcPr>
            <w:tcW w:w="10734" w:type="dxa"/>
            <w:shd w:val="clear" w:color="auto" w:fill="auto"/>
            <w:vAlign w:val="bottom"/>
            <w:hideMark/>
          </w:tcPr>
          <w:p w14:paraId="4671BE1A"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5.4.3 </w:t>
            </w:r>
            <w:proofErr w:type="spellStart"/>
            <w:r w:rsidRPr="00596B62">
              <w:rPr>
                <w:rFonts w:ascii="GHEA Grapalat" w:hAnsi="GHEA Grapalat" w:cs="Tahoma"/>
                <w:color w:val="000000"/>
                <w:sz w:val="20"/>
                <w:szCs w:val="20"/>
              </w:rPr>
              <w:t>Պարուրակային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էմբոլիզացիա</w:t>
            </w:r>
            <w:proofErr w:type="spellEnd"/>
          </w:p>
        </w:tc>
      </w:tr>
      <w:tr w:rsidR="002B3FB4" w:rsidRPr="00596B62" w14:paraId="272EC58A" w14:textId="77777777" w:rsidTr="00985C5C">
        <w:trPr>
          <w:trHeight w:val="360"/>
          <w:jc w:val="center"/>
        </w:trPr>
        <w:tc>
          <w:tcPr>
            <w:tcW w:w="10734" w:type="dxa"/>
            <w:shd w:val="clear" w:color="auto" w:fill="auto"/>
            <w:vAlign w:val="bottom"/>
            <w:hideMark/>
          </w:tcPr>
          <w:p w14:paraId="789C81DC"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5.5 </w:t>
            </w:r>
            <w:proofErr w:type="spellStart"/>
            <w:r w:rsidRPr="00596B62">
              <w:rPr>
                <w:rFonts w:ascii="GHEA Grapalat" w:hAnsi="GHEA Grapalat" w:cs="Tahoma"/>
                <w:color w:val="000000"/>
                <w:sz w:val="20"/>
                <w:szCs w:val="20"/>
              </w:rPr>
              <w:t>Ինֆեկցիոն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p>
        </w:tc>
      </w:tr>
      <w:tr w:rsidR="002B3FB4" w:rsidRPr="00596B62" w14:paraId="369F599D" w14:textId="77777777" w:rsidTr="00985C5C">
        <w:trPr>
          <w:trHeight w:val="360"/>
          <w:jc w:val="center"/>
        </w:trPr>
        <w:tc>
          <w:tcPr>
            <w:tcW w:w="10734" w:type="dxa"/>
            <w:shd w:val="clear" w:color="auto" w:fill="auto"/>
            <w:vAlign w:val="bottom"/>
            <w:hideMark/>
          </w:tcPr>
          <w:p w14:paraId="485D194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5.6 </w:t>
            </w:r>
            <w:proofErr w:type="spellStart"/>
            <w:r w:rsidRPr="00596B62">
              <w:rPr>
                <w:rFonts w:ascii="GHEA Grapalat" w:hAnsi="GHEA Grapalat" w:cs="Tahoma"/>
                <w:color w:val="000000"/>
                <w:sz w:val="20"/>
                <w:szCs w:val="20"/>
              </w:rPr>
              <w:t>Թունավորումներ</w:t>
            </w:r>
            <w:proofErr w:type="spellEnd"/>
          </w:p>
        </w:tc>
      </w:tr>
      <w:tr w:rsidR="002B3FB4" w:rsidRPr="00596B62" w14:paraId="49ED8146" w14:textId="77777777" w:rsidTr="00985C5C">
        <w:trPr>
          <w:trHeight w:val="360"/>
          <w:jc w:val="center"/>
        </w:trPr>
        <w:tc>
          <w:tcPr>
            <w:tcW w:w="10734" w:type="dxa"/>
            <w:shd w:val="clear" w:color="auto" w:fill="auto"/>
            <w:vAlign w:val="bottom"/>
            <w:hideMark/>
          </w:tcPr>
          <w:p w14:paraId="1A3DA4F1"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5.7 </w:t>
            </w:r>
            <w:proofErr w:type="spellStart"/>
            <w:r w:rsidRPr="00596B62">
              <w:rPr>
                <w:rFonts w:ascii="GHEA Grapalat" w:hAnsi="GHEA Grapalat" w:cs="Tahoma"/>
                <w:color w:val="000000"/>
                <w:sz w:val="20"/>
                <w:szCs w:val="20"/>
              </w:rPr>
              <w:t>Ներքին</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արտաքին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արյունահոսություններ</w:t>
            </w:r>
            <w:proofErr w:type="spellEnd"/>
          </w:p>
        </w:tc>
      </w:tr>
      <w:tr w:rsidR="002B3FB4" w:rsidRPr="00596B62" w14:paraId="0DB9FB27" w14:textId="77777777" w:rsidTr="00985C5C">
        <w:trPr>
          <w:trHeight w:val="360"/>
          <w:jc w:val="center"/>
        </w:trPr>
        <w:tc>
          <w:tcPr>
            <w:tcW w:w="10734" w:type="dxa"/>
            <w:shd w:val="clear" w:color="auto" w:fill="auto"/>
            <w:vAlign w:val="bottom"/>
            <w:hideMark/>
          </w:tcPr>
          <w:p w14:paraId="37853E7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5.8 </w:t>
            </w:r>
            <w:proofErr w:type="spellStart"/>
            <w:r w:rsidRPr="00596B62">
              <w:rPr>
                <w:rFonts w:ascii="GHEA Grapalat" w:hAnsi="GHEA Grapalat" w:cs="Tahoma"/>
                <w:color w:val="000000"/>
                <w:sz w:val="20"/>
                <w:szCs w:val="20"/>
              </w:rPr>
              <w:t>Այրվածքներ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ցրտահարություններ</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էլեկտրահարություններ</w:t>
            </w:r>
            <w:proofErr w:type="spellEnd"/>
          </w:p>
        </w:tc>
      </w:tr>
      <w:tr w:rsidR="002B3FB4" w:rsidRPr="00596B62" w14:paraId="0E06C487" w14:textId="77777777" w:rsidTr="00985C5C">
        <w:trPr>
          <w:trHeight w:val="495"/>
          <w:jc w:val="center"/>
        </w:trPr>
        <w:tc>
          <w:tcPr>
            <w:tcW w:w="10734" w:type="dxa"/>
            <w:shd w:val="clear" w:color="auto" w:fill="auto"/>
            <w:vAlign w:val="center"/>
            <w:hideMark/>
          </w:tcPr>
          <w:p w14:paraId="32E4C92E"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5.9 </w:t>
            </w:r>
            <w:proofErr w:type="spellStart"/>
            <w:r w:rsidRPr="00596B62">
              <w:rPr>
                <w:rFonts w:ascii="GHEA Grapalat" w:hAnsi="GHEA Grapalat" w:cs="Tahoma"/>
                <w:color w:val="000000"/>
                <w:sz w:val="20"/>
                <w:szCs w:val="20"/>
              </w:rPr>
              <w:t>Հիվանդանոցային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բուժման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ընթացքում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նշանակված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դեղորայք</w:t>
            </w:r>
            <w:proofErr w:type="spellEnd"/>
          </w:p>
        </w:tc>
      </w:tr>
      <w:tr w:rsidR="002B3FB4" w:rsidRPr="00596B62" w14:paraId="1849902A" w14:textId="77777777" w:rsidTr="00985C5C">
        <w:trPr>
          <w:trHeight w:val="360"/>
          <w:jc w:val="center"/>
        </w:trPr>
        <w:tc>
          <w:tcPr>
            <w:tcW w:w="10734" w:type="dxa"/>
            <w:shd w:val="clear" w:color="auto" w:fill="auto"/>
            <w:vAlign w:val="center"/>
            <w:hideMark/>
          </w:tcPr>
          <w:p w14:paraId="34AE2837"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5.10 </w:t>
            </w:r>
            <w:proofErr w:type="spellStart"/>
            <w:r w:rsidRPr="00596B62">
              <w:rPr>
                <w:rFonts w:ascii="GHEA Grapalat" w:hAnsi="GHEA Grapalat" w:cs="Tahoma"/>
                <w:color w:val="000000"/>
                <w:sz w:val="20"/>
                <w:szCs w:val="20"/>
              </w:rPr>
              <w:t>Նախավիրահատական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ամբողջական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հետազոտություններ</w:t>
            </w:r>
            <w:proofErr w:type="spellEnd"/>
          </w:p>
        </w:tc>
      </w:tr>
      <w:tr w:rsidR="002B3FB4" w:rsidRPr="00596B62" w14:paraId="12D29F9C" w14:textId="77777777" w:rsidTr="00985C5C">
        <w:trPr>
          <w:trHeight w:val="360"/>
          <w:jc w:val="center"/>
        </w:trPr>
        <w:tc>
          <w:tcPr>
            <w:tcW w:w="10734" w:type="dxa"/>
            <w:shd w:val="clear" w:color="auto" w:fill="auto"/>
            <w:vAlign w:val="center"/>
            <w:hideMark/>
          </w:tcPr>
          <w:p w14:paraId="592C47FD"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5.11 </w:t>
            </w:r>
            <w:proofErr w:type="spellStart"/>
            <w:r w:rsidRPr="00596B62">
              <w:rPr>
                <w:rFonts w:ascii="GHEA Grapalat" w:hAnsi="GHEA Grapalat" w:cs="Tahoma"/>
                <w:color w:val="000000"/>
                <w:sz w:val="20"/>
                <w:szCs w:val="20"/>
              </w:rPr>
              <w:t>Վնասվածքներ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կոտրվածքներ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հոդախախտեր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վերքեր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սալջարդեր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պոլիտրավմաներ</w:t>
            </w:r>
            <w:proofErr w:type="spellEnd"/>
            <w:r w:rsidRPr="00596B62">
              <w:rPr>
                <w:rFonts w:ascii="GHEA Grapalat" w:hAnsi="GHEA Grapalat" w:cs="Tahoma"/>
                <w:color w:val="000000"/>
                <w:sz w:val="20"/>
                <w:szCs w:val="20"/>
              </w:rPr>
              <w:t>)</w:t>
            </w:r>
          </w:p>
        </w:tc>
      </w:tr>
      <w:tr w:rsidR="002B3FB4" w:rsidRPr="00596B62" w14:paraId="3DAD7306" w14:textId="77777777" w:rsidTr="00985C5C">
        <w:trPr>
          <w:trHeight w:val="570"/>
          <w:jc w:val="center"/>
        </w:trPr>
        <w:tc>
          <w:tcPr>
            <w:tcW w:w="10734" w:type="dxa"/>
            <w:shd w:val="clear" w:color="000000" w:fill="FFFFFF"/>
            <w:vAlign w:val="bottom"/>
            <w:hideMark/>
          </w:tcPr>
          <w:p w14:paraId="3541F05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5.12 </w:t>
            </w:r>
            <w:proofErr w:type="spellStart"/>
            <w:r w:rsidRPr="00596B62">
              <w:rPr>
                <w:rFonts w:ascii="GHEA Grapalat" w:hAnsi="GHEA Grapalat" w:cs="Tahoma"/>
                <w:color w:val="000000"/>
                <w:sz w:val="20"/>
                <w:szCs w:val="20"/>
              </w:rPr>
              <w:t>Թոքերի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քրոնիկ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ոչ</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յուրահատուկ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թոքերի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էմֆիզեմա</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պնևմոսկլերոզ</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բրոնխոէկտատիկ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դիֆուզ</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քրոնիկ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բրոնխիտ</w:t>
            </w:r>
            <w:proofErr w:type="spellEnd"/>
          </w:p>
        </w:tc>
      </w:tr>
      <w:tr w:rsidR="002B3FB4" w:rsidRPr="00596B62" w14:paraId="41076379" w14:textId="77777777" w:rsidTr="00985C5C">
        <w:trPr>
          <w:trHeight w:val="285"/>
          <w:jc w:val="center"/>
        </w:trPr>
        <w:tc>
          <w:tcPr>
            <w:tcW w:w="10734" w:type="dxa"/>
            <w:shd w:val="clear" w:color="auto" w:fill="auto"/>
            <w:vAlign w:val="center"/>
            <w:hideMark/>
          </w:tcPr>
          <w:p w14:paraId="422282F9"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5.13 </w:t>
            </w:r>
            <w:proofErr w:type="spellStart"/>
            <w:r w:rsidRPr="00596B62">
              <w:rPr>
                <w:rFonts w:ascii="GHEA Grapalat" w:hAnsi="GHEA Grapalat" w:cs="Tahoma"/>
                <w:color w:val="000000"/>
                <w:sz w:val="20"/>
                <w:szCs w:val="20"/>
              </w:rPr>
              <w:t>Վարիկոզ</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կապակցությամբ</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վիրահատություններ</w:t>
            </w:r>
            <w:proofErr w:type="spellEnd"/>
            <w:r w:rsidRPr="00596B62">
              <w:rPr>
                <w:rFonts w:ascii="GHEA Grapalat" w:hAnsi="GHEA Grapalat" w:cs="Tahoma"/>
                <w:color w:val="000000"/>
                <w:sz w:val="20"/>
                <w:szCs w:val="20"/>
              </w:rPr>
              <w:t>/</w:t>
            </w:r>
            <w:proofErr w:type="spellStart"/>
            <w:r w:rsidRPr="00596B62">
              <w:rPr>
                <w:rFonts w:ascii="GHEA Grapalat" w:hAnsi="GHEA Grapalat" w:cs="Tahoma"/>
                <w:color w:val="000000"/>
                <w:sz w:val="20"/>
                <w:szCs w:val="20"/>
              </w:rPr>
              <w:t>այդ</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թվում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լազերային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եղանակով</w:t>
            </w:r>
            <w:proofErr w:type="spellEnd"/>
            <w:r w:rsidRPr="00596B62">
              <w:rPr>
                <w:rFonts w:ascii="GHEA Grapalat" w:hAnsi="GHEA Grapalat" w:cs="Tahoma"/>
                <w:color w:val="000000"/>
                <w:sz w:val="20"/>
                <w:szCs w:val="20"/>
              </w:rPr>
              <w:t>/</w:t>
            </w:r>
          </w:p>
        </w:tc>
      </w:tr>
      <w:tr w:rsidR="002B3FB4" w:rsidRPr="00596B62" w14:paraId="6D5BDBBF" w14:textId="77777777" w:rsidTr="00985C5C">
        <w:trPr>
          <w:trHeight w:val="555"/>
          <w:jc w:val="center"/>
        </w:trPr>
        <w:tc>
          <w:tcPr>
            <w:tcW w:w="10734" w:type="dxa"/>
            <w:shd w:val="clear" w:color="auto" w:fill="auto"/>
            <w:vAlign w:val="center"/>
            <w:hideMark/>
          </w:tcPr>
          <w:p w14:paraId="537FEAB4"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5.14 </w:t>
            </w:r>
            <w:proofErr w:type="spellStart"/>
            <w:r w:rsidRPr="00596B62">
              <w:rPr>
                <w:rFonts w:ascii="GHEA Grapalat" w:hAnsi="GHEA Grapalat" w:cs="Tahoma"/>
                <w:color w:val="000000"/>
                <w:sz w:val="20"/>
                <w:szCs w:val="20"/>
              </w:rPr>
              <w:t>Քթի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միջնապատի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դեֆորմացիայի</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դրա</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բարդությունների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p>
        </w:tc>
      </w:tr>
      <w:tr w:rsidR="002B3FB4" w:rsidRPr="00596B62" w14:paraId="374E83C3" w14:textId="77777777" w:rsidTr="00985C5C">
        <w:trPr>
          <w:trHeight w:val="360"/>
          <w:jc w:val="center"/>
        </w:trPr>
        <w:tc>
          <w:tcPr>
            <w:tcW w:w="10734" w:type="dxa"/>
            <w:shd w:val="clear" w:color="auto" w:fill="auto"/>
            <w:vAlign w:val="center"/>
            <w:hideMark/>
          </w:tcPr>
          <w:p w14:paraId="780A1EDA"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5.15 </w:t>
            </w:r>
            <w:proofErr w:type="spellStart"/>
            <w:r w:rsidRPr="00596B62">
              <w:rPr>
                <w:rFonts w:ascii="GHEA Grapalat" w:hAnsi="GHEA Grapalat" w:cs="Tahoma"/>
                <w:color w:val="000000"/>
                <w:sz w:val="20"/>
                <w:szCs w:val="20"/>
              </w:rPr>
              <w:t>Ողնաշարի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միջողնային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սկավառակների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ճողվածքների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վիրահատական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այդ</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թվում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էնդոսկոպիկ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եղանակով</w:t>
            </w:r>
            <w:proofErr w:type="spellEnd"/>
          </w:p>
        </w:tc>
      </w:tr>
      <w:tr w:rsidR="002B3FB4" w:rsidRPr="00596B62" w14:paraId="56EA9BBB" w14:textId="77777777" w:rsidTr="00985C5C">
        <w:trPr>
          <w:trHeight w:val="360"/>
          <w:jc w:val="center"/>
        </w:trPr>
        <w:tc>
          <w:tcPr>
            <w:tcW w:w="10734" w:type="dxa"/>
            <w:shd w:val="clear" w:color="auto" w:fill="auto"/>
            <w:vAlign w:val="bottom"/>
            <w:hideMark/>
          </w:tcPr>
          <w:p w14:paraId="5A219F5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5.16 </w:t>
            </w:r>
            <w:proofErr w:type="spellStart"/>
            <w:r w:rsidRPr="00596B62">
              <w:rPr>
                <w:rFonts w:ascii="GHEA Grapalat" w:hAnsi="GHEA Grapalat" w:cs="Tahoma"/>
                <w:color w:val="000000"/>
                <w:sz w:val="20"/>
                <w:szCs w:val="20"/>
              </w:rPr>
              <w:t>Ողնաշարի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դեգեներատիվ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դիստրոֆիկ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ախտահարումների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p>
        </w:tc>
      </w:tr>
      <w:tr w:rsidR="002B3FB4" w:rsidRPr="00596B62" w14:paraId="20AC4005" w14:textId="77777777" w:rsidTr="00985C5C">
        <w:trPr>
          <w:trHeight w:val="570"/>
          <w:jc w:val="center"/>
        </w:trPr>
        <w:tc>
          <w:tcPr>
            <w:tcW w:w="10734" w:type="dxa"/>
            <w:shd w:val="clear" w:color="auto" w:fill="auto"/>
            <w:vAlign w:val="center"/>
            <w:hideMark/>
          </w:tcPr>
          <w:p w14:paraId="0165279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5.17 </w:t>
            </w:r>
            <w:proofErr w:type="spellStart"/>
            <w:r w:rsidRPr="00596B62">
              <w:rPr>
                <w:rFonts w:ascii="GHEA Grapalat" w:hAnsi="GHEA Grapalat" w:cs="Tahoma"/>
                <w:color w:val="000000"/>
                <w:sz w:val="20"/>
                <w:szCs w:val="20"/>
              </w:rPr>
              <w:t>Անհատական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հիվանդասենյակի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տրամադրում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Ծրագրով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հատուցելի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դեպքերի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ժամանակ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օրական</w:t>
            </w:r>
            <w:proofErr w:type="spellEnd"/>
            <w:r w:rsidRPr="00596B62">
              <w:rPr>
                <w:rFonts w:ascii="GHEA Grapalat" w:hAnsi="GHEA Grapalat" w:cs="Tahoma"/>
                <w:color w:val="000000"/>
                <w:sz w:val="20"/>
                <w:szCs w:val="20"/>
              </w:rPr>
              <w:t xml:space="preserve"> </w:t>
            </w:r>
            <w:r w:rsidRPr="00596B62">
              <w:rPr>
                <w:rFonts w:ascii="GHEA Grapalat" w:hAnsi="GHEA Grapalat" w:cs="Tahoma"/>
                <w:color w:val="000000"/>
                <w:sz w:val="20"/>
                <w:szCs w:val="20"/>
                <w:lang w:val="hy-AM"/>
              </w:rPr>
              <w:t xml:space="preserve">մինչև </w:t>
            </w:r>
            <w:r w:rsidRPr="00596B62">
              <w:rPr>
                <w:rFonts w:ascii="GHEA Grapalat" w:hAnsi="GHEA Grapalat" w:cs="Tahoma"/>
                <w:color w:val="000000"/>
                <w:sz w:val="20"/>
                <w:szCs w:val="20"/>
              </w:rPr>
              <w:t xml:space="preserve">20 000 ՀՀ </w:t>
            </w:r>
            <w:proofErr w:type="spellStart"/>
            <w:r w:rsidRPr="00596B62">
              <w:rPr>
                <w:rFonts w:ascii="GHEA Grapalat" w:hAnsi="GHEA Grapalat" w:cs="Tahoma"/>
                <w:color w:val="000000"/>
                <w:sz w:val="20"/>
                <w:szCs w:val="20"/>
              </w:rPr>
              <w:t>դրամ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առանց</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օրերի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սահմանափակման</w:t>
            </w:r>
            <w:proofErr w:type="spellEnd"/>
          </w:p>
        </w:tc>
      </w:tr>
      <w:tr w:rsidR="002B3FB4" w:rsidRPr="00596B62" w14:paraId="0245CD82" w14:textId="77777777" w:rsidTr="00985C5C">
        <w:trPr>
          <w:trHeight w:val="360"/>
          <w:jc w:val="center"/>
        </w:trPr>
        <w:tc>
          <w:tcPr>
            <w:tcW w:w="10734" w:type="dxa"/>
            <w:shd w:val="clear" w:color="000000" w:fill="DAEEF3"/>
            <w:vAlign w:val="center"/>
            <w:hideMark/>
          </w:tcPr>
          <w:p w14:paraId="0B20BED6"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6.ՔՐՈՆԻԿ ՀԻՎԱՆԴՈ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ԹՅՈ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ՆՆԵՐԻ ԲՈ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ԺՈՒՄ</w:t>
            </w:r>
          </w:p>
        </w:tc>
      </w:tr>
      <w:tr w:rsidR="002B3FB4" w:rsidRPr="00596B62" w14:paraId="7FD51182" w14:textId="77777777" w:rsidTr="00985C5C">
        <w:trPr>
          <w:trHeight w:val="360"/>
          <w:jc w:val="center"/>
        </w:trPr>
        <w:tc>
          <w:tcPr>
            <w:tcW w:w="10734" w:type="dxa"/>
            <w:shd w:val="clear" w:color="auto" w:fill="auto"/>
            <w:vAlign w:val="bottom"/>
            <w:hideMark/>
          </w:tcPr>
          <w:p w14:paraId="4AE9A112"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6.1 </w:t>
            </w:r>
            <w:proofErr w:type="spellStart"/>
            <w:r w:rsidRPr="00596B62">
              <w:rPr>
                <w:rFonts w:ascii="GHEA Grapalat" w:hAnsi="GHEA Grapalat" w:cs="Tahoma"/>
                <w:color w:val="000000"/>
                <w:sz w:val="20"/>
                <w:szCs w:val="20"/>
              </w:rPr>
              <w:t>Քրոնիկ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դինամիկ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հսկողություն</w:t>
            </w:r>
            <w:proofErr w:type="spellEnd"/>
          </w:p>
        </w:tc>
      </w:tr>
      <w:tr w:rsidR="002B3FB4" w:rsidRPr="00596B62" w14:paraId="20AD709C" w14:textId="77777777" w:rsidTr="00985C5C">
        <w:trPr>
          <w:trHeight w:val="360"/>
          <w:jc w:val="center"/>
        </w:trPr>
        <w:tc>
          <w:tcPr>
            <w:tcW w:w="10734" w:type="dxa"/>
            <w:shd w:val="clear" w:color="auto" w:fill="auto"/>
            <w:vAlign w:val="bottom"/>
            <w:hideMark/>
          </w:tcPr>
          <w:p w14:paraId="2C0D98D8"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6.2 </w:t>
            </w:r>
            <w:proofErr w:type="spellStart"/>
            <w:r w:rsidRPr="00596B62">
              <w:rPr>
                <w:rFonts w:ascii="GHEA Grapalat" w:hAnsi="GHEA Grapalat" w:cs="Tahoma"/>
                <w:color w:val="000000"/>
                <w:sz w:val="20"/>
                <w:szCs w:val="20"/>
              </w:rPr>
              <w:t>Ամբուլատոր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պահանջող</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քրոնիկ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p>
        </w:tc>
      </w:tr>
      <w:tr w:rsidR="002B3FB4" w:rsidRPr="00596B62" w14:paraId="18F6B577" w14:textId="77777777" w:rsidTr="00985C5C">
        <w:trPr>
          <w:trHeight w:val="360"/>
          <w:jc w:val="center"/>
        </w:trPr>
        <w:tc>
          <w:tcPr>
            <w:tcW w:w="10734" w:type="dxa"/>
            <w:shd w:val="clear" w:color="auto" w:fill="auto"/>
            <w:vAlign w:val="bottom"/>
            <w:hideMark/>
          </w:tcPr>
          <w:p w14:paraId="38C5D7D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6.3Պլանային </w:t>
            </w:r>
            <w:proofErr w:type="spellStart"/>
            <w:r w:rsidRPr="00596B62">
              <w:rPr>
                <w:rFonts w:ascii="GHEA Grapalat" w:hAnsi="GHEA Grapalat" w:cs="Tahoma"/>
                <w:color w:val="000000"/>
                <w:sz w:val="20"/>
                <w:szCs w:val="20"/>
              </w:rPr>
              <w:t>բուժում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պահանջող</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քրոնիկ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վիրաբուժություն</w:t>
            </w:r>
            <w:proofErr w:type="spellEnd"/>
            <w:r w:rsidRPr="00596B62">
              <w:rPr>
                <w:rFonts w:ascii="GHEA Grapalat" w:hAnsi="GHEA Grapalat" w:cs="Tahoma"/>
                <w:color w:val="000000"/>
                <w:sz w:val="20"/>
                <w:szCs w:val="20"/>
              </w:rPr>
              <w:t xml:space="preserve"> և/</w:t>
            </w:r>
            <w:proofErr w:type="spellStart"/>
            <w:r w:rsidRPr="00596B62">
              <w:rPr>
                <w:rFonts w:ascii="GHEA Grapalat" w:hAnsi="GHEA Grapalat" w:cs="Tahoma"/>
                <w:color w:val="000000"/>
                <w:sz w:val="20"/>
                <w:szCs w:val="20"/>
              </w:rPr>
              <w:t>կամ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միջամտություն</w:t>
            </w:r>
            <w:proofErr w:type="spellEnd"/>
          </w:p>
        </w:tc>
      </w:tr>
      <w:tr w:rsidR="002B3FB4" w:rsidRPr="00596B62" w14:paraId="4A0025AB" w14:textId="77777777" w:rsidTr="00985C5C">
        <w:trPr>
          <w:trHeight w:val="360"/>
          <w:jc w:val="center"/>
        </w:trPr>
        <w:tc>
          <w:tcPr>
            <w:tcW w:w="10734" w:type="dxa"/>
            <w:shd w:val="clear" w:color="auto" w:fill="auto"/>
            <w:vAlign w:val="bottom"/>
            <w:hideMark/>
          </w:tcPr>
          <w:p w14:paraId="4B9C65F4"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6.4 </w:t>
            </w:r>
            <w:proofErr w:type="spellStart"/>
            <w:r w:rsidRPr="00596B62">
              <w:rPr>
                <w:rFonts w:ascii="GHEA Grapalat" w:hAnsi="GHEA Grapalat" w:cs="Tahoma"/>
                <w:color w:val="000000"/>
                <w:sz w:val="20"/>
                <w:szCs w:val="20"/>
              </w:rPr>
              <w:t>Ստացիոնար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պահանջող</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քրոնիկ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p>
        </w:tc>
      </w:tr>
      <w:tr w:rsidR="002B3FB4" w:rsidRPr="00596B62" w14:paraId="01613095" w14:textId="77777777" w:rsidTr="00985C5C">
        <w:trPr>
          <w:trHeight w:val="360"/>
          <w:jc w:val="center"/>
        </w:trPr>
        <w:tc>
          <w:tcPr>
            <w:tcW w:w="10734" w:type="dxa"/>
            <w:shd w:val="clear" w:color="000000" w:fill="DAEEF3"/>
            <w:vAlign w:val="center"/>
            <w:hideMark/>
          </w:tcPr>
          <w:p w14:paraId="02B1FDC5"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7. ՍՐՏԱԲԱՆՈ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ԹՅՈՒՆ</w:t>
            </w:r>
          </w:p>
        </w:tc>
      </w:tr>
      <w:tr w:rsidR="002B3FB4" w:rsidRPr="00596B62" w14:paraId="4FCBBC4C" w14:textId="77777777" w:rsidTr="00985C5C">
        <w:trPr>
          <w:trHeight w:val="360"/>
          <w:jc w:val="center"/>
        </w:trPr>
        <w:tc>
          <w:tcPr>
            <w:tcW w:w="10734" w:type="dxa"/>
            <w:shd w:val="clear" w:color="auto" w:fill="auto"/>
            <w:vAlign w:val="bottom"/>
            <w:hideMark/>
          </w:tcPr>
          <w:p w14:paraId="0891789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7</w:t>
            </w:r>
            <w:r w:rsidRPr="00596B62">
              <w:rPr>
                <w:rFonts w:ascii="MS Mincho" w:eastAsia="MS Mincho" w:hAnsi="MS Mincho" w:cs="MS Mincho" w:hint="eastAsia"/>
                <w:color w:val="000000"/>
                <w:sz w:val="20"/>
                <w:szCs w:val="20"/>
              </w:rPr>
              <w:t>․</w:t>
            </w:r>
            <w:r w:rsidRPr="00596B62">
              <w:rPr>
                <w:rFonts w:ascii="GHEA Grapalat" w:hAnsi="GHEA Grapalat" w:cs="Tahoma"/>
                <w:color w:val="000000"/>
                <w:sz w:val="20"/>
                <w:szCs w:val="20"/>
              </w:rPr>
              <w:t xml:space="preserve">1 </w:t>
            </w:r>
            <w:proofErr w:type="spellStart"/>
            <w:r w:rsidRPr="00596B62">
              <w:rPr>
                <w:rFonts w:ascii="GHEA Grapalat" w:hAnsi="GHEA Grapalat" w:cs="GHEA Grapalat"/>
                <w:color w:val="000000"/>
                <w:sz w:val="20"/>
                <w:szCs w:val="20"/>
              </w:rPr>
              <w:t>Կորոնարոգրաֆիա</w:t>
            </w:r>
            <w:proofErr w:type="spellEnd"/>
          </w:p>
        </w:tc>
      </w:tr>
      <w:tr w:rsidR="002B3FB4" w:rsidRPr="00596B62" w14:paraId="5FEA43F0" w14:textId="77777777" w:rsidTr="00985C5C">
        <w:trPr>
          <w:trHeight w:val="360"/>
          <w:jc w:val="center"/>
        </w:trPr>
        <w:tc>
          <w:tcPr>
            <w:tcW w:w="10734" w:type="dxa"/>
            <w:shd w:val="clear" w:color="auto" w:fill="auto"/>
            <w:vAlign w:val="bottom"/>
            <w:hideMark/>
          </w:tcPr>
          <w:p w14:paraId="560383F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7.2 </w:t>
            </w:r>
            <w:proofErr w:type="spellStart"/>
            <w:r w:rsidRPr="00596B62">
              <w:rPr>
                <w:rFonts w:ascii="GHEA Grapalat" w:hAnsi="GHEA Grapalat" w:cs="Tahoma"/>
                <w:color w:val="000000"/>
                <w:sz w:val="20"/>
                <w:szCs w:val="20"/>
              </w:rPr>
              <w:t>Ռեկորոնարոգրաֆիա</w:t>
            </w:r>
            <w:proofErr w:type="spellEnd"/>
          </w:p>
        </w:tc>
      </w:tr>
      <w:tr w:rsidR="002B3FB4" w:rsidRPr="00596B62" w14:paraId="7F656A76" w14:textId="77777777" w:rsidTr="00985C5C">
        <w:trPr>
          <w:trHeight w:val="360"/>
          <w:jc w:val="center"/>
        </w:trPr>
        <w:tc>
          <w:tcPr>
            <w:tcW w:w="10734" w:type="dxa"/>
            <w:shd w:val="clear" w:color="auto" w:fill="auto"/>
            <w:vAlign w:val="bottom"/>
            <w:hideMark/>
          </w:tcPr>
          <w:p w14:paraId="393D4AA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7.3 </w:t>
            </w:r>
            <w:proofErr w:type="spellStart"/>
            <w:r w:rsidRPr="00596B62">
              <w:rPr>
                <w:rFonts w:ascii="GHEA Grapalat" w:hAnsi="GHEA Grapalat" w:cs="Tahoma"/>
                <w:color w:val="000000"/>
                <w:sz w:val="20"/>
                <w:szCs w:val="20"/>
              </w:rPr>
              <w:t>Սրտի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անոթների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ստենտավորում</w:t>
            </w:r>
            <w:proofErr w:type="spellEnd"/>
          </w:p>
        </w:tc>
      </w:tr>
      <w:tr w:rsidR="002B3FB4" w:rsidRPr="00596B62" w14:paraId="0122397E" w14:textId="77777777" w:rsidTr="00985C5C">
        <w:trPr>
          <w:trHeight w:val="360"/>
          <w:jc w:val="center"/>
        </w:trPr>
        <w:tc>
          <w:tcPr>
            <w:tcW w:w="10734" w:type="dxa"/>
            <w:shd w:val="clear" w:color="auto" w:fill="auto"/>
            <w:vAlign w:val="bottom"/>
            <w:hideMark/>
          </w:tcPr>
          <w:p w14:paraId="70B23ED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lastRenderedPageBreak/>
              <w:t xml:space="preserve">7.4 </w:t>
            </w:r>
            <w:proofErr w:type="spellStart"/>
            <w:r w:rsidRPr="00596B62">
              <w:rPr>
                <w:rFonts w:ascii="GHEA Grapalat" w:hAnsi="GHEA Grapalat" w:cs="Tahoma"/>
                <w:color w:val="000000"/>
                <w:sz w:val="20"/>
                <w:szCs w:val="20"/>
              </w:rPr>
              <w:t>Բալոնային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անգիոպլաստիկա</w:t>
            </w:r>
            <w:proofErr w:type="spellEnd"/>
          </w:p>
        </w:tc>
      </w:tr>
      <w:tr w:rsidR="002B3FB4" w:rsidRPr="00596B62" w14:paraId="56F73006" w14:textId="77777777" w:rsidTr="00985C5C">
        <w:trPr>
          <w:trHeight w:val="360"/>
          <w:jc w:val="center"/>
        </w:trPr>
        <w:tc>
          <w:tcPr>
            <w:tcW w:w="10734" w:type="dxa"/>
            <w:shd w:val="clear" w:color="auto" w:fill="auto"/>
            <w:vAlign w:val="bottom"/>
            <w:hideMark/>
          </w:tcPr>
          <w:p w14:paraId="190459D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7.5 </w:t>
            </w:r>
            <w:proofErr w:type="spellStart"/>
            <w:r w:rsidRPr="00596B62">
              <w:rPr>
                <w:rFonts w:ascii="GHEA Grapalat" w:hAnsi="GHEA Grapalat" w:cs="Tahoma"/>
                <w:color w:val="000000"/>
                <w:sz w:val="20"/>
                <w:szCs w:val="20"/>
              </w:rPr>
              <w:t>Էլեկտրաաբլացիա</w:t>
            </w:r>
            <w:proofErr w:type="spellEnd"/>
          </w:p>
        </w:tc>
      </w:tr>
      <w:tr w:rsidR="002B3FB4" w:rsidRPr="00596B62" w14:paraId="0FBF1537" w14:textId="77777777" w:rsidTr="00985C5C">
        <w:trPr>
          <w:trHeight w:val="360"/>
          <w:jc w:val="center"/>
        </w:trPr>
        <w:tc>
          <w:tcPr>
            <w:tcW w:w="10734" w:type="dxa"/>
            <w:shd w:val="clear" w:color="auto" w:fill="auto"/>
            <w:vAlign w:val="bottom"/>
            <w:hideMark/>
          </w:tcPr>
          <w:p w14:paraId="63FA2DE2"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7.6 </w:t>
            </w:r>
            <w:proofErr w:type="spellStart"/>
            <w:r w:rsidRPr="00596B62">
              <w:rPr>
                <w:rFonts w:ascii="GHEA Grapalat" w:hAnsi="GHEA Grapalat" w:cs="Tahoma"/>
                <w:color w:val="000000"/>
                <w:sz w:val="20"/>
                <w:szCs w:val="20"/>
              </w:rPr>
              <w:t>Կարդիովերտերի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տեղադրում</w:t>
            </w:r>
            <w:proofErr w:type="spellEnd"/>
          </w:p>
        </w:tc>
      </w:tr>
      <w:tr w:rsidR="002B3FB4" w:rsidRPr="00596B62" w14:paraId="28D75ADE" w14:textId="77777777" w:rsidTr="00985C5C">
        <w:trPr>
          <w:trHeight w:val="360"/>
          <w:jc w:val="center"/>
        </w:trPr>
        <w:tc>
          <w:tcPr>
            <w:tcW w:w="10734" w:type="dxa"/>
            <w:shd w:val="clear" w:color="auto" w:fill="auto"/>
            <w:vAlign w:val="bottom"/>
            <w:hideMark/>
          </w:tcPr>
          <w:p w14:paraId="309D97DA"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7.7 </w:t>
            </w:r>
            <w:proofErr w:type="spellStart"/>
            <w:r w:rsidRPr="00596B62">
              <w:rPr>
                <w:rFonts w:ascii="GHEA Grapalat" w:hAnsi="GHEA Grapalat" w:cs="Tahoma"/>
                <w:color w:val="000000"/>
                <w:sz w:val="20"/>
                <w:szCs w:val="20"/>
              </w:rPr>
              <w:t>Սրտի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ռիթմը</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կարգավորող</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սարքի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տեղադրում</w:t>
            </w:r>
            <w:proofErr w:type="spellEnd"/>
          </w:p>
        </w:tc>
      </w:tr>
      <w:tr w:rsidR="002B3FB4" w:rsidRPr="00596B62" w14:paraId="03920E7D" w14:textId="77777777" w:rsidTr="00985C5C">
        <w:trPr>
          <w:trHeight w:val="360"/>
          <w:jc w:val="center"/>
        </w:trPr>
        <w:tc>
          <w:tcPr>
            <w:tcW w:w="10734" w:type="dxa"/>
            <w:shd w:val="clear" w:color="auto" w:fill="auto"/>
            <w:vAlign w:val="bottom"/>
            <w:hideMark/>
          </w:tcPr>
          <w:p w14:paraId="68C5B3DD"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7.8 </w:t>
            </w:r>
            <w:proofErr w:type="spellStart"/>
            <w:r w:rsidRPr="00596B62">
              <w:rPr>
                <w:rFonts w:ascii="GHEA Grapalat" w:hAnsi="GHEA Grapalat" w:cs="Tahoma"/>
                <w:color w:val="000000"/>
                <w:sz w:val="20"/>
                <w:szCs w:val="20"/>
              </w:rPr>
              <w:t>Աորտակորոնար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շունտավորում</w:t>
            </w:r>
            <w:proofErr w:type="spellEnd"/>
          </w:p>
        </w:tc>
      </w:tr>
      <w:tr w:rsidR="002B3FB4" w:rsidRPr="00596B62" w14:paraId="34134896" w14:textId="77777777" w:rsidTr="00985C5C">
        <w:trPr>
          <w:trHeight w:val="360"/>
          <w:jc w:val="center"/>
        </w:trPr>
        <w:tc>
          <w:tcPr>
            <w:tcW w:w="10734" w:type="dxa"/>
            <w:shd w:val="clear" w:color="auto" w:fill="auto"/>
            <w:vAlign w:val="bottom"/>
            <w:hideMark/>
          </w:tcPr>
          <w:p w14:paraId="154285CA"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7.9 </w:t>
            </w:r>
            <w:proofErr w:type="spellStart"/>
            <w:r w:rsidRPr="00596B62">
              <w:rPr>
                <w:rFonts w:ascii="GHEA Grapalat" w:hAnsi="GHEA Grapalat" w:cs="Tahoma"/>
                <w:color w:val="000000"/>
                <w:sz w:val="20"/>
                <w:szCs w:val="20"/>
              </w:rPr>
              <w:t>Սրտի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փականների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պրոթեզավորում</w:t>
            </w:r>
            <w:proofErr w:type="spellEnd"/>
          </w:p>
        </w:tc>
      </w:tr>
      <w:tr w:rsidR="002B3FB4" w:rsidRPr="00596B62" w14:paraId="0AF7EE78" w14:textId="77777777" w:rsidTr="00985C5C">
        <w:trPr>
          <w:trHeight w:val="360"/>
          <w:jc w:val="center"/>
        </w:trPr>
        <w:tc>
          <w:tcPr>
            <w:tcW w:w="10734" w:type="dxa"/>
            <w:shd w:val="clear" w:color="000000" w:fill="DAEEF3"/>
            <w:vAlign w:val="center"/>
            <w:hideMark/>
          </w:tcPr>
          <w:p w14:paraId="62D470CA"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8</w:t>
            </w:r>
            <w:r w:rsidRPr="00596B62">
              <w:rPr>
                <w:rFonts w:ascii="MS Mincho" w:eastAsia="MS Mincho" w:hAnsi="MS Mincho" w:cs="MS Mincho" w:hint="eastAsia"/>
                <w:b/>
                <w:bCs/>
                <w:color w:val="000000"/>
                <w:sz w:val="20"/>
                <w:szCs w:val="20"/>
              </w:rPr>
              <w:t>․</w:t>
            </w:r>
            <w:r w:rsidRPr="00596B62">
              <w:rPr>
                <w:rFonts w:ascii="GHEA Grapalat" w:hAnsi="GHEA Grapalat" w:cs="GHEA Grapalat"/>
                <w:b/>
                <w:bCs/>
                <w:color w:val="000000"/>
                <w:sz w:val="20"/>
                <w:szCs w:val="20"/>
              </w:rPr>
              <w:t>ԾՆՆԴՕԳՆՈ</w:t>
            </w:r>
            <w:r w:rsidRPr="00596B62">
              <w:rPr>
                <w:rFonts w:ascii="GHEA Grapalat" w:hAnsi="GHEA Grapalat" w:cs="GHEA Grapalat"/>
                <w:b/>
                <w:bCs/>
                <w:color w:val="000000"/>
                <w:sz w:val="20"/>
                <w:szCs w:val="20"/>
                <w:lang w:val="hy-AM"/>
              </w:rPr>
              <w:t>ւ</w:t>
            </w:r>
            <w:r w:rsidRPr="00596B62">
              <w:rPr>
                <w:rFonts w:ascii="GHEA Grapalat" w:hAnsi="GHEA Grapalat" w:cs="GHEA Grapalat"/>
                <w:b/>
                <w:bCs/>
                <w:color w:val="000000"/>
                <w:sz w:val="20"/>
                <w:szCs w:val="20"/>
              </w:rPr>
              <w:t>ԹՅՈ</w:t>
            </w:r>
            <w:r w:rsidRPr="00596B62">
              <w:rPr>
                <w:rFonts w:ascii="GHEA Grapalat" w:hAnsi="GHEA Grapalat" w:cs="GHEA Grapalat"/>
                <w:b/>
                <w:bCs/>
                <w:color w:val="000000"/>
                <w:sz w:val="20"/>
                <w:szCs w:val="20"/>
                <w:lang w:val="hy-AM"/>
              </w:rPr>
              <w:t>ւ</w:t>
            </w:r>
            <w:r w:rsidRPr="00596B62">
              <w:rPr>
                <w:rFonts w:ascii="GHEA Grapalat" w:hAnsi="GHEA Grapalat" w:cs="GHEA Grapalat"/>
                <w:b/>
                <w:bCs/>
                <w:color w:val="000000"/>
                <w:sz w:val="20"/>
                <w:szCs w:val="20"/>
              </w:rPr>
              <w:t>Ն</w:t>
            </w:r>
            <w:r w:rsidRPr="00596B62">
              <w:rPr>
                <w:rFonts w:ascii="GHEA Grapalat" w:hAnsi="GHEA Grapalat" w:cs="Tahoma"/>
                <w:b/>
                <w:bCs/>
                <w:color w:val="000000"/>
                <w:sz w:val="20"/>
                <w:szCs w:val="20"/>
              </w:rPr>
              <w:t>/</w:t>
            </w:r>
            <w:proofErr w:type="spellStart"/>
            <w:r w:rsidRPr="00596B62">
              <w:rPr>
                <w:rFonts w:ascii="GHEA Grapalat" w:hAnsi="GHEA Grapalat" w:cs="GHEA Grapalat"/>
                <w:b/>
                <w:bCs/>
                <w:color w:val="000000"/>
                <w:sz w:val="20"/>
                <w:szCs w:val="20"/>
              </w:rPr>
              <w:t>առանց</w:t>
            </w:r>
            <w:proofErr w:type="spellEnd"/>
            <w:r w:rsidRPr="00596B62">
              <w:rPr>
                <w:rFonts w:ascii="GHEA Grapalat" w:hAnsi="GHEA Grapalat" w:cs="Tahoma"/>
                <w:b/>
                <w:bCs/>
                <w:color w:val="000000"/>
                <w:sz w:val="20"/>
                <w:szCs w:val="20"/>
              </w:rPr>
              <w:t xml:space="preserve"> </w:t>
            </w:r>
            <w:proofErr w:type="spellStart"/>
            <w:r w:rsidRPr="00596B62">
              <w:rPr>
                <w:rFonts w:ascii="GHEA Grapalat" w:hAnsi="GHEA Grapalat" w:cs="GHEA Grapalat"/>
                <w:b/>
                <w:bCs/>
                <w:color w:val="000000"/>
                <w:sz w:val="20"/>
                <w:szCs w:val="20"/>
              </w:rPr>
              <w:t>սպասման</w:t>
            </w:r>
            <w:proofErr w:type="spellEnd"/>
            <w:r w:rsidRPr="00596B62">
              <w:rPr>
                <w:rFonts w:ascii="GHEA Grapalat" w:hAnsi="GHEA Grapalat" w:cs="Tahoma"/>
                <w:b/>
                <w:bCs/>
                <w:color w:val="000000"/>
                <w:sz w:val="20"/>
                <w:szCs w:val="20"/>
              </w:rPr>
              <w:t xml:space="preserve"> </w:t>
            </w:r>
            <w:proofErr w:type="spellStart"/>
            <w:r w:rsidRPr="00596B62">
              <w:rPr>
                <w:rFonts w:ascii="GHEA Grapalat" w:hAnsi="GHEA Grapalat" w:cs="GHEA Grapalat"/>
                <w:b/>
                <w:bCs/>
                <w:color w:val="000000"/>
                <w:sz w:val="20"/>
                <w:szCs w:val="20"/>
              </w:rPr>
              <w:t>ժամկետի</w:t>
            </w:r>
            <w:proofErr w:type="spellEnd"/>
            <w:r w:rsidRPr="00596B62">
              <w:rPr>
                <w:rFonts w:ascii="GHEA Grapalat" w:hAnsi="GHEA Grapalat" w:cs="Tahoma"/>
                <w:b/>
                <w:bCs/>
                <w:color w:val="000000"/>
                <w:sz w:val="20"/>
                <w:szCs w:val="20"/>
              </w:rPr>
              <w:t>/*</w:t>
            </w:r>
          </w:p>
        </w:tc>
      </w:tr>
      <w:tr w:rsidR="002B3FB4" w:rsidRPr="00596B62" w14:paraId="3F9CD209" w14:textId="77777777" w:rsidTr="00985C5C">
        <w:trPr>
          <w:trHeight w:val="285"/>
          <w:jc w:val="center"/>
        </w:trPr>
        <w:tc>
          <w:tcPr>
            <w:tcW w:w="10734" w:type="dxa"/>
            <w:shd w:val="clear" w:color="auto" w:fill="auto"/>
            <w:noWrap/>
            <w:vAlign w:val="center"/>
            <w:hideMark/>
          </w:tcPr>
          <w:p w14:paraId="6484397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8.1 </w:t>
            </w:r>
            <w:proofErr w:type="spellStart"/>
            <w:r w:rsidRPr="00596B62">
              <w:rPr>
                <w:rFonts w:ascii="GHEA Grapalat" w:hAnsi="GHEA Grapalat" w:cs="Tahoma"/>
                <w:color w:val="000000"/>
                <w:sz w:val="20"/>
                <w:szCs w:val="20"/>
              </w:rPr>
              <w:t>Հղիության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վարում</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հսկողություն</w:t>
            </w:r>
            <w:proofErr w:type="spellEnd"/>
          </w:p>
        </w:tc>
      </w:tr>
      <w:tr w:rsidR="002B3FB4" w:rsidRPr="00596B62" w14:paraId="70A33C1A" w14:textId="77777777" w:rsidTr="00985C5C">
        <w:trPr>
          <w:trHeight w:val="360"/>
          <w:jc w:val="center"/>
        </w:trPr>
        <w:tc>
          <w:tcPr>
            <w:tcW w:w="10734" w:type="dxa"/>
            <w:shd w:val="clear" w:color="auto" w:fill="auto"/>
            <w:vAlign w:val="bottom"/>
            <w:hideMark/>
          </w:tcPr>
          <w:p w14:paraId="7E32744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8.2 </w:t>
            </w:r>
            <w:proofErr w:type="spellStart"/>
            <w:r w:rsidRPr="00596B62">
              <w:rPr>
                <w:rFonts w:ascii="GHEA Grapalat" w:hAnsi="GHEA Grapalat" w:cs="Tahoma"/>
                <w:color w:val="000000"/>
                <w:sz w:val="20"/>
                <w:szCs w:val="20"/>
              </w:rPr>
              <w:t>Պաթոլոգիկ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ընթացքով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հղիության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պահպանում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հիվանդանոցային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պայմաններում</w:t>
            </w:r>
            <w:proofErr w:type="spellEnd"/>
          </w:p>
        </w:tc>
      </w:tr>
      <w:tr w:rsidR="002B3FB4" w:rsidRPr="00596B62" w14:paraId="27CE954C" w14:textId="77777777" w:rsidTr="00985C5C">
        <w:trPr>
          <w:trHeight w:val="360"/>
          <w:jc w:val="center"/>
        </w:trPr>
        <w:tc>
          <w:tcPr>
            <w:tcW w:w="10734" w:type="dxa"/>
            <w:shd w:val="clear" w:color="auto" w:fill="auto"/>
            <w:vAlign w:val="bottom"/>
            <w:hideMark/>
          </w:tcPr>
          <w:p w14:paraId="4145A4C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8.3 </w:t>
            </w:r>
            <w:proofErr w:type="spellStart"/>
            <w:r w:rsidRPr="00596B62">
              <w:rPr>
                <w:rFonts w:ascii="GHEA Grapalat" w:hAnsi="GHEA Grapalat" w:cs="Tahoma"/>
                <w:color w:val="000000"/>
                <w:sz w:val="20"/>
                <w:szCs w:val="20"/>
              </w:rPr>
              <w:t>Հղիության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ընդհատում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բժշկական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ցուցումներով</w:t>
            </w:r>
            <w:proofErr w:type="spellEnd"/>
          </w:p>
        </w:tc>
      </w:tr>
      <w:tr w:rsidR="002B3FB4" w:rsidRPr="00596B62" w14:paraId="7A25EADB" w14:textId="77777777" w:rsidTr="00985C5C">
        <w:trPr>
          <w:trHeight w:val="360"/>
          <w:jc w:val="center"/>
        </w:trPr>
        <w:tc>
          <w:tcPr>
            <w:tcW w:w="10734" w:type="dxa"/>
            <w:shd w:val="clear" w:color="auto" w:fill="auto"/>
            <w:vAlign w:val="bottom"/>
            <w:hideMark/>
          </w:tcPr>
          <w:p w14:paraId="3B4250E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8.4 </w:t>
            </w:r>
            <w:proofErr w:type="spellStart"/>
            <w:r w:rsidRPr="00596B62">
              <w:rPr>
                <w:rFonts w:ascii="GHEA Grapalat" w:hAnsi="GHEA Grapalat" w:cs="Tahoma"/>
                <w:color w:val="000000"/>
                <w:sz w:val="20"/>
                <w:szCs w:val="20"/>
              </w:rPr>
              <w:t>Ծննդալուծում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բնական</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կեսարյան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հատման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ճանապարհով</w:t>
            </w:r>
            <w:proofErr w:type="spellEnd"/>
            <w:r w:rsidRPr="00596B62">
              <w:rPr>
                <w:rFonts w:ascii="GHEA Grapalat" w:hAnsi="GHEA Grapalat" w:cs="Tahoma"/>
                <w:color w:val="000000"/>
                <w:sz w:val="20"/>
                <w:szCs w:val="20"/>
              </w:rPr>
              <w:t xml:space="preserve"> (ՀՀ </w:t>
            </w:r>
            <w:proofErr w:type="spellStart"/>
            <w:r w:rsidRPr="00596B62">
              <w:rPr>
                <w:rFonts w:ascii="GHEA Grapalat" w:hAnsi="GHEA Grapalat" w:cs="Tahoma"/>
                <w:color w:val="000000"/>
                <w:sz w:val="20"/>
                <w:szCs w:val="20"/>
              </w:rPr>
              <w:t>ոչ</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ռեզիդենտ</w:t>
            </w:r>
            <w:proofErr w:type="spellEnd"/>
            <w:r w:rsidRPr="00596B62">
              <w:rPr>
                <w:rFonts w:ascii="GHEA Grapalat" w:hAnsi="GHEA Grapalat" w:cs="Tahoma"/>
                <w:color w:val="000000"/>
                <w:sz w:val="20"/>
                <w:szCs w:val="20"/>
                <w:lang w:val="hy-AM"/>
              </w:rPr>
              <w:t xml:space="preserve"> քաղաքացիների համար</w:t>
            </w:r>
            <w:r w:rsidRPr="00596B62">
              <w:rPr>
                <w:rFonts w:ascii="GHEA Grapalat" w:hAnsi="GHEA Grapalat" w:cs="Tahoma"/>
                <w:color w:val="000000"/>
                <w:sz w:val="20"/>
                <w:szCs w:val="20"/>
              </w:rPr>
              <w:t>)</w:t>
            </w:r>
          </w:p>
        </w:tc>
      </w:tr>
      <w:tr w:rsidR="002B3FB4" w:rsidRPr="00596B62" w14:paraId="40173725" w14:textId="77777777" w:rsidTr="00985C5C">
        <w:trPr>
          <w:trHeight w:val="360"/>
          <w:jc w:val="center"/>
        </w:trPr>
        <w:tc>
          <w:tcPr>
            <w:tcW w:w="10734" w:type="dxa"/>
            <w:shd w:val="clear" w:color="auto" w:fill="auto"/>
            <w:vAlign w:val="bottom"/>
            <w:hideMark/>
          </w:tcPr>
          <w:p w14:paraId="1BAFBDF6" w14:textId="77777777" w:rsidR="002B3FB4" w:rsidRPr="00596B62" w:rsidRDefault="002B3FB4" w:rsidP="00985C5C">
            <w:pPr>
              <w:spacing w:line="276" w:lineRule="auto"/>
              <w:jc w:val="both"/>
              <w:rPr>
                <w:rFonts w:ascii="GHEA Grapalat" w:hAnsi="GHEA Grapalat" w:cs="Tahoma"/>
                <w:color w:val="000000"/>
                <w:sz w:val="20"/>
                <w:szCs w:val="20"/>
                <w:lang w:val="hy-AM"/>
              </w:rPr>
            </w:pPr>
            <w:r w:rsidRPr="00596B62">
              <w:rPr>
                <w:rFonts w:ascii="GHEA Grapalat" w:hAnsi="GHEA Grapalat" w:cs="Tahoma"/>
                <w:color w:val="000000"/>
                <w:sz w:val="20"/>
                <w:szCs w:val="20"/>
              </w:rPr>
              <w:t xml:space="preserve">8.5 </w:t>
            </w:r>
            <w:proofErr w:type="spellStart"/>
            <w:r w:rsidRPr="00596B62">
              <w:rPr>
                <w:rFonts w:ascii="GHEA Grapalat" w:hAnsi="GHEA Grapalat" w:cs="Tahoma"/>
                <w:color w:val="000000"/>
                <w:sz w:val="20"/>
                <w:szCs w:val="20"/>
              </w:rPr>
              <w:t>Անհատական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հիվանդասենյակի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տրամադրում-օրական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մինչև</w:t>
            </w:r>
            <w:proofErr w:type="spellEnd"/>
            <w:r w:rsidRPr="00596B62">
              <w:rPr>
                <w:rFonts w:ascii="GHEA Grapalat" w:hAnsi="GHEA Grapalat" w:cs="Tahoma"/>
                <w:color w:val="000000"/>
                <w:sz w:val="20"/>
                <w:szCs w:val="20"/>
              </w:rPr>
              <w:t xml:space="preserve"> 20</w:t>
            </w:r>
            <w:r>
              <w:rPr>
                <w:rFonts w:ascii="GHEA Grapalat" w:hAnsi="GHEA Grapalat" w:cs="Tahoma"/>
                <w:color w:val="000000"/>
                <w:sz w:val="20"/>
                <w:szCs w:val="20"/>
                <w:lang w:val="hy-AM"/>
              </w:rPr>
              <w:t xml:space="preserve"> </w:t>
            </w:r>
            <w:r w:rsidRPr="00596B62">
              <w:rPr>
                <w:rFonts w:ascii="GHEA Grapalat" w:hAnsi="GHEA Grapalat" w:cs="Tahoma"/>
                <w:color w:val="000000"/>
                <w:sz w:val="20"/>
                <w:szCs w:val="20"/>
              </w:rPr>
              <w:t xml:space="preserve">000 ՀՀ </w:t>
            </w:r>
            <w:proofErr w:type="spellStart"/>
            <w:r w:rsidRPr="00596B62">
              <w:rPr>
                <w:rFonts w:ascii="GHEA Grapalat" w:hAnsi="GHEA Grapalat" w:cs="Tahoma"/>
                <w:color w:val="000000"/>
                <w:sz w:val="20"/>
                <w:szCs w:val="20"/>
              </w:rPr>
              <w:t>դրամ</w:t>
            </w:r>
            <w:proofErr w:type="spellEnd"/>
            <w:r w:rsidRPr="00596B62">
              <w:rPr>
                <w:rFonts w:ascii="GHEA Grapalat" w:hAnsi="GHEA Grapalat" w:cs="Tahoma"/>
                <w:color w:val="000000"/>
                <w:sz w:val="20"/>
                <w:szCs w:val="20"/>
                <w:lang w:val="hy-AM"/>
              </w:rPr>
              <w:t>՝ առանց օրերի թվի սահմանափակման</w:t>
            </w:r>
          </w:p>
        </w:tc>
      </w:tr>
      <w:tr w:rsidR="002B3FB4" w:rsidRPr="00596B62" w14:paraId="2C068B68" w14:textId="77777777" w:rsidTr="00985C5C">
        <w:trPr>
          <w:trHeight w:val="600"/>
          <w:jc w:val="center"/>
        </w:trPr>
        <w:tc>
          <w:tcPr>
            <w:tcW w:w="10734" w:type="dxa"/>
            <w:shd w:val="clear" w:color="auto" w:fill="auto"/>
            <w:vAlign w:val="bottom"/>
            <w:hideMark/>
          </w:tcPr>
          <w:p w14:paraId="55AB69CC"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u w:val="single"/>
              </w:rPr>
              <w:t>*</w:t>
            </w:r>
            <w:proofErr w:type="spellStart"/>
            <w:r w:rsidRPr="00596B62">
              <w:rPr>
                <w:rFonts w:ascii="GHEA Grapalat" w:hAnsi="GHEA Grapalat" w:cs="Tahoma"/>
                <w:b/>
                <w:bCs/>
                <w:color w:val="000000"/>
                <w:sz w:val="20"/>
                <w:szCs w:val="20"/>
                <w:u w:val="single"/>
              </w:rPr>
              <w:t>Ծանոթագրություն</w:t>
            </w:r>
            <w:proofErr w:type="spellEnd"/>
            <w:r w:rsidRPr="00596B62">
              <w:rPr>
                <w:rFonts w:ascii="GHEA Grapalat" w:hAnsi="GHEA Grapalat" w:cs="Tahoma"/>
                <w:color w:val="000000"/>
                <w:sz w:val="20"/>
                <w:szCs w:val="20"/>
                <w:u w:val="single"/>
              </w:rPr>
              <w:t>։</w:t>
            </w:r>
            <w:r w:rsidRPr="00596B62">
              <w:rPr>
                <w:rFonts w:ascii="GHEA Grapalat" w:hAnsi="GHEA Grapalat" w:cs="Tahoma"/>
                <w:color w:val="000000"/>
                <w:sz w:val="20"/>
                <w:szCs w:val="20"/>
              </w:rPr>
              <w:t xml:space="preserve"> </w:t>
            </w:r>
            <w:proofErr w:type="spellStart"/>
            <w:r w:rsidRPr="00596B62">
              <w:rPr>
                <w:rFonts w:ascii="GHEA Grapalat" w:hAnsi="GHEA Grapalat" w:cs="Tahoma"/>
                <w:i/>
                <w:color w:val="000000"/>
                <w:sz w:val="20"/>
                <w:szCs w:val="20"/>
              </w:rPr>
              <w:t>Ծննդօգնության</w:t>
            </w:r>
            <w:proofErr w:type="spellEnd"/>
            <w:r w:rsidRPr="00596B62">
              <w:rPr>
                <w:rFonts w:ascii="GHEA Grapalat" w:hAnsi="GHEA Grapalat" w:cs="Tahoma"/>
                <w:i/>
                <w:color w:val="000000"/>
                <w:sz w:val="20"/>
                <w:szCs w:val="20"/>
              </w:rPr>
              <w:t xml:space="preserve"> </w:t>
            </w:r>
            <w:proofErr w:type="spellStart"/>
            <w:r w:rsidRPr="00596B62">
              <w:rPr>
                <w:rFonts w:ascii="GHEA Grapalat" w:hAnsi="GHEA Grapalat" w:cs="Tahoma"/>
                <w:i/>
                <w:color w:val="000000"/>
                <w:sz w:val="20"/>
                <w:szCs w:val="20"/>
              </w:rPr>
              <w:t>հետ</w:t>
            </w:r>
            <w:proofErr w:type="spellEnd"/>
            <w:r w:rsidRPr="00596B62">
              <w:rPr>
                <w:rFonts w:ascii="GHEA Grapalat" w:hAnsi="GHEA Grapalat" w:cs="Tahoma"/>
                <w:i/>
                <w:color w:val="000000"/>
                <w:sz w:val="20"/>
                <w:szCs w:val="20"/>
              </w:rPr>
              <w:t xml:space="preserve"> </w:t>
            </w:r>
            <w:proofErr w:type="spellStart"/>
            <w:r w:rsidRPr="00596B62">
              <w:rPr>
                <w:rFonts w:ascii="GHEA Grapalat" w:hAnsi="GHEA Grapalat" w:cs="Tahoma"/>
                <w:i/>
                <w:color w:val="000000"/>
                <w:sz w:val="20"/>
                <w:szCs w:val="20"/>
              </w:rPr>
              <w:t>կապված</w:t>
            </w:r>
            <w:proofErr w:type="spellEnd"/>
            <w:r w:rsidRPr="00596B62">
              <w:rPr>
                <w:rFonts w:ascii="GHEA Grapalat" w:hAnsi="GHEA Grapalat" w:cs="Tahoma"/>
                <w:i/>
                <w:color w:val="000000"/>
                <w:sz w:val="20"/>
                <w:szCs w:val="20"/>
              </w:rPr>
              <w:t xml:space="preserve"> </w:t>
            </w:r>
            <w:proofErr w:type="spellStart"/>
            <w:r w:rsidRPr="00596B62">
              <w:rPr>
                <w:rFonts w:ascii="GHEA Grapalat" w:hAnsi="GHEA Grapalat" w:cs="Tahoma"/>
                <w:i/>
                <w:color w:val="000000"/>
                <w:sz w:val="20"/>
                <w:szCs w:val="20"/>
              </w:rPr>
              <w:t>ծախսերը</w:t>
            </w:r>
            <w:proofErr w:type="spellEnd"/>
            <w:r w:rsidRPr="00596B62">
              <w:rPr>
                <w:rFonts w:ascii="GHEA Grapalat" w:hAnsi="GHEA Grapalat" w:cs="Tahoma"/>
                <w:i/>
                <w:color w:val="000000"/>
                <w:sz w:val="20"/>
                <w:szCs w:val="20"/>
              </w:rPr>
              <w:t xml:space="preserve"> </w:t>
            </w:r>
            <w:proofErr w:type="spellStart"/>
            <w:r w:rsidRPr="00596B62">
              <w:rPr>
                <w:rFonts w:ascii="GHEA Grapalat" w:hAnsi="GHEA Grapalat" w:cs="Tahoma"/>
                <w:i/>
                <w:color w:val="000000"/>
                <w:sz w:val="20"/>
                <w:szCs w:val="20"/>
              </w:rPr>
              <w:t>հատուցվում</w:t>
            </w:r>
            <w:proofErr w:type="spellEnd"/>
            <w:r w:rsidRPr="00596B62">
              <w:rPr>
                <w:rFonts w:ascii="GHEA Grapalat" w:hAnsi="GHEA Grapalat" w:cs="Tahoma"/>
                <w:i/>
                <w:color w:val="000000"/>
                <w:sz w:val="20"/>
                <w:szCs w:val="20"/>
              </w:rPr>
              <w:t xml:space="preserve"> </w:t>
            </w:r>
            <w:proofErr w:type="spellStart"/>
            <w:r w:rsidRPr="00596B62">
              <w:rPr>
                <w:rFonts w:ascii="GHEA Grapalat" w:hAnsi="GHEA Grapalat" w:cs="Tahoma"/>
                <w:i/>
                <w:color w:val="000000"/>
                <w:sz w:val="20"/>
                <w:szCs w:val="20"/>
              </w:rPr>
              <w:t>են</w:t>
            </w:r>
            <w:proofErr w:type="spellEnd"/>
            <w:r w:rsidRPr="00596B62">
              <w:rPr>
                <w:rFonts w:ascii="GHEA Grapalat" w:hAnsi="GHEA Grapalat" w:cs="Tahoma"/>
                <w:i/>
                <w:color w:val="000000"/>
                <w:sz w:val="20"/>
                <w:szCs w:val="20"/>
              </w:rPr>
              <w:t xml:space="preserve"> </w:t>
            </w:r>
            <w:proofErr w:type="spellStart"/>
            <w:r w:rsidRPr="00596B62">
              <w:rPr>
                <w:rFonts w:ascii="GHEA Grapalat" w:hAnsi="GHEA Grapalat" w:cs="Tahoma"/>
                <w:i/>
                <w:color w:val="000000"/>
                <w:sz w:val="20"/>
                <w:szCs w:val="20"/>
              </w:rPr>
              <w:t>պայմանագրի</w:t>
            </w:r>
            <w:proofErr w:type="spellEnd"/>
            <w:r w:rsidRPr="00596B62">
              <w:rPr>
                <w:rFonts w:ascii="GHEA Grapalat" w:hAnsi="GHEA Grapalat" w:cs="Tahoma"/>
                <w:i/>
                <w:color w:val="000000"/>
                <w:sz w:val="20"/>
                <w:szCs w:val="20"/>
              </w:rPr>
              <w:t xml:space="preserve"> </w:t>
            </w:r>
            <w:proofErr w:type="spellStart"/>
            <w:r w:rsidRPr="00596B62">
              <w:rPr>
                <w:rFonts w:ascii="GHEA Grapalat" w:hAnsi="GHEA Grapalat" w:cs="Tahoma"/>
                <w:i/>
                <w:color w:val="000000"/>
                <w:sz w:val="20"/>
                <w:szCs w:val="20"/>
              </w:rPr>
              <w:t>գործողության</w:t>
            </w:r>
            <w:proofErr w:type="spellEnd"/>
            <w:r w:rsidRPr="00596B62">
              <w:rPr>
                <w:rFonts w:ascii="GHEA Grapalat" w:hAnsi="GHEA Grapalat" w:cs="Tahoma"/>
                <w:i/>
                <w:color w:val="000000"/>
                <w:sz w:val="20"/>
                <w:szCs w:val="20"/>
              </w:rPr>
              <w:t xml:space="preserve"> </w:t>
            </w:r>
            <w:proofErr w:type="spellStart"/>
            <w:r w:rsidRPr="00596B62">
              <w:rPr>
                <w:rFonts w:ascii="GHEA Grapalat" w:hAnsi="GHEA Grapalat" w:cs="Tahoma"/>
                <w:i/>
                <w:color w:val="000000"/>
                <w:sz w:val="20"/>
                <w:szCs w:val="20"/>
              </w:rPr>
              <w:t>ժամկետի</w:t>
            </w:r>
            <w:proofErr w:type="spellEnd"/>
            <w:r w:rsidRPr="00596B62">
              <w:rPr>
                <w:rFonts w:ascii="GHEA Grapalat" w:hAnsi="GHEA Grapalat" w:cs="Tahoma"/>
                <w:i/>
                <w:color w:val="000000"/>
                <w:sz w:val="20"/>
                <w:szCs w:val="20"/>
              </w:rPr>
              <w:t xml:space="preserve"> </w:t>
            </w:r>
            <w:proofErr w:type="spellStart"/>
            <w:r w:rsidRPr="00596B62">
              <w:rPr>
                <w:rFonts w:ascii="GHEA Grapalat" w:hAnsi="GHEA Grapalat" w:cs="Tahoma"/>
                <w:i/>
                <w:color w:val="000000"/>
                <w:sz w:val="20"/>
                <w:szCs w:val="20"/>
              </w:rPr>
              <w:t>ընթացքում</w:t>
            </w:r>
            <w:proofErr w:type="spellEnd"/>
            <w:r w:rsidRPr="00596B62">
              <w:rPr>
                <w:rFonts w:ascii="GHEA Grapalat" w:hAnsi="GHEA Grapalat" w:cs="Tahoma"/>
                <w:i/>
                <w:color w:val="000000"/>
                <w:sz w:val="20"/>
                <w:szCs w:val="20"/>
              </w:rPr>
              <w:t xml:space="preserve"> </w:t>
            </w:r>
            <w:proofErr w:type="spellStart"/>
            <w:r w:rsidRPr="00596B62">
              <w:rPr>
                <w:rFonts w:ascii="GHEA Grapalat" w:hAnsi="GHEA Grapalat" w:cs="Tahoma"/>
                <w:i/>
                <w:color w:val="000000"/>
                <w:sz w:val="20"/>
                <w:szCs w:val="20"/>
              </w:rPr>
              <w:t>մինչև</w:t>
            </w:r>
            <w:proofErr w:type="spellEnd"/>
            <w:r w:rsidRPr="00596B62">
              <w:rPr>
                <w:rFonts w:ascii="GHEA Grapalat" w:hAnsi="GHEA Grapalat" w:cs="Tahoma"/>
                <w:i/>
                <w:color w:val="000000"/>
                <w:sz w:val="20"/>
                <w:szCs w:val="20"/>
              </w:rPr>
              <w:t xml:space="preserve"> 150,000 ՀՀ </w:t>
            </w:r>
            <w:proofErr w:type="spellStart"/>
            <w:r w:rsidRPr="00596B62">
              <w:rPr>
                <w:rFonts w:ascii="GHEA Grapalat" w:hAnsi="GHEA Grapalat" w:cs="Tahoma"/>
                <w:i/>
                <w:color w:val="000000"/>
                <w:sz w:val="20"/>
                <w:szCs w:val="20"/>
              </w:rPr>
              <w:t>դրամ</w:t>
            </w:r>
            <w:proofErr w:type="spellEnd"/>
            <w:r w:rsidRPr="00596B62">
              <w:rPr>
                <w:rFonts w:ascii="GHEA Grapalat" w:hAnsi="GHEA Grapalat" w:cs="Tahoma"/>
                <w:i/>
                <w:color w:val="000000"/>
                <w:sz w:val="20"/>
                <w:szCs w:val="20"/>
              </w:rPr>
              <w:t xml:space="preserve"> </w:t>
            </w:r>
            <w:proofErr w:type="spellStart"/>
            <w:r w:rsidRPr="00596B62">
              <w:rPr>
                <w:rFonts w:ascii="GHEA Grapalat" w:hAnsi="GHEA Grapalat" w:cs="Tahoma"/>
                <w:i/>
                <w:color w:val="000000"/>
                <w:sz w:val="20"/>
                <w:szCs w:val="20"/>
              </w:rPr>
              <w:t>գումարի</w:t>
            </w:r>
            <w:proofErr w:type="spellEnd"/>
            <w:r w:rsidRPr="00596B62">
              <w:rPr>
                <w:rFonts w:ascii="GHEA Grapalat" w:hAnsi="GHEA Grapalat" w:cs="Tahoma"/>
                <w:i/>
                <w:color w:val="000000"/>
                <w:sz w:val="20"/>
                <w:szCs w:val="20"/>
              </w:rPr>
              <w:t xml:space="preserve"> </w:t>
            </w:r>
            <w:proofErr w:type="spellStart"/>
            <w:r w:rsidRPr="00596B62">
              <w:rPr>
                <w:rFonts w:ascii="GHEA Grapalat" w:hAnsi="GHEA Grapalat" w:cs="Tahoma"/>
                <w:i/>
                <w:color w:val="000000"/>
                <w:sz w:val="20"/>
                <w:szCs w:val="20"/>
              </w:rPr>
              <w:t>չափով</w:t>
            </w:r>
            <w:proofErr w:type="spellEnd"/>
            <w:r w:rsidRPr="00596B62">
              <w:rPr>
                <w:rFonts w:ascii="GHEA Grapalat" w:hAnsi="GHEA Grapalat" w:cs="Tahoma"/>
                <w:i/>
                <w:color w:val="000000"/>
                <w:sz w:val="20"/>
                <w:szCs w:val="20"/>
              </w:rPr>
              <w:t>։</w:t>
            </w:r>
          </w:p>
        </w:tc>
      </w:tr>
      <w:tr w:rsidR="002B3FB4" w:rsidRPr="00596B62" w14:paraId="43F226C2" w14:textId="77777777" w:rsidTr="00985C5C">
        <w:trPr>
          <w:trHeight w:val="360"/>
          <w:jc w:val="center"/>
        </w:trPr>
        <w:tc>
          <w:tcPr>
            <w:tcW w:w="10734" w:type="dxa"/>
            <w:shd w:val="clear" w:color="000000" w:fill="DAEEF3"/>
            <w:vAlign w:val="center"/>
            <w:hideMark/>
          </w:tcPr>
          <w:p w14:paraId="121ED586"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9.ԱԿՆԱԲՈ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ԺՈ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ԹՅՈ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Ն</w:t>
            </w:r>
          </w:p>
        </w:tc>
      </w:tr>
      <w:tr w:rsidR="002B3FB4" w:rsidRPr="00596B62" w14:paraId="2B6428C8" w14:textId="77777777" w:rsidTr="00985C5C">
        <w:trPr>
          <w:trHeight w:val="360"/>
          <w:jc w:val="center"/>
        </w:trPr>
        <w:tc>
          <w:tcPr>
            <w:tcW w:w="10734" w:type="dxa"/>
            <w:shd w:val="clear" w:color="auto" w:fill="auto"/>
            <w:vAlign w:val="center"/>
            <w:hideMark/>
          </w:tcPr>
          <w:p w14:paraId="3BC5B958"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9.1 </w:t>
            </w:r>
            <w:proofErr w:type="spellStart"/>
            <w:r w:rsidRPr="00596B62">
              <w:rPr>
                <w:rFonts w:ascii="GHEA Grapalat" w:hAnsi="GHEA Grapalat" w:cs="Tahoma"/>
                <w:color w:val="000000"/>
                <w:sz w:val="20"/>
                <w:szCs w:val="20"/>
              </w:rPr>
              <w:t>Տեսողության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սրության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ստուգում</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ախտորոշում</w:t>
            </w:r>
            <w:proofErr w:type="spellEnd"/>
          </w:p>
        </w:tc>
      </w:tr>
      <w:tr w:rsidR="002B3FB4" w:rsidRPr="00596B62" w14:paraId="2C7C148C" w14:textId="77777777" w:rsidTr="00985C5C">
        <w:trPr>
          <w:trHeight w:val="360"/>
          <w:jc w:val="center"/>
        </w:trPr>
        <w:tc>
          <w:tcPr>
            <w:tcW w:w="10734" w:type="dxa"/>
            <w:shd w:val="clear" w:color="auto" w:fill="auto"/>
            <w:vAlign w:val="center"/>
            <w:hideMark/>
          </w:tcPr>
          <w:p w14:paraId="3C7D42E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9.2 </w:t>
            </w:r>
            <w:proofErr w:type="spellStart"/>
            <w:r w:rsidRPr="00596B62">
              <w:rPr>
                <w:rFonts w:ascii="GHEA Grapalat" w:hAnsi="GHEA Grapalat" w:cs="Tahoma"/>
                <w:color w:val="000000"/>
                <w:sz w:val="20"/>
                <w:szCs w:val="20"/>
              </w:rPr>
              <w:t>Ավտոռեֆրակտոմետրիա</w:t>
            </w:r>
            <w:proofErr w:type="spellEnd"/>
            <w:r w:rsidRPr="00596B62">
              <w:rPr>
                <w:rFonts w:ascii="GHEA Grapalat" w:hAnsi="GHEA Grapalat" w:cs="Tahoma"/>
                <w:color w:val="000000"/>
                <w:sz w:val="20"/>
                <w:szCs w:val="20"/>
              </w:rPr>
              <w:t xml:space="preserve">, OCT </w:t>
            </w:r>
            <w:proofErr w:type="spellStart"/>
            <w:r w:rsidRPr="00596B62">
              <w:rPr>
                <w:rFonts w:ascii="GHEA Grapalat" w:hAnsi="GHEA Grapalat" w:cs="Tahoma"/>
                <w:color w:val="000000"/>
                <w:sz w:val="20"/>
                <w:szCs w:val="20"/>
              </w:rPr>
              <w:t>համակարգչային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պերիմետրիա</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այլն</w:t>
            </w:r>
            <w:proofErr w:type="spellEnd"/>
          </w:p>
        </w:tc>
      </w:tr>
      <w:tr w:rsidR="002B3FB4" w:rsidRPr="00596B62" w14:paraId="6F198835" w14:textId="77777777" w:rsidTr="00985C5C">
        <w:trPr>
          <w:trHeight w:val="360"/>
          <w:jc w:val="center"/>
        </w:trPr>
        <w:tc>
          <w:tcPr>
            <w:tcW w:w="10734" w:type="dxa"/>
            <w:shd w:val="clear" w:color="auto" w:fill="auto"/>
            <w:vAlign w:val="center"/>
            <w:hideMark/>
          </w:tcPr>
          <w:p w14:paraId="2F2D1208"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9.3 </w:t>
            </w:r>
            <w:proofErr w:type="spellStart"/>
            <w:r w:rsidRPr="00596B62">
              <w:rPr>
                <w:rFonts w:ascii="GHEA Grapalat" w:hAnsi="GHEA Grapalat" w:cs="Tahoma"/>
                <w:color w:val="000000"/>
                <w:sz w:val="20"/>
                <w:szCs w:val="20"/>
              </w:rPr>
              <w:t>Վնասվածքների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p>
        </w:tc>
      </w:tr>
      <w:tr w:rsidR="002B3FB4" w:rsidRPr="00596B62" w14:paraId="175BAD0E" w14:textId="77777777" w:rsidTr="00985C5C">
        <w:trPr>
          <w:trHeight w:val="360"/>
          <w:jc w:val="center"/>
        </w:trPr>
        <w:tc>
          <w:tcPr>
            <w:tcW w:w="10734" w:type="dxa"/>
            <w:shd w:val="clear" w:color="auto" w:fill="auto"/>
            <w:vAlign w:val="center"/>
            <w:hideMark/>
          </w:tcPr>
          <w:p w14:paraId="418B482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9.4 </w:t>
            </w:r>
            <w:proofErr w:type="spellStart"/>
            <w:r w:rsidRPr="00596B62">
              <w:rPr>
                <w:rFonts w:ascii="GHEA Grapalat" w:hAnsi="GHEA Grapalat" w:cs="Tahoma"/>
                <w:color w:val="000000"/>
                <w:sz w:val="20"/>
                <w:szCs w:val="20"/>
              </w:rPr>
              <w:t>Օտար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մարմնի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հեռացում</w:t>
            </w:r>
            <w:proofErr w:type="spellEnd"/>
          </w:p>
        </w:tc>
      </w:tr>
      <w:tr w:rsidR="002B3FB4" w:rsidRPr="00596B62" w14:paraId="395C040C" w14:textId="77777777" w:rsidTr="00985C5C">
        <w:trPr>
          <w:trHeight w:val="690"/>
          <w:jc w:val="center"/>
        </w:trPr>
        <w:tc>
          <w:tcPr>
            <w:tcW w:w="10734" w:type="dxa"/>
            <w:shd w:val="clear" w:color="auto" w:fill="auto"/>
            <w:vAlign w:val="center"/>
            <w:hideMark/>
          </w:tcPr>
          <w:p w14:paraId="330A9DFF"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9.5 </w:t>
            </w:r>
            <w:proofErr w:type="spellStart"/>
            <w:r w:rsidRPr="00596B62">
              <w:rPr>
                <w:rFonts w:ascii="GHEA Grapalat" w:hAnsi="GHEA Grapalat" w:cs="Tahoma"/>
                <w:color w:val="000000"/>
                <w:sz w:val="20"/>
                <w:szCs w:val="20"/>
              </w:rPr>
              <w:t>Սուր</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պլանային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թերապիա</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վիրաբուժություն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այդ</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թվում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կատարակտայի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գլաուկոմայի</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կերատոկոնուսի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վիրահատական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p>
        </w:tc>
      </w:tr>
      <w:tr w:rsidR="002B3FB4" w:rsidRPr="00596B62" w14:paraId="0F4F52F0" w14:textId="77777777" w:rsidTr="00985C5C">
        <w:trPr>
          <w:trHeight w:val="705"/>
          <w:jc w:val="center"/>
        </w:trPr>
        <w:tc>
          <w:tcPr>
            <w:tcW w:w="10734" w:type="dxa"/>
            <w:shd w:val="clear" w:color="auto" w:fill="auto"/>
            <w:vAlign w:val="center"/>
            <w:hideMark/>
          </w:tcPr>
          <w:p w14:paraId="1A1413F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9.6 </w:t>
            </w:r>
            <w:proofErr w:type="spellStart"/>
            <w:r w:rsidRPr="00596B62">
              <w:rPr>
                <w:rFonts w:ascii="GHEA Grapalat" w:hAnsi="GHEA Grapalat" w:cs="Tahoma"/>
                <w:color w:val="000000"/>
                <w:sz w:val="20"/>
                <w:szCs w:val="20"/>
              </w:rPr>
              <w:t>Օպտիկական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ապակիների</w:t>
            </w:r>
            <w:proofErr w:type="spellEnd"/>
            <w:r>
              <w:rPr>
                <w:rFonts w:ascii="GHEA Grapalat" w:hAnsi="GHEA Grapalat" w:cs="Tahoma"/>
                <w:color w:val="000000"/>
                <w:sz w:val="20"/>
                <w:szCs w:val="20"/>
              </w:rPr>
              <w:t xml:space="preserve"> </w:t>
            </w:r>
            <w:r w:rsidRPr="00596B62">
              <w:rPr>
                <w:rFonts w:ascii="GHEA Grapalat" w:hAnsi="GHEA Grapalat" w:cs="Tahoma"/>
                <w:color w:val="000000"/>
                <w:sz w:val="20"/>
                <w:szCs w:val="20"/>
              </w:rPr>
              <w:t>/</w:t>
            </w:r>
            <w:proofErr w:type="spellStart"/>
            <w:r w:rsidRPr="00596B62">
              <w:rPr>
                <w:rFonts w:ascii="GHEA Grapalat" w:hAnsi="GHEA Grapalat" w:cs="Tahoma"/>
                <w:color w:val="000000"/>
                <w:sz w:val="20"/>
                <w:szCs w:val="20"/>
              </w:rPr>
              <w:t>շրջանակների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ձեռքբերման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ծախսեր-պայմանագրի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գործողության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ժամկետի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ընթացքում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մինչև</w:t>
            </w:r>
            <w:proofErr w:type="spellEnd"/>
            <w:r w:rsidRPr="00596B62">
              <w:rPr>
                <w:rFonts w:ascii="GHEA Grapalat" w:hAnsi="GHEA Grapalat" w:cs="Tahoma"/>
                <w:color w:val="000000"/>
                <w:sz w:val="20"/>
                <w:szCs w:val="20"/>
              </w:rPr>
              <w:t xml:space="preserve"> </w:t>
            </w:r>
            <w:r w:rsidRPr="00596B62">
              <w:rPr>
                <w:rFonts w:ascii="GHEA Grapalat" w:hAnsi="GHEA Grapalat" w:cs="Tahoma"/>
                <w:color w:val="000000"/>
                <w:sz w:val="20"/>
                <w:szCs w:val="20"/>
                <w:lang w:val="hy-AM"/>
              </w:rPr>
              <w:t xml:space="preserve">  </w:t>
            </w:r>
            <w:r w:rsidRPr="00596B62">
              <w:rPr>
                <w:rFonts w:ascii="GHEA Grapalat" w:hAnsi="GHEA Grapalat" w:cs="Tahoma"/>
                <w:color w:val="000000"/>
                <w:sz w:val="20"/>
                <w:szCs w:val="20"/>
              </w:rPr>
              <w:t xml:space="preserve">15 000 ՀՀ </w:t>
            </w:r>
            <w:proofErr w:type="spellStart"/>
            <w:r w:rsidRPr="00596B62">
              <w:rPr>
                <w:rFonts w:ascii="GHEA Grapalat" w:hAnsi="GHEA Grapalat" w:cs="Tahoma"/>
                <w:color w:val="000000"/>
                <w:sz w:val="20"/>
                <w:szCs w:val="20"/>
              </w:rPr>
              <w:t>դրամ</w:t>
            </w:r>
            <w:proofErr w:type="spellEnd"/>
          </w:p>
        </w:tc>
      </w:tr>
      <w:tr w:rsidR="002B3FB4" w:rsidRPr="00596B62" w14:paraId="775495C3" w14:textId="77777777" w:rsidTr="00985C5C">
        <w:trPr>
          <w:trHeight w:val="360"/>
          <w:jc w:val="center"/>
        </w:trPr>
        <w:tc>
          <w:tcPr>
            <w:tcW w:w="10734" w:type="dxa"/>
            <w:shd w:val="clear" w:color="000000" w:fill="DAEEF3"/>
            <w:vAlign w:val="center"/>
            <w:hideMark/>
          </w:tcPr>
          <w:p w14:paraId="712D70FD"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10.ՕՆԿՈԼՈԳԻԱ</w:t>
            </w:r>
          </w:p>
        </w:tc>
      </w:tr>
      <w:tr w:rsidR="002B3FB4" w:rsidRPr="00596B62" w14:paraId="0DBAD8EF" w14:textId="77777777" w:rsidTr="00985C5C">
        <w:trPr>
          <w:trHeight w:val="360"/>
          <w:jc w:val="center"/>
        </w:trPr>
        <w:tc>
          <w:tcPr>
            <w:tcW w:w="10734" w:type="dxa"/>
            <w:shd w:val="clear" w:color="auto" w:fill="auto"/>
            <w:vAlign w:val="center"/>
            <w:hideMark/>
          </w:tcPr>
          <w:p w14:paraId="030263C9" w14:textId="77777777" w:rsidR="002B3FB4" w:rsidRPr="00596B62" w:rsidRDefault="002B3FB4" w:rsidP="00985C5C">
            <w:pPr>
              <w:spacing w:line="276" w:lineRule="auto"/>
              <w:rPr>
                <w:rFonts w:ascii="GHEA Grapalat" w:hAnsi="GHEA Grapalat" w:cs="Tahoma"/>
                <w:color w:val="000000"/>
                <w:sz w:val="20"/>
                <w:szCs w:val="20"/>
              </w:rPr>
            </w:pPr>
            <w:r w:rsidRPr="00596B62">
              <w:rPr>
                <w:rFonts w:ascii="GHEA Grapalat" w:hAnsi="GHEA Grapalat" w:cs="Tahoma"/>
                <w:color w:val="000000"/>
                <w:sz w:val="20"/>
                <w:szCs w:val="20"/>
              </w:rPr>
              <w:t xml:space="preserve">10.1 </w:t>
            </w:r>
            <w:proofErr w:type="spellStart"/>
            <w:r w:rsidRPr="00596B62">
              <w:rPr>
                <w:rFonts w:ascii="GHEA Grapalat" w:hAnsi="GHEA Grapalat" w:cs="Tahoma"/>
                <w:color w:val="000000"/>
                <w:sz w:val="20"/>
                <w:szCs w:val="20"/>
              </w:rPr>
              <w:t>Չարորակ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ուռուցքային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վիրահատական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p>
        </w:tc>
      </w:tr>
      <w:tr w:rsidR="002B3FB4" w:rsidRPr="00596B62" w14:paraId="11A9D112" w14:textId="77777777" w:rsidTr="00985C5C">
        <w:trPr>
          <w:trHeight w:val="750"/>
          <w:jc w:val="center"/>
        </w:trPr>
        <w:tc>
          <w:tcPr>
            <w:tcW w:w="10734" w:type="dxa"/>
            <w:shd w:val="clear" w:color="auto" w:fill="auto"/>
            <w:vAlign w:val="center"/>
            <w:hideMark/>
          </w:tcPr>
          <w:p w14:paraId="5421042B" w14:textId="77777777" w:rsidR="002B3FB4" w:rsidRPr="00596B62" w:rsidRDefault="002B3FB4" w:rsidP="00985C5C">
            <w:pPr>
              <w:spacing w:line="276" w:lineRule="auto"/>
              <w:rPr>
                <w:rFonts w:ascii="GHEA Grapalat" w:hAnsi="GHEA Grapalat" w:cs="Tahoma"/>
                <w:color w:val="000000"/>
                <w:sz w:val="20"/>
                <w:szCs w:val="20"/>
              </w:rPr>
            </w:pPr>
            <w:r w:rsidRPr="00596B62">
              <w:rPr>
                <w:rFonts w:ascii="GHEA Grapalat" w:hAnsi="GHEA Grapalat" w:cs="Tahoma"/>
                <w:color w:val="000000"/>
                <w:sz w:val="20"/>
                <w:szCs w:val="20"/>
              </w:rPr>
              <w:t xml:space="preserve">10.2 </w:t>
            </w:r>
            <w:proofErr w:type="spellStart"/>
            <w:r w:rsidRPr="00596B62">
              <w:rPr>
                <w:rFonts w:ascii="GHEA Grapalat" w:hAnsi="GHEA Grapalat" w:cs="Tahoma"/>
                <w:color w:val="000000"/>
                <w:sz w:val="20"/>
                <w:szCs w:val="20"/>
              </w:rPr>
              <w:t>Չարորակ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ուռուցքային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ոչ</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վիրահատական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պայմանագրի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գործողության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ժամկետի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ընթացքում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մինչև</w:t>
            </w:r>
            <w:proofErr w:type="spellEnd"/>
            <w:r w:rsidRPr="00596B62">
              <w:rPr>
                <w:rFonts w:ascii="GHEA Grapalat" w:hAnsi="GHEA Grapalat" w:cs="Tahoma"/>
                <w:color w:val="000000"/>
                <w:sz w:val="20"/>
                <w:szCs w:val="20"/>
              </w:rPr>
              <w:t xml:space="preserve"> 3 500 000 ՀՀ </w:t>
            </w:r>
            <w:proofErr w:type="spellStart"/>
            <w:r w:rsidRPr="00596B62">
              <w:rPr>
                <w:rFonts w:ascii="GHEA Grapalat" w:hAnsi="GHEA Grapalat" w:cs="Tahoma"/>
                <w:color w:val="000000"/>
                <w:sz w:val="20"/>
                <w:szCs w:val="20"/>
              </w:rPr>
              <w:t>դրամ</w:t>
            </w:r>
            <w:proofErr w:type="spellEnd"/>
          </w:p>
        </w:tc>
      </w:tr>
      <w:tr w:rsidR="002B3FB4" w:rsidRPr="00596B62" w14:paraId="682332D3" w14:textId="77777777" w:rsidTr="00985C5C">
        <w:trPr>
          <w:trHeight w:val="765"/>
          <w:jc w:val="center"/>
        </w:trPr>
        <w:tc>
          <w:tcPr>
            <w:tcW w:w="10734" w:type="dxa"/>
            <w:shd w:val="clear" w:color="auto" w:fill="auto"/>
            <w:vAlign w:val="center"/>
            <w:hideMark/>
          </w:tcPr>
          <w:p w14:paraId="3AC6652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lastRenderedPageBreak/>
              <w:t xml:space="preserve">10.3 (PET) </w:t>
            </w:r>
            <w:proofErr w:type="spellStart"/>
            <w:r w:rsidRPr="00596B62">
              <w:rPr>
                <w:rFonts w:ascii="GHEA Grapalat" w:hAnsi="GHEA Grapalat" w:cs="Tahoma"/>
                <w:color w:val="000000"/>
                <w:sz w:val="20"/>
                <w:szCs w:val="20"/>
              </w:rPr>
              <w:t>սկանավորում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ռադիոիզոտոպային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հետազոտություն-պայմանագրի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գործողության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ժամկետի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ընթացքում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մինչև</w:t>
            </w:r>
            <w:proofErr w:type="spellEnd"/>
            <w:r w:rsidRPr="00596B62">
              <w:rPr>
                <w:rFonts w:ascii="GHEA Grapalat" w:hAnsi="GHEA Grapalat" w:cs="Tahoma"/>
                <w:color w:val="000000"/>
                <w:sz w:val="20"/>
                <w:szCs w:val="20"/>
                <w:lang w:val="hy-AM"/>
              </w:rPr>
              <w:t xml:space="preserve"> </w:t>
            </w:r>
            <w:r w:rsidRPr="00596B62">
              <w:rPr>
                <w:rFonts w:ascii="GHEA Grapalat" w:hAnsi="GHEA Grapalat" w:cs="Tahoma"/>
                <w:color w:val="000000"/>
                <w:sz w:val="20"/>
                <w:szCs w:val="20"/>
              </w:rPr>
              <w:t xml:space="preserve">300 000 ՀՀ </w:t>
            </w:r>
            <w:proofErr w:type="spellStart"/>
            <w:r w:rsidRPr="00596B62">
              <w:rPr>
                <w:rFonts w:ascii="GHEA Grapalat" w:hAnsi="GHEA Grapalat" w:cs="Tahoma"/>
                <w:color w:val="000000"/>
                <w:sz w:val="20"/>
                <w:szCs w:val="20"/>
              </w:rPr>
              <w:t>դրամ</w:t>
            </w:r>
            <w:proofErr w:type="spellEnd"/>
          </w:p>
        </w:tc>
      </w:tr>
      <w:tr w:rsidR="002B3FB4" w:rsidRPr="00596B62" w14:paraId="6E304842" w14:textId="77777777" w:rsidTr="00985C5C">
        <w:trPr>
          <w:trHeight w:val="600"/>
          <w:jc w:val="center"/>
        </w:trPr>
        <w:tc>
          <w:tcPr>
            <w:tcW w:w="10734" w:type="dxa"/>
            <w:shd w:val="clear" w:color="000000" w:fill="DAEEF3"/>
            <w:vAlign w:val="center"/>
            <w:hideMark/>
          </w:tcPr>
          <w:p w14:paraId="2961C88E"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11.ՏԱՐԵԿԱՆ ԿԱՆԽԱՐԳԵԼԻՉ ԲՈՒԺԶՆՆՈՒՄ</w:t>
            </w:r>
          </w:p>
          <w:p w14:paraId="2757CBC0" w14:textId="77777777" w:rsidR="002B3FB4" w:rsidRPr="00596B62" w:rsidRDefault="002B3FB4" w:rsidP="00985C5C">
            <w:pPr>
              <w:spacing w:line="276" w:lineRule="auto"/>
              <w:jc w:val="center"/>
              <w:rPr>
                <w:rFonts w:ascii="GHEA Grapalat" w:hAnsi="GHEA Grapalat" w:cs="Tahoma"/>
                <w:b/>
                <w:bCs/>
                <w:color w:val="000000"/>
                <w:sz w:val="20"/>
                <w:szCs w:val="20"/>
                <w:lang w:val="hy-AM"/>
              </w:rPr>
            </w:pPr>
            <w:r w:rsidRPr="00596B62">
              <w:rPr>
                <w:rFonts w:ascii="GHEA Grapalat" w:hAnsi="GHEA Grapalat" w:cs="Tahoma"/>
                <w:b/>
                <w:bCs/>
                <w:color w:val="000000"/>
                <w:sz w:val="20"/>
                <w:szCs w:val="20"/>
                <w:lang w:val="hy-AM"/>
              </w:rPr>
              <w:t>/Ապահովագրության գործողության ժամկետի ընթացքում 1 անգամ, կարող է անցկացվել նաև ապահովագրողի կողմից նշված բուժհաստատությունում/</w:t>
            </w:r>
          </w:p>
        </w:tc>
      </w:tr>
      <w:tr w:rsidR="002B3FB4" w:rsidRPr="00596B62" w14:paraId="37560904" w14:textId="77777777" w:rsidTr="00985C5C">
        <w:trPr>
          <w:trHeight w:val="360"/>
          <w:jc w:val="center"/>
        </w:trPr>
        <w:tc>
          <w:tcPr>
            <w:tcW w:w="10734" w:type="dxa"/>
            <w:shd w:val="clear" w:color="auto" w:fill="auto"/>
            <w:vAlign w:val="center"/>
            <w:hideMark/>
          </w:tcPr>
          <w:p w14:paraId="4D50FF11"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11.1 </w:t>
            </w:r>
            <w:proofErr w:type="spellStart"/>
            <w:r w:rsidRPr="00596B62">
              <w:rPr>
                <w:rFonts w:ascii="GHEA Grapalat" w:hAnsi="GHEA Grapalat" w:cs="Tahoma"/>
                <w:color w:val="000000"/>
                <w:sz w:val="20"/>
                <w:szCs w:val="20"/>
              </w:rPr>
              <w:t>Ընդհանուր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պրակտիկայի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բժշկի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խորհրդատվություն</w:t>
            </w:r>
            <w:proofErr w:type="spellEnd"/>
          </w:p>
        </w:tc>
      </w:tr>
      <w:tr w:rsidR="002B3FB4" w:rsidRPr="00596B62" w14:paraId="1B059504" w14:textId="77777777" w:rsidTr="00985C5C">
        <w:trPr>
          <w:trHeight w:val="360"/>
          <w:jc w:val="center"/>
        </w:trPr>
        <w:tc>
          <w:tcPr>
            <w:tcW w:w="10734" w:type="dxa"/>
            <w:shd w:val="clear" w:color="000000" w:fill="FFFFFF"/>
            <w:vAlign w:val="center"/>
            <w:hideMark/>
          </w:tcPr>
          <w:p w14:paraId="7AA4B01F"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11.2 </w:t>
            </w:r>
            <w:proofErr w:type="spellStart"/>
            <w:r w:rsidRPr="00596B62">
              <w:rPr>
                <w:rFonts w:ascii="GHEA Grapalat" w:hAnsi="GHEA Grapalat" w:cs="Tahoma"/>
                <w:color w:val="000000"/>
                <w:sz w:val="20"/>
                <w:szCs w:val="20"/>
              </w:rPr>
              <w:t>Արյան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ընդհանուր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քննություն</w:t>
            </w:r>
            <w:proofErr w:type="spellEnd"/>
          </w:p>
        </w:tc>
      </w:tr>
      <w:tr w:rsidR="002B3FB4" w:rsidRPr="00596B62" w14:paraId="6DB526D5" w14:textId="77777777" w:rsidTr="00985C5C">
        <w:trPr>
          <w:trHeight w:val="360"/>
          <w:jc w:val="center"/>
        </w:trPr>
        <w:tc>
          <w:tcPr>
            <w:tcW w:w="10734" w:type="dxa"/>
            <w:shd w:val="clear" w:color="000000" w:fill="FFFFFF"/>
            <w:vAlign w:val="center"/>
            <w:hideMark/>
          </w:tcPr>
          <w:p w14:paraId="403288C1"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11.3 </w:t>
            </w:r>
            <w:proofErr w:type="spellStart"/>
            <w:r w:rsidRPr="00596B62">
              <w:rPr>
                <w:rFonts w:ascii="GHEA Grapalat" w:hAnsi="GHEA Grapalat" w:cs="Tahoma"/>
                <w:color w:val="000000"/>
                <w:sz w:val="20"/>
                <w:szCs w:val="20"/>
              </w:rPr>
              <w:t>Մեզի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ընդհանուր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քննություն</w:t>
            </w:r>
            <w:proofErr w:type="spellEnd"/>
          </w:p>
        </w:tc>
      </w:tr>
      <w:tr w:rsidR="002B3FB4" w:rsidRPr="00596B62" w14:paraId="5CED79EA" w14:textId="77777777" w:rsidTr="00985C5C">
        <w:trPr>
          <w:trHeight w:val="360"/>
          <w:jc w:val="center"/>
        </w:trPr>
        <w:tc>
          <w:tcPr>
            <w:tcW w:w="10734" w:type="dxa"/>
            <w:shd w:val="clear" w:color="auto" w:fill="auto"/>
            <w:vAlign w:val="center"/>
            <w:hideMark/>
          </w:tcPr>
          <w:p w14:paraId="599FA799"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11.4 </w:t>
            </w:r>
            <w:proofErr w:type="spellStart"/>
            <w:r w:rsidRPr="00596B62">
              <w:rPr>
                <w:rFonts w:ascii="GHEA Grapalat" w:hAnsi="GHEA Grapalat" w:cs="Tahoma"/>
                <w:color w:val="000000"/>
                <w:sz w:val="20"/>
                <w:szCs w:val="20"/>
              </w:rPr>
              <w:t>Գլյուկոզայի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որոշում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արյան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մեջ</w:t>
            </w:r>
            <w:proofErr w:type="spellEnd"/>
          </w:p>
        </w:tc>
      </w:tr>
      <w:tr w:rsidR="002B3FB4" w:rsidRPr="00596B62" w14:paraId="27D27CBD" w14:textId="77777777" w:rsidTr="00985C5C">
        <w:trPr>
          <w:trHeight w:val="360"/>
          <w:jc w:val="center"/>
        </w:trPr>
        <w:tc>
          <w:tcPr>
            <w:tcW w:w="10734" w:type="dxa"/>
            <w:shd w:val="clear" w:color="auto" w:fill="auto"/>
            <w:vAlign w:val="center"/>
            <w:hideMark/>
          </w:tcPr>
          <w:p w14:paraId="1D6ADDFA"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11.5 </w:t>
            </w:r>
            <w:proofErr w:type="spellStart"/>
            <w:r w:rsidRPr="00596B62">
              <w:rPr>
                <w:rFonts w:ascii="GHEA Grapalat" w:hAnsi="GHEA Grapalat" w:cs="Tahoma"/>
                <w:color w:val="000000"/>
                <w:sz w:val="20"/>
                <w:szCs w:val="20"/>
              </w:rPr>
              <w:t>Ընդհանուր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խոլեսթերինի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որոշում</w:t>
            </w:r>
            <w:proofErr w:type="spellEnd"/>
            <w:r w:rsidRPr="00596B62">
              <w:rPr>
                <w:rFonts w:ascii="GHEA Grapalat" w:hAnsi="GHEA Grapalat" w:cs="Tahoma"/>
                <w:color w:val="000000"/>
                <w:sz w:val="20"/>
                <w:szCs w:val="20"/>
              </w:rPr>
              <w:t xml:space="preserve"> </w:t>
            </w:r>
          </w:p>
        </w:tc>
      </w:tr>
      <w:tr w:rsidR="002B3FB4" w:rsidRPr="00596B62" w14:paraId="418C4DC5" w14:textId="77777777" w:rsidTr="00985C5C">
        <w:trPr>
          <w:trHeight w:val="360"/>
          <w:jc w:val="center"/>
        </w:trPr>
        <w:tc>
          <w:tcPr>
            <w:tcW w:w="10734" w:type="dxa"/>
            <w:shd w:val="clear" w:color="auto" w:fill="auto"/>
            <w:vAlign w:val="center"/>
            <w:hideMark/>
          </w:tcPr>
          <w:p w14:paraId="51082BFC"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11.6 </w:t>
            </w:r>
            <w:proofErr w:type="spellStart"/>
            <w:r w:rsidRPr="00596B62">
              <w:rPr>
                <w:rFonts w:ascii="GHEA Grapalat" w:hAnsi="GHEA Grapalat" w:cs="Tahoma"/>
                <w:color w:val="000000"/>
                <w:sz w:val="20"/>
                <w:szCs w:val="20"/>
              </w:rPr>
              <w:t>Որովայնի</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փոքր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կոնքի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օրգանների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ուլտրաձայնային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հետազոտություն</w:t>
            </w:r>
            <w:proofErr w:type="spellEnd"/>
          </w:p>
        </w:tc>
      </w:tr>
      <w:tr w:rsidR="002B3FB4" w:rsidRPr="00596B62" w14:paraId="4232043D" w14:textId="77777777" w:rsidTr="00985C5C">
        <w:trPr>
          <w:trHeight w:val="360"/>
          <w:jc w:val="center"/>
        </w:trPr>
        <w:tc>
          <w:tcPr>
            <w:tcW w:w="10734" w:type="dxa"/>
            <w:shd w:val="clear" w:color="auto" w:fill="auto"/>
            <w:vAlign w:val="center"/>
            <w:hideMark/>
          </w:tcPr>
          <w:p w14:paraId="3E9055A2"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11.7 </w:t>
            </w:r>
            <w:proofErr w:type="spellStart"/>
            <w:r w:rsidRPr="00596B62">
              <w:rPr>
                <w:rFonts w:ascii="GHEA Grapalat" w:hAnsi="GHEA Grapalat" w:cs="Tahoma"/>
                <w:color w:val="000000"/>
                <w:sz w:val="20"/>
                <w:szCs w:val="20"/>
              </w:rPr>
              <w:t>Կրծքագեղձի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ուլտրաձայնային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հետազոտություն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կանանաց</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համար</w:t>
            </w:r>
            <w:proofErr w:type="spellEnd"/>
            <w:r w:rsidRPr="00596B62">
              <w:rPr>
                <w:rFonts w:ascii="GHEA Grapalat" w:hAnsi="GHEA Grapalat" w:cs="Tahoma"/>
                <w:color w:val="000000"/>
                <w:sz w:val="20"/>
                <w:szCs w:val="20"/>
              </w:rPr>
              <w:t>)</w:t>
            </w:r>
          </w:p>
        </w:tc>
      </w:tr>
      <w:tr w:rsidR="002B3FB4" w:rsidRPr="00596B62" w14:paraId="17C09E22" w14:textId="77777777" w:rsidTr="00985C5C">
        <w:trPr>
          <w:trHeight w:val="360"/>
          <w:jc w:val="center"/>
        </w:trPr>
        <w:tc>
          <w:tcPr>
            <w:tcW w:w="10734" w:type="dxa"/>
            <w:shd w:val="clear" w:color="auto" w:fill="auto"/>
            <w:vAlign w:val="center"/>
            <w:hideMark/>
          </w:tcPr>
          <w:p w14:paraId="13D97094"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11.8 </w:t>
            </w:r>
            <w:proofErr w:type="spellStart"/>
            <w:r w:rsidRPr="00596B62">
              <w:rPr>
                <w:rFonts w:ascii="GHEA Grapalat" w:hAnsi="GHEA Grapalat" w:cs="Tahoma"/>
                <w:color w:val="000000"/>
                <w:sz w:val="20"/>
                <w:szCs w:val="20"/>
              </w:rPr>
              <w:t>Վահանաձև</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գեղձի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ուլտրաձայնային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հետազոտություն</w:t>
            </w:r>
            <w:proofErr w:type="spellEnd"/>
          </w:p>
        </w:tc>
      </w:tr>
      <w:tr w:rsidR="002B3FB4" w:rsidRPr="00596B62" w14:paraId="51D281BF" w14:textId="77777777" w:rsidTr="00985C5C">
        <w:trPr>
          <w:trHeight w:val="360"/>
          <w:jc w:val="center"/>
        </w:trPr>
        <w:tc>
          <w:tcPr>
            <w:tcW w:w="10734" w:type="dxa"/>
            <w:shd w:val="clear" w:color="auto" w:fill="auto"/>
            <w:vAlign w:val="center"/>
            <w:hideMark/>
          </w:tcPr>
          <w:p w14:paraId="537F32F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11.9 ԷՍԳ</w:t>
            </w:r>
          </w:p>
        </w:tc>
      </w:tr>
      <w:tr w:rsidR="002B3FB4" w:rsidRPr="00596B62" w14:paraId="09CB87C9" w14:textId="77777777" w:rsidTr="00985C5C">
        <w:trPr>
          <w:trHeight w:val="360"/>
          <w:jc w:val="center"/>
        </w:trPr>
        <w:tc>
          <w:tcPr>
            <w:tcW w:w="10734" w:type="dxa"/>
            <w:shd w:val="clear" w:color="000000" w:fill="DAEEF3"/>
            <w:vAlign w:val="center"/>
            <w:hideMark/>
          </w:tcPr>
          <w:p w14:paraId="13C864B1"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12</w:t>
            </w:r>
            <w:r w:rsidRPr="00596B62">
              <w:rPr>
                <w:rFonts w:ascii="MS Mincho" w:eastAsia="MS Mincho" w:hAnsi="MS Mincho" w:cs="MS Mincho" w:hint="eastAsia"/>
                <w:b/>
                <w:bCs/>
                <w:color w:val="000000"/>
                <w:sz w:val="20"/>
                <w:szCs w:val="20"/>
              </w:rPr>
              <w:t>․</w:t>
            </w:r>
            <w:r w:rsidRPr="00596B62">
              <w:rPr>
                <w:rFonts w:ascii="GHEA Grapalat" w:hAnsi="GHEA Grapalat" w:cs="Cambria Math"/>
                <w:b/>
                <w:bCs/>
                <w:color w:val="000000"/>
                <w:sz w:val="20"/>
                <w:szCs w:val="20"/>
              </w:rPr>
              <w:t xml:space="preserve"> </w:t>
            </w:r>
            <w:r w:rsidRPr="00596B62">
              <w:rPr>
                <w:rFonts w:ascii="GHEA Grapalat" w:hAnsi="GHEA Grapalat" w:cs="GHEA Grapalat"/>
                <w:b/>
                <w:bCs/>
                <w:color w:val="000000"/>
                <w:sz w:val="20"/>
                <w:szCs w:val="20"/>
              </w:rPr>
              <w:t>ԱՅԼ</w:t>
            </w:r>
            <w:r w:rsidRPr="00596B62">
              <w:rPr>
                <w:rFonts w:ascii="GHEA Grapalat" w:hAnsi="GHEA Grapalat" w:cs="Tahoma"/>
                <w:b/>
                <w:bCs/>
                <w:color w:val="000000"/>
                <w:sz w:val="20"/>
                <w:szCs w:val="20"/>
              </w:rPr>
              <w:t xml:space="preserve"> </w:t>
            </w:r>
            <w:r w:rsidRPr="00596B62">
              <w:rPr>
                <w:rFonts w:ascii="GHEA Grapalat" w:hAnsi="GHEA Grapalat" w:cs="GHEA Grapalat"/>
                <w:b/>
                <w:bCs/>
                <w:color w:val="000000"/>
                <w:sz w:val="20"/>
                <w:szCs w:val="20"/>
              </w:rPr>
              <w:t>ՊԱՅՄԱՆՆԵՐ</w:t>
            </w:r>
          </w:p>
        </w:tc>
      </w:tr>
      <w:tr w:rsidR="002B3FB4" w:rsidRPr="00596B62" w14:paraId="02CAB1DF" w14:textId="77777777" w:rsidTr="00985C5C">
        <w:trPr>
          <w:trHeight w:val="735"/>
          <w:jc w:val="center"/>
        </w:trPr>
        <w:tc>
          <w:tcPr>
            <w:tcW w:w="10734" w:type="dxa"/>
            <w:shd w:val="clear" w:color="auto" w:fill="auto"/>
            <w:vAlign w:val="center"/>
            <w:hideMark/>
          </w:tcPr>
          <w:p w14:paraId="6024E74F"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lang w:val="hy-AM"/>
              </w:rPr>
              <w:t xml:space="preserve">12.1 </w:t>
            </w:r>
            <w:proofErr w:type="spellStart"/>
            <w:r w:rsidRPr="00596B62">
              <w:rPr>
                <w:rFonts w:ascii="GHEA Grapalat" w:hAnsi="GHEA Grapalat" w:cs="Tahoma"/>
                <w:color w:val="000000"/>
                <w:sz w:val="20"/>
                <w:szCs w:val="20"/>
              </w:rPr>
              <w:t>Աշխատակիցների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ապահովագրությունն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իրականացվում</w:t>
            </w:r>
            <w:proofErr w:type="spellEnd"/>
            <w:r w:rsidRPr="00596B62">
              <w:rPr>
                <w:rFonts w:ascii="GHEA Grapalat" w:hAnsi="GHEA Grapalat" w:cs="Tahoma"/>
                <w:color w:val="000000"/>
                <w:sz w:val="20"/>
                <w:szCs w:val="20"/>
              </w:rPr>
              <w:t xml:space="preserve"> է </w:t>
            </w:r>
            <w:proofErr w:type="spellStart"/>
            <w:r w:rsidRPr="00596B62">
              <w:rPr>
                <w:rFonts w:ascii="GHEA Grapalat" w:hAnsi="GHEA Grapalat" w:cs="Tahoma"/>
                <w:color w:val="000000"/>
                <w:sz w:val="20"/>
                <w:szCs w:val="20"/>
              </w:rPr>
              <w:t>առանց</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նախնական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զննման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պահանջի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առկա</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հիվանդություւներով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հանդերձ</w:t>
            </w:r>
            <w:proofErr w:type="spellEnd"/>
          </w:p>
        </w:tc>
      </w:tr>
      <w:tr w:rsidR="002B3FB4" w:rsidRPr="00596B62" w14:paraId="2F3988B9" w14:textId="77777777" w:rsidTr="00985C5C">
        <w:trPr>
          <w:trHeight w:val="375"/>
          <w:jc w:val="center"/>
        </w:trPr>
        <w:tc>
          <w:tcPr>
            <w:tcW w:w="10734" w:type="dxa"/>
            <w:shd w:val="clear" w:color="auto" w:fill="auto"/>
            <w:vAlign w:val="center"/>
            <w:hideMark/>
          </w:tcPr>
          <w:p w14:paraId="35166844"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lang w:val="hy-AM"/>
              </w:rPr>
              <w:t xml:space="preserve">12.2 </w:t>
            </w:r>
            <w:proofErr w:type="spellStart"/>
            <w:r w:rsidRPr="00596B62">
              <w:rPr>
                <w:rFonts w:ascii="GHEA Grapalat" w:hAnsi="GHEA Grapalat" w:cs="Tahoma"/>
                <w:color w:val="000000"/>
                <w:sz w:val="20"/>
                <w:szCs w:val="20"/>
              </w:rPr>
              <w:t>Պետական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պատվերի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ծրագրում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ներառված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ծառայությունները</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վիճակները</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ևս</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ենթակա</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են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հատուցման</w:t>
            </w:r>
            <w:proofErr w:type="spellEnd"/>
          </w:p>
          <w:p w14:paraId="37AAD1A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12.3 </w:t>
            </w:r>
            <w:proofErr w:type="spellStart"/>
            <w:r w:rsidRPr="00596B62">
              <w:rPr>
                <w:rFonts w:ascii="GHEA Grapalat" w:hAnsi="GHEA Grapalat" w:cs="Tahoma"/>
                <w:color w:val="000000"/>
                <w:sz w:val="20"/>
                <w:szCs w:val="20"/>
              </w:rPr>
              <w:t>Տարեկան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ապահովագրական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գումարը</w:t>
            </w:r>
            <w:proofErr w:type="spellEnd"/>
            <w:r w:rsidRPr="00596B62">
              <w:rPr>
                <w:rFonts w:ascii="GHEA Grapalat" w:hAnsi="GHEA Grapalat" w:cs="Tahoma"/>
                <w:color w:val="000000"/>
                <w:sz w:val="20"/>
                <w:szCs w:val="20"/>
              </w:rPr>
              <w:t xml:space="preserve"> 1 </w:t>
            </w:r>
            <w:proofErr w:type="spellStart"/>
            <w:r w:rsidRPr="00596B62">
              <w:rPr>
                <w:rFonts w:ascii="GHEA Grapalat" w:hAnsi="GHEA Grapalat" w:cs="Tahoma"/>
                <w:color w:val="000000"/>
                <w:sz w:val="20"/>
                <w:szCs w:val="20"/>
              </w:rPr>
              <w:t>անձի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հաշվարկով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պետք</w:t>
            </w:r>
            <w:proofErr w:type="spellEnd"/>
            <w:r w:rsidRPr="00596B62">
              <w:rPr>
                <w:rFonts w:ascii="GHEA Grapalat" w:hAnsi="GHEA Grapalat" w:cs="Tahoma"/>
                <w:color w:val="000000"/>
                <w:sz w:val="20"/>
                <w:szCs w:val="20"/>
              </w:rPr>
              <w:t xml:space="preserve"> է </w:t>
            </w:r>
            <w:proofErr w:type="spellStart"/>
            <w:r w:rsidRPr="00596B62">
              <w:rPr>
                <w:rFonts w:ascii="GHEA Grapalat" w:hAnsi="GHEA Grapalat" w:cs="Tahoma"/>
                <w:color w:val="000000"/>
                <w:sz w:val="20"/>
                <w:szCs w:val="20"/>
              </w:rPr>
              <w:t>կազմի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նվազագույնը</w:t>
            </w:r>
            <w:proofErr w:type="spellEnd"/>
            <w:r w:rsidRPr="00596B62">
              <w:rPr>
                <w:rFonts w:ascii="GHEA Grapalat" w:hAnsi="GHEA Grapalat" w:cs="Tahoma"/>
                <w:color w:val="000000"/>
                <w:sz w:val="20"/>
                <w:szCs w:val="20"/>
              </w:rPr>
              <w:t xml:space="preserve"> 5 /</w:t>
            </w:r>
            <w:proofErr w:type="spellStart"/>
            <w:r w:rsidRPr="00596B62">
              <w:rPr>
                <w:rFonts w:ascii="GHEA Grapalat" w:hAnsi="GHEA Grapalat" w:cs="Tahoma"/>
                <w:color w:val="000000"/>
                <w:sz w:val="20"/>
                <w:szCs w:val="20"/>
              </w:rPr>
              <w:t>հինգ</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միլիոն</w:t>
            </w:r>
            <w:proofErr w:type="spellEnd"/>
            <w:r w:rsidRPr="00596B62">
              <w:rPr>
                <w:rFonts w:ascii="GHEA Grapalat" w:hAnsi="GHEA Grapalat" w:cs="Tahoma"/>
                <w:color w:val="000000"/>
                <w:sz w:val="20"/>
                <w:szCs w:val="20"/>
              </w:rPr>
              <w:t xml:space="preserve"> ՀՀ </w:t>
            </w:r>
            <w:proofErr w:type="spellStart"/>
            <w:r w:rsidRPr="00596B62">
              <w:rPr>
                <w:rFonts w:ascii="GHEA Grapalat" w:hAnsi="GHEA Grapalat" w:cs="Tahoma"/>
                <w:color w:val="000000"/>
                <w:sz w:val="20"/>
                <w:szCs w:val="20"/>
              </w:rPr>
              <w:t>դրամ</w:t>
            </w:r>
            <w:proofErr w:type="spellEnd"/>
            <w:r w:rsidRPr="00596B62">
              <w:rPr>
                <w:rFonts w:ascii="GHEA Grapalat" w:hAnsi="GHEA Grapalat" w:cs="Tahoma"/>
                <w:color w:val="000000"/>
                <w:sz w:val="20"/>
                <w:szCs w:val="20"/>
              </w:rPr>
              <w:t>:</w:t>
            </w:r>
          </w:p>
        </w:tc>
      </w:tr>
      <w:tr w:rsidR="002B3FB4" w:rsidRPr="00596B62" w14:paraId="046E2A52" w14:textId="77777777" w:rsidTr="00985C5C">
        <w:trPr>
          <w:trHeight w:val="360"/>
          <w:jc w:val="center"/>
        </w:trPr>
        <w:tc>
          <w:tcPr>
            <w:tcW w:w="10734" w:type="dxa"/>
            <w:shd w:val="clear" w:color="000000" w:fill="DAEEF3"/>
            <w:vAlign w:val="bottom"/>
            <w:hideMark/>
          </w:tcPr>
          <w:p w14:paraId="4D3EFC9E"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13</w:t>
            </w:r>
            <w:r w:rsidRPr="00596B62">
              <w:rPr>
                <w:rFonts w:ascii="MS Mincho" w:eastAsia="MS Mincho" w:hAnsi="MS Mincho" w:cs="MS Mincho" w:hint="eastAsia"/>
                <w:b/>
                <w:bCs/>
                <w:color w:val="000000"/>
                <w:sz w:val="20"/>
                <w:szCs w:val="20"/>
              </w:rPr>
              <w:t>․</w:t>
            </w:r>
            <w:r w:rsidRPr="00596B62">
              <w:rPr>
                <w:rFonts w:ascii="GHEA Grapalat" w:hAnsi="GHEA Grapalat" w:cs="Tahoma"/>
                <w:b/>
                <w:bCs/>
                <w:color w:val="000000"/>
                <w:sz w:val="20"/>
                <w:szCs w:val="20"/>
              </w:rPr>
              <w:t xml:space="preserve"> </w:t>
            </w:r>
            <w:r w:rsidRPr="00596B62">
              <w:rPr>
                <w:rFonts w:ascii="GHEA Grapalat" w:hAnsi="GHEA Grapalat" w:cs="GHEA Grapalat"/>
                <w:b/>
                <w:bCs/>
                <w:color w:val="000000"/>
                <w:sz w:val="20"/>
                <w:szCs w:val="20"/>
              </w:rPr>
              <w:t>ԲԱՑԱՌՈՒԹՅՈՒՆՆԵՐ</w:t>
            </w:r>
          </w:p>
        </w:tc>
      </w:tr>
      <w:tr w:rsidR="002B3FB4" w:rsidRPr="00596B62" w14:paraId="4CB01718" w14:textId="77777777" w:rsidTr="00985C5C">
        <w:trPr>
          <w:trHeight w:val="720"/>
          <w:jc w:val="center"/>
        </w:trPr>
        <w:tc>
          <w:tcPr>
            <w:tcW w:w="10734" w:type="dxa"/>
            <w:shd w:val="clear" w:color="auto" w:fill="auto"/>
            <w:vAlign w:val="center"/>
            <w:hideMark/>
          </w:tcPr>
          <w:p w14:paraId="115A3501"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13.1 </w:t>
            </w:r>
            <w:proofErr w:type="spellStart"/>
            <w:r w:rsidRPr="00596B62">
              <w:rPr>
                <w:rFonts w:ascii="GHEA Grapalat" w:hAnsi="GHEA Grapalat" w:cs="Tahoma"/>
                <w:color w:val="000000"/>
                <w:sz w:val="20"/>
                <w:szCs w:val="20"/>
              </w:rPr>
              <w:t>Ծրագրով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չնախատեսված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ցանկացած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ծառայություն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հետազոտություն</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կամ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ծրագրով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չնախատեսված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հայտնաբերման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համար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կատարվող</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հետազոտություններ</w:t>
            </w:r>
            <w:proofErr w:type="spellEnd"/>
            <w:r w:rsidRPr="00596B62">
              <w:rPr>
                <w:rFonts w:ascii="GHEA Grapalat" w:hAnsi="GHEA Grapalat" w:cs="Tahoma"/>
                <w:color w:val="000000"/>
                <w:sz w:val="20"/>
                <w:szCs w:val="20"/>
              </w:rPr>
              <w:t>,</w:t>
            </w:r>
          </w:p>
        </w:tc>
      </w:tr>
      <w:tr w:rsidR="002B3FB4" w:rsidRPr="00596B62" w14:paraId="3F92AC26" w14:textId="77777777" w:rsidTr="00985C5C">
        <w:trPr>
          <w:trHeight w:val="930"/>
          <w:jc w:val="center"/>
        </w:trPr>
        <w:tc>
          <w:tcPr>
            <w:tcW w:w="10734" w:type="dxa"/>
            <w:shd w:val="clear" w:color="auto" w:fill="auto"/>
            <w:vAlign w:val="center"/>
            <w:hideMark/>
          </w:tcPr>
          <w:p w14:paraId="1A72C23F"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13.2 </w:t>
            </w:r>
            <w:proofErr w:type="spellStart"/>
            <w:r w:rsidRPr="00596B62">
              <w:rPr>
                <w:rFonts w:ascii="GHEA Grapalat" w:hAnsi="GHEA Grapalat" w:cs="Tahoma"/>
                <w:color w:val="000000"/>
                <w:sz w:val="20"/>
                <w:szCs w:val="20"/>
              </w:rPr>
              <w:t>Կոսմետիկ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պլաստիկ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վերականգնողական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միջամտություններ</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վիրահատություններ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եղունգների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սնկային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ախտահարումների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կապակցությամբ</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բժշկական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միջամտություններ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ֆրեզ</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ամրակների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հարթակների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տեղադրում</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այլն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բացառությամբ</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վիրաբուժական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միջամտությունների</w:t>
            </w:r>
            <w:proofErr w:type="spellEnd"/>
            <w:r w:rsidRPr="00596B62">
              <w:rPr>
                <w:rFonts w:ascii="GHEA Grapalat" w:hAnsi="GHEA Grapalat" w:cs="Tahoma"/>
                <w:color w:val="000000"/>
                <w:sz w:val="20"/>
                <w:szCs w:val="20"/>
              </w:rPr>
              <w:t>),</w:t>
            </w:r>
          </w:p>
        </w:tc>
      </w:tr>
      <w:tr w:rsidR="002B3FB4" w:rsidRPr="00596B62" w14:paraId="39DCA8C7" w14:textId="77777777" w:rsidTr="00985C5C">
        <w:trPr>
          <w:trHeight w:val="435"/>
          <w:jc w:val="center"/>
        </w:trPr>
        <w:tc>
          <w:tcPr>
            <w:tcW w:w="10734" w:type="dxa"/>
            <w:shd w:val="clear" w:color="auto" w:fill="auto"/>
            <w:vAlign w:val="center"/>
            <w:hideMark/>
          </w:tcPr>
          <w:p w14:paraId="78E30FA8"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13.3 </w:t>
            </w:r>
            <w:proofErr w:type="spellStart"/>
            <w:r w:rsidRPr="00596B62">
              <w:rPr>
                <w:rFonts w:ascii="GHEA Grapalat" w:hAnsi="GHEA Grapalat" w:cs="Tahoma"/>
                <w:color w:val="000000"/>
                <w:sz w:val="20"/>
                <w:szCs w:val="20"/>
              </w:rPr>
              <w:t>Էնդոկրին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համակարգի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բացառությամբ</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Ծրագրով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նախատեսված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սահմանաչափերի</w:t>
            </w:r>
            <w:proofErr w:type="spellEnd"/>
            <w:r w:rsidRPr="00596B62">
              <w:rPr>
                <w:rFonts w:ascii="GHEA Grapalat" w:hAnsi="GHEA Grapalat" w:cs="Tahoma"/>
                <w:color w:val="000000"/>
                <w:sz w:val="20"/>
                <w:szCs w:val="20"/>
              </w:rPr>
              <w:t>)</w:t>
            </w:r>
          </w:p>
        </w:tc>
      </w:tr>
      <w:tr w:rsidR="002B3FB4" w:rsidRPr="00596B62" w14:paraId="7A7CAF63" w14:textId="77777777" w:rsidTr="00985C5C">
        <w:trPr>
          <w:trHeight w:val="720"/>
          <w:jc w:val="center"/>
        </w:trPr>
        <w:tc>
          <w:tcPr>
            <w:tcW w:w="10734" w:type="dxa"/>
            <w:shd w:val="clear" w:color="auto" w:fill="auto"/>
            <w:vAlign w:val="center"/>
            <w:hideMark/>
          </w:tcPr>
          <w:p w14:paraId="6143A0CC"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13.4 </w:t>
            </w:r>
            <w:proofErr w:type="spellStart"/>
            <w:r w:rsidRPr="00596B62">
              <w:rPr>
                <w:rFonts w:ascii="GHEA Grapalat" w:hAnsi="GHEA Grapalat" w:cs="Tahoma"/>
                <w:color w:val="000000"/>
                <w:sz w:val="20"/>
                <w:szCs w:val="20"/>
              </w:rPr>
              <w:t>Բնածին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արատներ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զարգացման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անատոմիական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առանձնահատկություններ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ժառանգական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գենետիկ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նախատրամադրվածություն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ունեցող</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գենային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մուտացիաներ</w:t>
            </w:r>
            <w:proofErr w:type="spellEnd"/>
            <w:r w:rsidRPr="00596B62">
              <w:rPr>
                <w:rFonts w:ascii="GHEA Grapalat" w:hAnsi="GHEA Grapalat" w:cs="Tahoma"/>
                <w:color w:val="000000"/>
                <w:sz w:val="20"/>
                <w:szCs w:val="20"/>
              </w:rPr>
              <w:t>,</w:t>
            </w:r>
          </w:p>
        </w:tc>
      </w:tr>
      <w:tr w:rsidR="002B3FB4" w:rsidRPr="00596B62" w14:paraId="5E577C06" w14:textId="77777777" w:rsidTr="00985C5C">
        <w:trPr>
          <w:trHeight w:val="390"/>
          <w:jc w:val="center"/>
        </w:trPr>
        <w:tc>
          <w:tcPr>
            <w:tcW w:w="10734" w:type="dxa"/>
            <w:shd w:val="clear" w:color="auto" w:fill="auto"/>
            <w:vAlign w:val="center"/>
            <w:hideMark/>
          </w:tcPr>
          <w:p w14:paraId="1C615DC8"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lastRenderedPageBreak/>
              <w:t xml:space="preserve">13.5 </w:t>
            </w:r>
            <w:proofErr w:type="spellStart"/>
            <w:r w:rsidRPr="00596B62">
              <w:rPr>
                <w:rFonts w:ascii="GHEA Grapalat" w:hAnsi="GHEA Grapalat" w:cs="Tahoma"/>
                <w:color w:val="000000"/>
                <w:sz w:val="20"/>
                <w:szCs w:val="20"/>
              </w:rPr>
              <w:t>Շարակցական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հյուսվածքի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համակարգային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աուտոիմուն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w:t>
            </w:r>
            <w:proofErr w:type="spellEnd"/>
            <w:r w:rsidRPr="00596B62">
              <w:rPr>
                <w:rFonts w:ascii="GHEA Grapalat" w:hAnsi="GHEA Grapalat" w:cs="Tahoma"/>
                <w:color w:val="000000"/>
                <w:sz w:val="20"/>
                <w:szCs w:val="20"/>
              </w:rPr>
              <w:t>,</w:t>
            </w:r>
          </w:p>
        </w:tc>
      </w:tr>
      <w:tr w:rsidR="002B3FB4" w:rsidRPr="00596B62" w14:paraId="29A5AC83" w14:textId="77777777" w:rsidTr="00985C5C">
        <w:trPr>
          <w:trHeight w:val="360"/>
          <w:jc w:val="center"/>
        </w:trPr>
        <w:tc>
          <w:tcPr>
            <w:tcW w:w="10734" w:type="dxa"/>
            <w:shd w:val="clear" w:color="auto" w:fill="auto"/>
            <w:vAlign w:val="center"/>
            <w:hideMark/>
          </w:tcPr>
          <w:p w14:paraId="5D3DDF20"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13.6 </w:t>
            </w:r>
            <w:proofErr w:type="spellStart"/>
            <w:r w:rsidRPr="00596B62">
              <w:rPr>
                <w:rFonts w:ascii="GHEA Grapalat" w:hAnsi="GHEA Grapalat" w:cs="Tahoma"/>
                <w:color w:val="000000"/>
                <w:sz w:val="20"/>
                <w:szCs w:val="20"/>
              </w:rPr>
              <w:t>Աչքի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էքսիմեր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լազերային</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տեսողության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կորեկցիայի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նպատակով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իրականացվող</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այլ</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վիրահատություններ</w:t>
            </w:r>
            <w:proofErr w:type="spellEnd"/>
            <w:r w:rsidRPr="00596B62">
              <w:rPr>
                <w:rFonts w:ascii="GHEA Grapalat" w:hAnsi="GHEA Grapalat" w:cs="Tahoma"/>
                <w:color w:val="000000"/>
                <w:sz w:val="20"/>
                <w:szCs w:val="20"/>
              </w:rPr>
              <w:t>,</w:t>
            </w:r>
          </w:p>
        </w:tc>
      </w:tr>
      <w:tr w:rsidR="002B3FB4" w:rsidRPr="00596B62" w14:paraId="1CE90368" w14:textId="77777777" w:rsidTr="00985C5C">
        <w:trPr>
          <w:trHeight w:val="720"/>
          <w:jc w:val="center"/>
        </w:trPr>
        <w:tc>
          <w:tcPr>
            <w:tcW w:w="10734" w:type="dxa"/>
            <w:shd w:val="clear" w:color="auto" w:fill="auto"/>
            <w:vAlign w:val="center"/>
            <w:hideMark/>
          </w:tcPr>
          <w:p w14:paraId="53D7E7E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13.7 </w:t>
            </w:r>
            <w:proofErr w:type="spellStart"/>
            <w:r w:rsidRPr="00596B62">
              <w:rPr>
                <w:rFonts w:ascii="GHEA Grapalat" w:hAnsi="GHEA Grapalat" w:cs="Tahoma"/>
                <w:color w:val="000000"/>
                <w:sz w:val="20"/>
                <w:szCs w:val="20"/>
              </w:rPr>
              <w:t>Ատամնաբուժական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իմպլանտացիաներ</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պրոթեզավորումներ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օրթոպեդիա</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օրթոդոնտիա</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լնդերի</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ատամի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հարակից</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հյուսվածքների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w:t>
            </w:r>
            <w:proofErr w:type="spellEnd"/>
            <w:r w:rsidRPr="00596B62">
              <w:rPr>
                <w:rFonts w:ascii="GHEA Grapalat" w:hAnsi="GHEA Grapalat" w:cs="Tahoma"/>
                <w:color w:val="000000"/>
                <w:sz w:val="20"/>
                <w:szCs w:val="20"/>
              </w:rPr>
              <w:t>,</w:t>
            </w:r>
          </w:p>
        </w:tc>
      </w:tr>
      <w:tr w:rsidR="002B3FB4" w:rsidRPr="00596B62" w14:paraId="1FA826C7" w14:textId="77777777" w:rsidTr="00985C5C">
        <w:trPr>
          <w:trHeight w:val="450"/>
          <w:jc w:val="center"/>
        </w:trPr>
        <w:tc>
          <w:tcPr>
            <w:tcW w:w="10734" w:type="dxa"/>
            <w:shd w:val="clear" w:color="auto" w:fill="auto"/>
            <w:vAlign w:val="center"/>
            <w:hideMark/>
          </w:tcPr>
          <w:p w14:paraId="323468E0"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13.8 </w:t>
            </w:r>
            <w:proofErr w:type="spellStart"/>
            <w:r w:rsidRPr="00596B62">
              <w:rPr>
                <w:rFonts w:ascii="GHEA Grapalat" w:hAnsi="GHEA Grapalat" w:cs="Tahoma"/>
                <w:color w:val="000000"/>
                <w:sz w:val="20"/>
                <w:szCs w:val="20"/>
              </w:rPr>
              <w:t>Ոչ</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գիտական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այլընտրանքային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մեթոդներով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r w:rsidRPr="00596B62">
              <w:rPr>
                <w:rFonts w:ascii="GHEA Grapalat" w:hAnsi="GHEA Grapalat" w:cs="Tahoma"/>
                <w:color w:val="000000"/>
                <w:sz w:val="20"/>
                <w:szCs w:val="20"/>
              </w:rPr>
              <w:t>,</w:t>
            </w:r>
          </w:p>
        </w:tc>
      </w:tr>
      <w:tr w:rsidR="002B3FB4" w:rsidRPr="00596B62" w14:paraId="2614B436" w14:textId="77777777" w:rsidTr="00985C5C">
        <w:trPr>
          <w:trHeight w:val="420"/>
          <w:jc w:val="center"/>
        </w:trPr>
        <w:tc>
          <w:tcPr>
            <w:tcW w:w="10734" w:type="dxa"/>
            <w:shd w:val="clear" w:color="auto" w:fill="auto"/>
            <w:vAlign w:val="center"/>
            <w:hideMark/>
          </w:tcPr>
          <w:p w14:paraId="10E46C20"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13.9 </w:t>
            </w:r>
            <w:proofErr w:type="spellStart"/>
            <w:r w:rsidRPr="00596B62">
              <w:rPr>
                <w:rFonts w:ascii="GHEA Grapalat" w:hAnsi="GHEA Grapalat" w:cs="Tahoma"/>
                <w:color w:val="000000"/>
                <w:sz w:val="20"/>
                <w:szCs w:val="20"/>
              </w:rPr>
              <w:t>Կեցվածքի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քաշի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խոսքի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քնի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կարգավորում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ճարպակալում</w:t>
            </w:r>
            <w:proofErr w:type="spellEnd"/>
          </w:p>
        </w:tc>
      </w:tr>
      <w:tr w:rsidR="002B3FB4" w:rsidRPr="00596B62" w14:paraId="0355985A" w14:textId="77777777" w:rsidTr="00985C5C">
        <w:trPr>
          <w:trHeight w:val="495"/>
          <w:jc w:val="center"/>
        </w:trPr>
        <w:tc>
          <w:tcPr>
            <w:tcW w:w="10734" w:type="dxa"/>
            <w:shd w:val="clear" w:color="auto" w:fill="auto"/>
            <w:vAlign w:val="center"/>
            <w:hideMark/>
          </w:tcPr>
          <w:p w14:paraId="0352320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13.10 </w:t>
            </w:r>
            <w:proofErr w:type="spellStart"/>
            <w:r w:rsidRPr="00596B62">
              <w:rPr>
                <w:rFonts w:ascii="GHEA Grapalat" w:hAnsi="GHEA Grapalat" w:cs="Tahoma"/>
                <w:color w:val="000000"/>
                <w:sz w:val="20"/>
                <w:szCs w:val="20"/>
              </w:rPr>
              <w:t>Սանատոր-առողջարանային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բուժում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պրոֆիլակտիկ</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կազդուրողական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միջոցառումներ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դեղորայք</w:t>
            </w:r>
            <w:proofErr w:type="spellEnd"/>
            <w:r w:rsidRPr="00596B62">
              <w:rPr>
                <w:rFonts w:ascii="GHEA Grapalat" w:hAnsi="GHEA Grapalat" w:cs="Tahoma"/>
                <w:color w:val="000000"/>
                <w:sz w:val="20"/>
                <w:szCs w:val="20"/>
              </w:rPr>
              <w:t>,</w:t>
            </w:r>
          </w:p>
        </w:tc>
      </w:tr>
      <w:tr w:rsidR="002B3FB4" w:rsidRPr="00596B62" w14:paraId="0CFB35FB" w14:textId="77777777" w:rsidTr="00985C5C">
        <w:trPr>
          <w:trHeight w:val="390"/>
          <w:jc w:val="center"/>
        </w:trPr>
        <w:tc>
          <w:tcPr>
            <w:tcW w:w="10734" w:type="dxa"/>
            <w:shd w:val="clear" w:color="auto" w:fill="auto"/>
            <w:vAlign w:val="center"/>
            <w:hideMark/>
          </w:tcPr>
          <w:p w14:paraId="05C2607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13.11 </w:t>
            </w:r>
            <w:proofErr w:type="spellStart"/>
            <w:r w:rsidRPr="00596B62">
              <w:rPr>
                <w:rFonts w:ascii="GHEA Grapalat" w:hAnsi="GHEA Grapalat" w:cs="Tahoma"/>
                <w:color w:val="000000"/>
                <w:sz w:val="20"/>
                <w:szCs w:val="20"/>
              </w:rPr>
              <w:t>Ոչ</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բժշկական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ցուցումներով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կատարվող</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հղիության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արհեստական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ընդհատում</w:t>
            </w:r>
            <w:proofErr w:type="spellEnd"/>
            <w:r w:rsidRPr="00596B62">
              <w:rPr>
                <w:rFonts w:ascii="GHEA Grapalat" w:hAnsi="GHEA Grapalat" w:cs="Tahoma"/>
                <w:color w:val="000000"/>
                <w:sz w:val="20"/>
                <w:szCs w:val="20"/>
              </w:rPr>
              <w:t>,</w:t>
            </w:r>
          </w:p>
        </w:tc>
      </w:tr>
      <w:tr w:rsidR="002B3FB4" w:rsidRPr="00596B62" w14:paraId="2477F566" w14:textId="77777777" w:rsidTr="00985C5C">
        <w:trPr>
          <w:trHeight w:val="1035"/>
          <w:jc w:val="center"/>
        </w:trPr>
        <w:tc>
          <w:tcPr>
            <w:tcW w:w="10734" w:type="dxa"/>
            <w:shd w:val="clear" w:color="auto" w:fill="auto"/>
            <w:vAlign w:val="center"/>
            <w:hideMark/>
          </w:tcPr>
          <w:p w14:paraId="1C5282FD"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13.12 </w:t>
            </w:r>
            <w:proofErr w:type="spellStart"/>
            <w:r w:rsidRPr="00596B62">
              <w:rPr>
                <w:rFonts w:ascii="GHEA Grapalat" w:hAnsi="GHEA Grapalat" w:cs="Tahoma"/>
                <w:color w:val="000000"/>
                <w:sz w:val="20"/>
                <w:szCs w:val="20"/>
              </w:rPr>
              <w:t>Ռեպրոդուկտիվ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վերարտադրողական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ֆունկցիայի</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էրեկտիլ</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դիսֆունկցիայի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իմպոտենցիա</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կապված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հետազոտություններ</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բուժում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հակաբեղմնավորիչ</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միջոցներ</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միջամտություններ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այդ</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թվում</w:t>
            </w:r>
            <w:proofErr w:type="spellEnd"/>
            <w:r w:rsidRPr="00596B62">
              <w:rPr>
                <w:rFonts w:ascii="GHEA Grapalat" w:hAnsi="GHEA Grapalat" w:cs="Tahoma"/>
                <w:color w:val="000000"/>
                <w:sz w:val="20"/>
                <w:szCs w:val="20"/>
              </w:rPr>
              <w:t xml:space="preserve">՝ ՆԱՊ-ի </w:t>
            </w:r>
            <w:proofErr w:type="spellStart"/>
            <w:r w:rsidRPr="00596B62">
              <w:rPr>
                <w:rFonts w:ascii="GHEA Grapalat" w:hAnsi="GHEA Grapalat" w:cs="Tahoma"/>
                <w:color w:val="000000"/>
                <w:sz w:val="20"/>
                <w:szCs w:val="20"/>
              </w:rPr>
              <w:t>տեղադրում</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հեռացում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դիսմենորեա</w:t>
            </w:r>
            <w:proofErr w:type="spellEnd"/>
            <w:r w:rsidRPr="00596B62">
              <w:rPr>
                <w:rFonts w:ascii="GHEA Grapalat" w:hAnsi="GHEA Grapalat" w:cs="Tahoma"/>
                <w:color w:val="000000"/>
                <w:sz w:val="20"/>
                <w:szCs w:val="20"/>
              </w:rPr>
              <w:t xml:space="preserve"> (ԴՑԽ), </w:t>
            </w:r>
            <w:proofErr w:type="spellStart"/>
            <w:r w:rsidRPr="00596B62">
              <w:rPr>
                <w:rFonts w:ascii="GHEA Grapalat" w:hAnsi="GHEA Grapalat" w:cs="Tahoma"/>
                <w:color w:val="000000"/>
                <w:sz w:val="20"/>
                <w:szCs w:val="20"/>
              </w:rPr>
              <w:t>ներարգանդային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սերմնավորում</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էքստրակորպորալ</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բեղմնավորում</w:t>
            </w:r>
            <w:proofErr w:type="spellEnd"/>
            <w:r w:rsidRPr="00596B62">
              <w:rPr>
                <w:rFonts w:ascii="GHEA Grapalat" w:hAnsi="GHEA Grapalat" w:cs="Tahoma"/>
                <w:color w:val="000000"/>
                <w:sz w:val="20"/>
                <w:szCs w:val="20"/>
              </w:rPr>
              <w:t xml:space="preserve">, </w:t>
            </w:r>
          </w:p>
        </w:tc>
      </w:tr>
      <w:tr w:rsidR="002B3FB4" w:rsidRPr="00596B62" w14:paraId="18F669D1" w14:textId="77777777" w:rsidTr="00985C5C">
        <w:trPr>
          <w:trHeight w:val="510"/>
          <w:jc w:val="center"/>
        </w:trPr>
        <w:tc>
          <w:tcPr>
            <w:tcW w:w="10734" w:type="dxa"/>
            <w:shd w:val="clear" w:color="auto" w:fill="auto"/>
            <w:vAlign w:val="center"/>
            <w:hideMark/>
          </w:tcPr>
          <w:p w14:paraId="290DFED8"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13.13 </w:t>
            </w:r>
            <w:proofErr w:type="spellStart"/>
            <w:r w:rsidRPr="00596B62">
              <w:rPr>
                <w:rFonts w:ascii="GHEA Grapalat" w:hAnsi="GHEA Grapalat" w:cs="Tahoma"/>
                <w:color w:val="000000"/>
                <w:sz w:val="20"/>
                <w:szCs w:val="20"/>
              </w:rPr>
              <w:t>Առավելապես</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սեռական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ճանապարհով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փոխանցվող</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հիվանդություններ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քրոնիկական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գենիտալ</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ինֆեկցիաներ</w:t>
            </w:r>
            <w:proofErr w:type="spellEnd"/>
            <w:r w:rsidRPr="00596B62">
              <w:rPr>
                <w:rFonts w:ascii="GHEA Grapalat" w:hAnsi="GHEA Grapalat" w:cs="Tahoma"/>
                <w:color w:val="000000"/>
                <w:sz w:val="20"/>
                <w:szCs w:val="20"/>
              </w:rPr>
              <w:t xml:space="preserve">, </w:t>
            </w:r>
          </w:p>
        </w:tc>
      </w:tr>
      <w:tr w:rsidR="002B3FB4" w:rsidRPr="00596B62" w14:paraId="6254EACE" w14:textId="77777777" w:rsidTr="00985C5C">
        <w:trPr>
          <w:trHeight w:val="1230"/>
          <w:jc w:val="center"/>
        </w:trPr>
        <w:tc>
          <w:tcPr>
            <w:tcW w:w="10734" w:type="dxa"/>
            <w:shd w:val="clear" w:color="auto" w:fill="auto"/>
            <w:vAlign w:val="center"/>
            <w:hideMark/>
          </w:tcPr>
          <w:p w14:paraId="404641BE"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13.14 </w:t>
            </w:r>
            <w:proofErr w:type="spellStart"/>
            <w:r w:rsidRPr="00596B62">
              <w:rPr>
                <w:rFonts w:ascii="GHEA Grapalat" w:hAnsi="GHEA Grapalat" w:cs="Tahoma"/>
                <w:color w:val="000000"/>
                <w:sz w:val="20"/>
                <w:szCs w:val="20"/>
              </w:rPr>
              <w:t>Վերջույթների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օրգանների</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դրանց</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առանձին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սեգմենտների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պրոթեզավորումներ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իմպլանտներ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մեկանգամյա</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օգտագործվող</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գործիքներ</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պարագաներ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օրթոպեդիկ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հարմարանքներ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լսողական</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տեսողական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բացառությամբ</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Ծրագրով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նախատեսված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սահմանաչափերի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սարքեր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կենսաբանական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ակտիվ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հավելումներ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հոմեոպաթիկ</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պատրաստուկներ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վիտամիններ</w:t>
            </w:r>
            <w:proofErr w:type="spellEnd"/>
            <w:r w:rsidRPr="00596B62">
              <w:rPr>
                <w:rFonts w:ascii="GHEA Grapalat" w:hAnsi="GHEA Grapalat" w:cs="Tahoma"/>
                <w:color w:val="000000"/>
                <w:sz w:val="20"/>
                <w:szCs w:val="20"/>
              </w:rPr>
              <w:t>,</w:t>
            </w:r>
          </w:p>
        </w:tc>
      </w:tr>
      <w:tr w:rsidR="002B3FB4" w:rsidRPr="00596B62" w14:paraId="72EBAED6" w14:textId="77777777" w:rsidTr="00985C5C">
        <w:trPr>
          <w:trHeight w:val="765"/>
          <w:jc w:val="center"/>
        </w:trPr>
        <w:tc>
          <w:tcPr>
            <w:tcW w:w="10734" w:type="dxa"/>
            <w:shd w:val="clear" w:color="auto" w:fill="auto"/>
            <w:vAlign w:val="center"/>
            <w:hideMark/>
          </w:tcPr>
          <w:p w14:paraId="6EC0BBA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13.15 </w:t>
            </w:r>
            <w:proofErr w:type="spellStart"/>
            <w:r w:rsidRPr="00596B62">
              <w:rPr>
                <w:rFonts w:ascii="GHEA Grapalat" w:hAnsi="GHEA Grapalat" w:cs="Tahoma"/>
                <w:color w:val="000000"/>
                <w:sz w:val="20"/>
                <w:szCs w:val="20"/>
              </w:rPr>
              <w:t>Մետաղական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կոնստրուկցիաներ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բացառությամբ</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պայմանագրի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գործողության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ժամկետի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ընթացքում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տեղի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ունեցած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դժբախտ</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պատահարի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հետևանքով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առաջացած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դեպքերի</w:t>
            </w:r>
            <w:proofErr w:type="spellEnd"/>
            <w:r w:rsidRPr="00596B62">
              <w:rPr>
                <w:rFonts w:ascii="GHEA Grapalat" w:hAnsi="GHEA Grapalat" w:cs="Tahoma"/>
                <w:color w:val="000000"/>
                <w:sz w:val="20"/>
                <w:szCs w:val="20"/>
              </w:rPr>
              <w:t>)</w:t>
            </w:r>
          </w:p>
        </w:tc>
      </w:tr>
      <w:tr w:rsidR="002B3FB4" w:rsidRPr="00596B62" w14:paraId="3541FB90" w14:textId="77777777" w:rsidTr="00985C5C">
        <w:trPr>
          <w:trHeight w:val="435"/>
          <w:jc w:val="center"/>
        </w:trPr>
        <w:tc>
          <w:tcPr>
            <w:tcW w:w="10734" w:type="dxa"/>
            <w:shd w:val="clear" w:color="auto" w:fill="auto"/>
            <w:vAlign w:val="center"/>
            <w:hideMark/>
          </w:tcPr>
          <w:p w14:paraId="569F385C"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13.16 </w:t>
            </w:r>
            <w:proofErr w:type="spellStart"/>
            <w:r w:rsidRPr="00596B62">
              <w:rPr>
                <w:rFonts w:ascii="GHEA Grapalat" w:hAnsi="GHEA Grapalat" w:cs="Tahoma"/>
                <w:color w:val="000000"/>
                <w:sz w:val="20"/>
                <w:szCs w:val="20"/>
              </w:rPr>
              <w:t>Վիրուսակրություն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բացիլակրություն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պարազիտակրություն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հեպատիտներ</w:t>
            </w:r>
            <w:proofErr w:type="spellEnd"/>
            <w:r w:rsidRPr="00596B62">
              <w:rPr>
                <w:rFonts w:ascii="GHEA Grapalat" w:hAnsi="GHEA Grapalat" w:cs="Tahoma"/>
                <w:color w:val="000000"/>
                <w:sz w:val="20"/>
                <w:szCs w:val="20"/>
              </w:rPr>
              <w:t xml:space="preserve"> B, C, D, E, ՁԻԱՀ/ՄԻԱՎ,</w:t>
            </w:r>
          </w:p>
        </w:tc>
      </w:tr>
      <w:tr w:rsidR="002B3FB4" w:rsidRPr="00596B62" w14:paraId="5C39F30A" w14:textId="77777777" w:rsidTr="00985C5C">
        <w:trPr>
          <w:trHeight w:val="390"/>
          <w:jc w:val="center"/>
        </w:trPr>
        <w:tc>
          <w:tcPr>
            <w:tcW w:w="10734" w:type="dxa"/>
            <w:shd w:val="clear" w:color="auto" w:fill="auto"/>
            <w:vAlign w:val="center"/>
            <w:hideMark/>
          </w:tcPr>
          <w:p w14:paraId="3F5C8A7F"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13.17 </w:t>
            </w:r>
            <w:proofErr w:type="spellStart"/>
            <w:r w:rsidRPr="00596B62">
              <w:rPr>
                <w:rFonts w:ascii="GHEA Grapalat" w:hAnsi="GHEA Grapalat" w:cs="Tahoma"/>
                <w:color w:val="000000"/>
                <w:sz w:val="20"/>
                <w:szCs w:val="20"/>
              </w:rPr>
              <w:t>Պալարախտ</w:t>
            </w:r>
            <w:proofErr w:type="spellEnd"/>
            <w:r w:rsidRPr="00596B62">
              <w:rPr>
                <w:rFonts w:ascii="GHEA Grapalat" w:hAnsi="GHEA Grapalat" w:cs="Tahoma"/>
                <w:color w:val="000000"/>
                <w:sz w:val="20"/>
                <w:szCs w:val="20"/>
              </w:rPr>
              <w:t>,</w:t>
            </w:r>
          </w:p>
        </w:tc>
      </w:tr>
      <w:tr w:rsidR="002B3FB4" w:rsidRPr="00596B62" w14:paraId="13ADC2E0" w14:textId="77777777" w:rsidTr="00985C5C">
        <w:trPr>
          <w:trHeight w:val="465"/>
          <w:jc w:val="center"/>
        </w:trPr>
        <w:tc>
          <w:tcPr>
            <w:tcW w:w="10734" w:type="dxa"/>
            <w:shd w:val="clear" w:color="auto" w:fill="auto"/>
            <w:vAlign w:val="center"/>
            <w:hideMark/>
          </w:tcPr>
          <w:p w14:paraId="362DBCB9"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13.18 COVID-19-ի և </w:t>
            </w:r>
            <w:proofErr w:type="spellStart"/>
            <w:r w:rsidRPr="00596B62">
              <w:rPr>
                <w:rFonts w:ascii="GHEA Grapalat" w:hAnsi="GHEA Grapalat" w:cs="Tahoma"/>
                <w:color w:val="000000"/>
                <w:sz w:val="20"/>
                <w:szCs w:val="20"/>
              </w:rPr>
              <w:t>հակամարմինների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թեստ</w:t>
            </w:r>
            <w:proofErr w:type="spellEnd"/>
            <w:r w:rsidRPr="00596B62">
              <w:rPr>
                <w:rFonts w:ascii="GHEA Grapalat" w:hAnsi="GHEA Grapalat" w:cs="Tahoma"/>
                <w:color w:val="000000"/>
                <w:sz w:val="20"/>
                <w:szCs w:val="20"/>
              </w:rPr>
              <w:t>,</w:t>
            </w:r>
          </w:p>
        </w:tc>
      </w:tr>
      <w:tr w:rsidR="002B3FB4" w:rsidRPr="00596B62" w14:paraId="558D0268" w14:textId="77777777" w:rsidTr="00985C5C">
        <w:trPr>
          <w:trHeight w:val="450"/>
          <w:jc w:val="center"/>
        </w:trPr>
        <w:tc>
          <w:tcPr>
            <w:tcW w:w="10734" w:type="dxa"/>
            <w:shd w:val="clear" w:color="auto" w:fill="auto"/>
            <w:vAlign w:val="center"/>
            <w:hideMark/>
          </w:tcPr>
          <w:p w14:paraId="0C19D1A9"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13.19 </w:t>
            </w:r>
            <w:proofErr w:type="spellStart"/>
            <w:r w:rsidRPr="00596B62">
              <w:rPr>
                <w:rFonts w:ascii="GHEA Grapalat" w:hAnsi="GHEA Grapalat" w:cs="Tahoma"/>
                <w:color w:val="000000"/>
                <w:sz w:val="20"/>
                <w:szCs w:val="20"/>
              </w:rPr>
              <w:t>Ալլերգոդիագնոստիկա</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սկարիֆիկացիոն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փորձեր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իմունաթերապիա</w:t>
            </w:r>
            <w:proofErr w:type="spellEnd"/>
          </w:p>
        </w:tc>
      </w:tr>
      <w:tr w:rsidR="002B3FB4" w:rsidRPr="00596B62" w14:paraId="7148E8C0" w14:textId="77777777" w:rsidTr="00985C5C">
        <w:trPr>
          <w:trHeight w:val="405"/>
          <w:jc w:val="center"/>
        </w:trPr>
        <w:tc>
          <w:tcPr>
            <w:tcW w:w="10734" w:type="dxa"/>
            <w:shd w:val="clear" w:color="auto" w:fill="auto"/>
            <w:vAlign w:val="center"/>
            <w:hideMark/>
          </w:tcPr>
          <w:p w14:paraId="1DA22A99"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13.20 </w:t>
            </w:r>
            <w:proofErr w:type="spellStart"/>
            <w:r w:rsidRPr="00596B62">
              <w:rPr>
                <w:rFonts w:ascii="GHEA Grapalat" w:hAnsi="GHEA Grapalat" w:cs="Tahoma"/>
                <w:color w:val="000000"/>
                <w:sz w:val="20"/>
                <w:szCs w:val="20"/>
              </w:rPr>
              <w:t>Նյարդային</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հոգեկան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ոլորտի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շեղումներ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նևրոզներ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կպչուն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վիճակներ</w:t>
            </w:r>
            <w:proofErr w:type="spellEnd"/>
            <w:r w:rsidRPr="00596B62">
              <w:rPr>
                <w:rFonts w:ascii="GHEA Grapalat" w:hAnsi="GHEA Grapalat" w:cs="Tahoma"/>
                <w:color w:val="000000"/>
                <w:sz w:val="20"/>
                <w:szCs w:val="20"/>
              </w:rPr>
              <w:t>,</w:t>
            </w:r>
          </w:p>
        </w:tc>
      </w:tr>
      <w:tr w:rsidR="002B3FB4" w:rsidRPr="00596B62" w14:paraId="07C9567F" w14:textId="77777777" w:rsidTr="00985C5C">
        <w:trPr>
          <w:trHeight w:val="435"/>
          <w:jc w:val="center"/>
        </w:trPr>
        <w:tc>
          <w:tcPr>
            <w:tcW w:w="10734" w:type="dxa"/>
            <w:shd w:val="clear" w:color="auto" w:fill="auto"/>
            <w:vAlign w:val="center"/>
            <w:hideMark/>
          </w:tcPr>
          <w:p w14:paraId="1515FE4C"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13.21 </w:t>
            </w:r>
            <w:proofErr w:type="spellStart"/>
            <w:r w:rsidRPr="00596B62">
              <w:rPr>
                <w:rFonts w:ascii="GHEA Grapalat" w:hAnsi="GHEA Grapalat" w:cs="Tahoma"/>
                <w:color w:val="000000"/>
                <w:sz w:val="20"/>
                <w:szCs w:val="20"/>
              </w:rPr>
              <w:t>Ալկոհոլի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թմրանյութերի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թունավոր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հոգեմետ</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նյութերի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օգտագործման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հետևանքով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առաջացած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ծախսեր</w:t>
            </w:r>
            <w:proofErr w:type="spellEnd"/>
            <w:r w:rsidRPr="00596B62">
              <w:rPr>
                <w:rFonts w:ascii="GHEA Grapalat" w:hAnsi="GHEA Grapalat" w:cs="Tahoma"/>
                <w:color w:val="000000"/>
                <w:sz w:val="20"/>
                <w:szCs w:val="20"/>
              </w:rPr>
              <w:t>,</w:t>
            </w:r>
          </w:p>
        </w:tc>
      </w:tr>
      <w:tr w:rsidR="002B3FB4" w:rsidRPr="00596B62" w14:paraId="15DD7AC6" w14:textId="77777777" w:rsidTr="00985C5C">
        <w:trPr>
          <w:trHeight w:val="720"/>
          <w:jc w:val="center"/>
        </w:trPr>
        <w:tc>
          <w:tcPr>
            <w:tcW w:w="10734" w:type="dxa"/>
            <w:shd w:val="clear" w:color="auto" w:fill="auto"/>
            <w:vAlign w:val="center"/>
            <w:hideMark/>
          </w:tcPr>
          <w:p w14:paraId="5207F20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13.22 </w:t>
            </w:r>
            <w:proofErr w:type="spellStart"/>
            <w:r w:rsidRPr="00596B62">
              <w:rPr>
                <w:rFonts w:ascii="GHEA Grapalat" w:hAnsi="GHEA Grapalat" w:cs="Tahoma"/>
                <w:color w:val="000000"/>
                <w:sz w:val="20"/>
                <w:szCs w:val="20"/>
              </w:rPr>
              <w:t>Հիվանդություններ</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վիճակներ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որոնք</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առաջացել</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են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ապահովագրված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անձի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կողմից</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հակաօրինական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գործողությունների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արդյունքում</w:t>
            </w:r>
            <w:proofErr w:type="spellEnd"/>
            <w:r w:rsidRPr="00596B62">
              <w:rPr>
                <w:rFonts w:ascii="GHEA Grapalat" w:hAnsi="GHEA Grapalat" w:cs="Tahoma"/>
                <w:color w:val="000000"/>
                <w:sz w:val="20"/>
                <w:szCs w:val="20"/>
              </w:rPr>
              <w:t>,</w:t>
            </w:r>
          </w:p>
        </w:tc>
      </w:tr>
      <w:tr w:rsidR="002B3FB4" w:rsidRPr="00596B62" w14:paraId="76A31F2F" w14:textId="77777777" w:rsidTr="00985C5C">
        <w:trPr>
          <w:trHeight w:val="990"/>
          <w:jc w:val="center"/>
        </w:trPr>
        <w:tc>
          <w:tcPr>
            <w:tcW w:w="10734" w:type="dxa"/>
            <w:shd w:val="clear" w:color="auto" w:fill="auto"/>
            <w:vAlign w:val="center"/>
            <w:hideMark/>
          </w:tcPr>
          <w:p w14:paraId="6CBBAB2F"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lastRenderedPageBreak/>
              <w:t xml:space="preserve">13.23 </w:t>
            </w:r>
            <w:proofErr w:type="spellStart"/>
            <w:r w:rsidRPr="00596B62">
              <w:rPr>
                <w:rFonts w:ascii="GHEA Grapalat" w:hAnsi="GHEA Grapalat" w:cs="Tahoma"/>
                <w:color w:val="000000"/>
                <w:sz w:val="20"/>
                <w:szCs w:val="20"/>
              </w:rPr>
              <w:t>Հիվանդություններ</w:t>
            </w:r>
            <w:proofErr w:type="spellEnd"/>
            <w:r w:rsidRPr="00596B62">
              <w:rPr>
                <w:rFonts w:ascii="GHEA Grapalat" w:hAnsi="GHEA Grapalat" w:cs="Tahoma"/>
                <w:color w:val="000000"/>
                <w:sz w:val="20"/>
                <w:szCs w:val="20"/>
              </w:rPr>
              <w:t xml:space="preserve"> և </w:t>
            </w:r>
            <w:proofErr w:type="spellStart"/>
            <w:r w:rsidRPr="00596B62">
              <w:rPr>
                <w:rFonts w:ascii="GHEA Grapalat" w:hAnsi="GHEA Grapalat" w:cs="Tahoma"/>
                <w:color w:val="000000"/>
                <w:sz w:val="20"/>
                <w:szCs w:val="20"/>
              </w:rPr>
              <w:t>վիճակներ</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որոնք</w:t>
            </w:r>
            <w:proofErr w:type="spellEnd"/>
            <w:r w:rsidRPr="00596B62">
              <w:rPr>
                <w:rFonts w:ascii="GHEA Grapalat" w:hAnsi="GHEA Grapalat" w:cs="Tahoma"/>
                <w:color w:val="000000"/>
                <w:sz w:val="20"/>
                <w:szCs w:val="20"/>
              </w:rPr>
              <w:t xml:space="preserve"> ի </w:t>
            </w:r>
            <w:proofErr w:type="spellStart"/>
            <w:r w:rsidRPr="00596B62">
              <w:rPr>
                <w:rFonts w:ascii="GHEA Grapalat" w:hAnsi="GHEA Grapalat" w:cs="Tahoma"/>
                <w:color w:val="000000"/>
                <w:sz w:val="20"/>
                <w:szCs w:val="20"/>
              </w:rPr>
              <w:t>հայտ</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են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եկել</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ինքնասպանության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փորձի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կամ</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առողջությանը</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կանխամտածված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վնասելու</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հետևանքով</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բացառությամբ</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այն</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դեպքերի</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երբ</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ապահովագրված</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անձը</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վերոհիշյալ</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գործողությունները</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կատարել</w:t>
            </w:r>
            <w:proofErr w:type="spellEnd"/>
            <w:r w:rsidRPr="00596B62">
              <w:rPr>
                <w:rFonts w:ascii="GHEA Grapalat" w:hAnsi="GHEA Grapalat" w:cs="Tahoma"/>
                <w:color w:val="000000"/>
                <w:sz w:val="20"/>
                <w:szCs w:val="20"/>
              </w:rPr>
              <w:t xml:space="preserve"> է </w:t>
            </w:r>
            <w:proofErr w:type="spellStart"/>
            <w:r w:rsidRPr="00596B62">
              <w:rPr>
                <w:rFonts w:ascii="GHEA Grapalat" w:hAnsi="GHEA Grapalat" w:cs="Tahoma"/>
                <w:color w:val="000000"/>
                <w:sz w:val="20"/>
                <w:szCs w:val="20"/>
              </w:rPr>
              <w:t>երրորդ</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անձանց</w:t>
            </w:r>
            <w:proofErr w:type="spellEnd"/>
            <w:r w:rsidRPr="00596B62">
              <w:rPr>
                <w:rFonts w:ascii="GHEA Grapalat" w:hAnsi="GHEA Grapalat" w:cs="Tahoma"/>
                <w:color w:val="000000"/>
                <w:sz w:val="20"/>
                <w:szCs w:val="20"/>
              </w:rPr>
              <w:t xml:space="preserve"> </w:t>
            </w:r>
            <w:proofErr w:type="spellStart"/>
            <w:r w:rsidRPr="00596B62">
              <w:rPr>
                <w:rFonts w:ascii="GHEA Grapalat" w:hAnsi="GHEA Grapalat" w:cs="Tahoma"/>
                <w:color w:val="000000"/>
                <w:sz w:val="20"/>
                <w:szCs w:val="20"/>
              </w:rPr>
              <w:t>պարտադրանքով</w:t>
            </w:r>
            <w:proofErr w:type="spellEnd"/>
            <w:r w:rsidRPr="00596B62">
              <w:rPr>
                <w:rFonts w:ascii="GHEA Grapalat" w:hAnsi="GHEA Grapalat" w:cs="Tahoma"/>
                <w:color w:val="000000"/>
                <w:sz w:val="20"/>
                <w:szCs w:val="20"/>
              </w:rPr>
              <w:t>:</w:t>
            </w:r>
          </w:p>
        </w:tc>
      </w:tr>
    </w:tbl>
    <w:p w14:paraId="6AF04AAD" w14:textId="77777777" w:rsidR="002B3FB4" w:rsidRPr="00917092" w:rsidRDefault="002B3FB4" w:rsidP="002B3FB4">
      <w:pPr>
        <w:tabs>
          <w:tab w:val="left" w:pos="-1560"/>
        </w:tabs>
        <w:spacing w:line="276" w:lineRule="auto"/>
        <w:ind w:right="141"/>
        <w:rPr>
          <w:rFonts w:ascii="GHEA Grapalat" w:hAnsi="GHEA Grapalat" w:cs="Sylfaen"/>
          <w:sz w:val="18"/>
        </w:rPr>
      </w:pPr>
    </w:p>
    <w:p w14:paraId="1F6DD1C0" w14:textId="77777777" w:rsidR="002B3FB4" w:rsidRDefault="002B3FB4" w:rsidP="002B3FB4">
      <w:pPr>
        <w:tabs>
          <w:tab w:val="left" w:pos="-1560"/>
        </w:tabs>
        <w:spacing w:line="276" w:lineRule="auto"/>
        <w:ind w:right="141"/>
        <w:rPr>
          <w:rFonts w:ascii="GHEA Grapalat" w:hAnsi="GHEA Grapalat" w:cs="Sylfaen"/>
          <w:sz w:val="18"/>
          <w:lang w:val="hy-AM"/>
        </w:rPr>
      </w:pPr>
    </w:p>
    <w:p w14:paraId="531472D0" w14:textId="77777777" w:rsidR="002B3FB4" w:rsidRDefault="002B3FB4" w:rsidP="002B3FB4">
      <w:pPr>
        <w:tabs>
          <w:tab w:val="left" w:pos="-1560"/>
        </w:tabs>
        <w:spacing w:line="276" w:lineRule="auto"/>
        <w:ind w:right="141"/>
        <w:rPr>
          <w:rFonts w:ascii="GHEA Grapalat" w:hAnsi="GHEA Grapalat" w:cs="Sylfaen"/>
          <w:sz w:val="18"/>
          <w:lang w:val="hy-AM"/>
        </w:rPr>
      </w:pPr>
    </w:p>
    <w:p w14:paraId="52857B04" w14:textId="77777777" w:rsidR="002B3FB4" w:rsidRDefault="002B3FB4" w:rsidP="002B3FB4">
      <w:pPr>
        <w:tabs>
          <w:tab w:val="left" w:pos="-1560"/>
        </w:tabs>
        <w:spacing w:line="276" w:lineRule="auto"/>
        <w:ind w:right="141"/>
        <w:rPr>
          <w:rFonts w:ascii="GHEA Grapalat" w:hAnsi="GHEA Grapalat" w:cs="Sylfaen"/>
          <w:sz w:val="18"/>
          <w:lang w:val="hy-AM"/>
        </w:rPr>
      </w:pPr>
    </w:p>
    <w:p w14:paraId="65CD200B" w14:textId="77777777" w:rsidR="002B3FB4" w:rsidRDefault="002B3FB4" w:rsidP="002B3FB4">
      <w:pPr>
        <w:tabs>
          <w:tab w:val="left" w:pos="-1560"/>
        </w:tabs>
        <w:spacing w:line="276" w:lineRule="auto"/>
        <w:ind w:right="141"/>
        <w:rPr>
          <w:rFonts w:ascii="GHEA Grapalat" w:hAnsi="GHEA Grapalat" w:cs="Sylfaen"/>
          <w:sz w:val="18"/>
          <w:lang w:val="hy-AM"/>
        </w:rPr>
      </w:pPr>
    </w:p>
    <w:p w14:paraId="09532CCD" w14:textId="77777777" w:rsidR="002B3FB4" w:rsidRDefault="002B3FB4" w:rsidP="002B3FB4">
      <w:pPr>
        <w:tabs>
          <w:tab w:val="left" w:pos="-1560"/>
        </w:tabs>
        <w:spacing w:line="276" w:lineRule="auto"/>
        <w:ind w:right="141"/>
        <w:rPr>
          <w:rFonts w:ascii="GHEA Grapalat" w:hAnsi="GHEA Grapalat" w:cs="Sylfaen"/>
          <w:sz w:val="18"/>
          <w:lang w:val="hy-AM"/>
        </w:rPr>
      </w:pPr>
    </w:p>
    <w:p w14:paraId="56EA700A" w14:textId="77777777" w:rsidR="002B3FB4" w:rsidRDefault="002B3FB4" w:rsidP="002B3FB4">
      <w:pPr>
        <w:tabs>
          <w:tab w:val="left" w:pos="-1560"/>
        </w:tabs>
        <w:spacing w:line="276" w:lineRule="auto"/>
        <w:ind w:right="141"/>
        <w:rPr>
          <w:rFonts w:ascii="GHEA Grapalat" w:hAnsi="GHEA Grapalat" w:cs="Sylfaen"/>
          <w:sz w:val="18"/>
          <w:lang w:val="hy-AM"/>
        </w:rPr>
      </w:pPr>
    </w:p>
    <w:p w14:paraId="7AD918FB" w14:textId="77777777" w:rsidR="002B3FB4" w:rsidRDefault="002B3FB4" w:rsidP="002B3FB4">
      <w:pPr>
        <w:tabs>
          <w:tab w:val="left" w:pos="-1560"/>
        </w:tabs>
        <w:spacing w:line="276" w:lineRule="auto"/>
        <w:ind w:right="141"/>
        <w:rPr>
          <w:rFonts w:ascii="GHEA Grapalat" w:hAnsi="GHEA Grapalat" w:cs="Sylfaen"/>
          <w:sz w:val="18"/>
          <w:lang w:val="hy-AM"/>
        </w:rPr>
      </w:pPr>
    </w:p>
    <w:p w14:paraId="75A03DDB" w14:textId="77777777" w:rsidR="002B3FB4" w:rsidRDefault="002B3FB4" w:rsidP="002B3FB4">
      <w:pPr>
        <w:tabs>
          <w:tab w:val="left" w:pos="-1560"/>
        </w:tabs>
        <w:spacing w:line="276" w:lineRule="auto"/>
        <w:ind w:right="141"/>
        <w:rPr>
          <w:rFonts w:ascii="GHEA Grapalat" w:hAnsi="GHEA Grapalat" w:cs="Sylfaen"/>
          <w:sz w:val="18"/>
          <w:lang w:val="hy-AM"/>
        </w:rPr>
      </w:pPr>
    </w:p>
    <w:p w14:paraId="1F71F152" w14:textId="77777777" w:rsidR="002B3FB4" w:rsidRDefault="002B3FB4" w:rsidP="002B3FB4">
      <w:pPr>
        <w:tabs>
          <w:tab w:val="left" w:pos="-1560"/>
        </w:tabs>
        <w:spacing w:line="276" w:lineRule="auto"/>
        <w:ind w:right="141"/>
        <w:rPr>
          <w:rFonts w:ascii="GHEA Grapalat" w:hAnsi="GHEA Grapalat" w:cs="Sylfaen"/>
          <w:sz w:val="18"/>
          <w:lang w:val="hy-AM"/>
        </w:rPr>
      </w:pPr>
    </w:p>
    <w:p w14:paraId="7143ACE1" w14:textId="77777777" w:rsidR="002B3FB4" w:rsidRDefault="002B3FB4" w:rsidP="002B3FB4">
      <w:pPr>
        <w:tabs>
          <w:tab w:val="left" w:pos="-1560"/>
        </w:tabs>
        <w:spacing w:line="276" w:lineRule="auto"/>
        <w:ind w:right="141"/>
        <w:rPr>
          <w:rFonts w:ascii="GHEA Grapalat" w:hAnsi="GHEA Grapalat" w:cs="Sylfaen"/>
          <w:sz w:val="18"/>
          <w:lang w:val="hy-AM"/>
        </w:rPr>
      </w:pPr>
    </w:p>
    <w:p w14:paraId="4C4C28A0" w14:textId="77777777" w:rsidR="002B3FB4" w:rsidRDefault="002B3FB4" w:rsidP="002B3FB4">
      <w:pPr>
        <w:tabs>
          <w:tab w:val="left" w:pos="-1560"/>
        </w:tabs>
        <w:spacing w:line="276" w:lineRule="auto"/>
        <w:ind w:right="141"/>
        <w:rPr>
          <w:rFonts w:ascii="GHEA Grapalat" w:hAnsi="GHEA Grapalat" w:cs="Sylfaen"/>
          <w:sz w:val="18"/>
          <w:lang w:val="hy-AM"/>
        </w:rPr>
      </w:pPr>
    </w:p>
    <w:p w14:paraId="20BF69C1" w14:textId="77777777" w:rsidR="002B3FB4" w:rsidRDefault="002B3FB4" w:rsidP="002B3FB4">
      <w:pPr>
        <w:tabs>
          <w:tab w:val="left" w:pos="-1560"/>
        </w:tabs>
        <w:spacing w:line="276" w:lineRule="auto"/>
        <w:ind w:right="141"/>
        <w:rPr>
          <w:rFonts w:ascii="GHEA Grapalat" w:hAnsi="GHEA Grapalat" w:cs="Sylfaen"/>
          <w:sz w:val="18"/>
          <w:lang w:val="hy-AM"/>
        </w:rPr>
      </w:pPr>
    </w:p>
    <w:p w14:paraId="6A48CC9B" w14:textId="77777777" w:rsidR="002B3FB4" w:rsidRDefault="002B3FB4" w:rsidP="002B3FB4">
      <w:pPr>
        <w:tabs>
          <w:tab w:val="left" w:pos="-1560"/>
        </w:tabs>
        <w:spacing w:line="276" w:lineRule="auto"/>
        <w:ind w:right="141"/>
        <w:rPr>
          <w:rFonts w:ascii="GHEA Grapalat" w:hAnsi="GHEA Grapalat" w:cs="Sylfaen"/>
          <w:sz w:val="18"/>
          <w:lang w:val="hy-AM"/>
        </w:rPr>
      </w:pPr>
    </w:p>
    <w:p w14:paraId="05DE38B1" w14:textId="77777777" w:rsidR="002B3FB4" w:rsidRDefault="002B3FB4" w:rsidP="002B3FB4">
      <w:pPr>
        <w:tabs>
          <w:tab w:val="left" w:pos="-1560"/>
        </w:tabs>
        <w:spacing w:line="276" w:lineRule="auto"/>
        <w:ind w:right="141"/>
        <w:rPr>
          <w:rFonts w:ascii="GHEA Grapalat" w:hAnsi="GHEA Grapalat" w:cs="Sylfaen"/>
          <w:sz w:val="18"/>
          <w:lang w:val="hy-AM"/>
        </w:rPr>
      </w:pPr>
    </w:p>
    <w:p w14:paraId="3931A4BC" w14:textId="77777777" w:rsidR="002B3FB4" w:rsidRDefault="002B3FB4" w:rsidP="002B3FB4">
      <w:pPr>
        <w:tabs>
          <w:tab w:val="left" w:pos="-1560"/>
        </w:tabs>
        <w:spacing w:line="276" w:lineRule="auto"/>
        <w:ind w:right="141"/>
        <w:rPr>
          <w:rFonts w:ascii="GHEA Grapalat" w:hAnsi="GHEA Grapalat" w:cs="Sylfaen"/>
          <w:sz w:val="18"/>
          <w:lang w:val="hy-AM"/>
        </w:rPr>
      </w:pPr>
    </w:p>
    <w:p w14:paraId="4089903F" w14:textId="77777777" w:rsidR="002B3FB4" w:rsidRDefault="002B3FB4" w:rsidP="002B3FB4">
      <w:pPr>
        <w:tabs>
          <w:tab w:val="left" w:pos="-1560"/>
        </w:tabs>
        <w:spacing w:line="276" w:lineRule="auto"/>
        <w:ind w:right="141"/>
        <w:rPr>
          <w:rFonts w:ascii="GHEA Grapalat" w:hAnsi="GHEA Grapalat" w:cs="Sylfaen"/>
          <w:sz w:val="18"/>
          <w:lang w:val="hy-AM"/>
        </w:rPr>
      </w:pPr>
    </w:p>
    <w:p w14:paraId="786F9374"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ХАРАКТЕРИСТИКИ</w:t>
      </w:r>
    </w:p>
    <w:p w14:paraId="6B78CFC9" w14:textId="77777777" w:rsidR="002B3FB4" w:rsidRPr="00872267" w:rsidRDefault="002B3FB4" w:rsidP="002B3FB4">
      <w:pPr>
        <w:spacing w:line="276" w:lineRule="auto"/>
        <w:jc w:val="center"/>
        <w:rPr>
          <w:rFonts w:ascii="GHEA Grapalat" w:hAnsi="GHEA Grapalat"/>
          <w:sz w:val="20"/>
          <w:szCs w:val="20"/>
          <w:lang w:val="ru-RU"/>
        </w:rPr>
      </w:pPr>
      <w:r w:rsidRPr="00872267">
        <w:rPr>
          <w:rFonts w:ascii="GHEA Grapalat" w:hAnsi="GHEA Grapalat"/>
          <w:sz w:val="20"/>
          <w:szCs w:val="20"/>
          <w:lang w:val="ru-RU"/>
        </w:rPr>
        <w:t>услуг медицинского страхования</w:t>
      </w:r>
      <w:r w:rsidRPr="00A549B2">
        <w:rPr>
          <w:rFonts w:ascii="GHEA Grapalat" w:hAnsi="GHEA Grapalat"/>
          <w:sz w:val="20"/>
          <w:szCs w:val="20"/>
          <w:lang w:val="hy-AM"/>
        </w:rPr>
        <w:t xml:space="preserve"> </w:t>
      </w:r>
      <w:r w:rsidRPr="00872267">
        <w:rPr>
          <w:rFonts w:ascii="GHEA Grapalat" w:hAnsi="GHEA Grapalat"/>
          <w:sz w:val="20"/>
          <w:szCs w:val="20"/>
          <w:lang w:val="ru-RU"/>
        </w:rPr>
        <w:t xml:space="preserve">сотрудников </w:t>
      </w:r>
    </w:p>
    <w:p w14:paraId="14C83B99" w14:textId="77777777" w:rsidR="002B3FB4" w:rsidRPr="00872267" w:rsidRDefault="002B3FB4" w:rsidP="002B3FB4">
      <w:pPr>
        <w:spacing w:line="276" w:lineRule="auto"/>
        <w:jc w:val="center"/>
        <w:rPr>
          <w:rFonts w:ascii="GHEA Grapalat" w:hAnsi="GHEA Grapalat"/>
          <w:sz w:val="20"/>
          <w:szCs w:val="20"/>
          <w:lang w:val="ru-RU"/>
        </w:rPr>
      </w:pPr>
      <w:r w:rsidRPr="00872267">
        <w:rPr>
          <w:rFonts w:ascii="GHEA Grapalat" w:hAnsi="GHEA Grapalat"/>
          <w:sz w:val="20"/>
          <w:szCs w:val="20"/>
          <w:lang w:val="ru-RU"/>
        </w:rPr>
        <w:t xml:space="preserve">Российско-Армянского (Славянского) университета </w:t>
      </w:r>
    </w:p>
    <w:p w14:paraId="60A30D82" w14:textId="77777777" w:rsidR="002B3FB4" w:rsidRPr="00872267" w:rsidRDefault="002B3FB4" w:rsidP="002B3FB4">
      <w:pPr>
        <w:spacing w:line="276" w:lineRule="auto"/>
        <w:jc w:val="center"/>
        <w:rPr>
          <w:rFonts w:ascii="GHEA Grapalat" w:hAnsi="GHEA Grapalat"/>
          <w:sz w:val="20"/>
          <w:szCs w:val="20"/>
          <w:lang w:val="ru-RU"/>
        </w:rPr>
      </w:pPr>
    </w:p>
    <w:p w14:paraId="6A4A2584" w14:textId="77777777" w:rsidR="002B3FB4" w:rsidRPr="00872267" w:rsidRDefault="002B3FB4" w:rsidP="002B3FB4">
      <w:pPr>
        <w:spacing w:line="276" w:lineRule="auto"/>
        <w:jc w:val="center"/>
        <w:rPr>
          <w:rFonts w:ascii="GHEA Grapalat" w:hAnsi="GHEA Grapalat"/>
          <w:b/>
          <w:bCs/>
          <w:sz w:val="20"/>
          <w:szCs w:val="20"/>
          <w:lang w:val="ru-RU"/>
        </w:rPr>
      </w:pPr>
      <w:r w:rsidRPr="00A549B2">
        <w:rPr>
          <w:rFonts w:ascii="GHEA Grapalat" w:hAnsi="GHEA Grapalat"/>
          <w:b/>
          <w:bCs/>
          <w:sz w:val="20"/>
          <w:szCs w:val="20"/>
        </w:rPr>
        <w:t>I</w:t>
      </w:r>
      <w:r w:rsidRPr="00872267">
        <w:rPr>
          <w:rFonts w:ascii="GHEA Grapalat" w:hAnsi="GHEA Grapalat"/>
          <w:b/>
          <w:bCs/>
          <w:sz w:val="20"/>
          <w:szCs w:val="20"/>
          <w:lang w:val="ru-RU"/>
        </w:rPr>
        <w:t>. ОБЩИЕ ПОЛОЖЕНИЯ</w:t>
      </w:r>
    </w:p>
    <w:p w14:paraId="398E2B5F" w14:textId="77777777" w:rsidR="002B3FB4"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 1. </w:t>
      </w:r>
      <w:r w:rsidRPr="00FB46AC">
        <w:rPr>
          <w:rFonts w:ascii="GHEA Grapalat" w:hAnsi="GHEA Grapalat"/>
          <w:sz w:val="20"/>
          <w:szCs w:val="20"/>
          <w:lang w:val="ru-RU"/>
        </w:rPr>
        <w:t>Ценовое предложение представляется на 400 человек, а расчет будет производиться</w:t>
      </w:r>
      <w:r>
        <w:rPr>
          <w:rFonts w:ascii="GHEA Grapalat" w:hAnsi="GHEA Grapalat"/>
          <w:sz w:val="20"/>
          <w:szCs w:val="20"/>
          <w:lang w:val="ru-RU"/>
        </w:rPr>
        <w:t xml:space="preserve">: цена договора разделенная на </w:t>
      </w:r>
      <w:r w:rsidRPr="00FB46AC">
        <w:rPr>
          <w:rFonts w:ascii="GHEA Grapalat" w:hAnsi="GHEA Grapalat"/>
          <w:sz w:val="20"/>
          <w:szCs w:val="20"/>
          <w:lang w:val="ru-RU"/>
        </w:rPr>
        <w:t>400 человек</w:t>
      </w:r>
      <w:r>
        <w:rPr>
          <w:rFonts w:ascii="GHEA Grapalat" w:hAnsi="GHEA Grapalat"/>
          <w:sz w:val="20"/>
          <w:szCs w:val="20"/>
          <w:lang w:val="ru-RU"/>
        </w:rPr>
        <w:t xml:space="preserve"> </w:t>
      </w:r>
      <w:r w:rsidRPr="00FB46AC">
        <w:rPr>
          <w:rFonts w:ascii="GHEA Grapalat" w:hAnsi="GHEA Grapalat"/>
          <w:sz w:val="20"/>
          <w:szCs w:val="20"/>
          <w:lang w:val="ru-RU"/>
        </w:rPr>
        <w:t>разделенн</w:t>
      </w:r>
      <w:r>
        <w:rPr>
          <w:rFonts w:ascii="GHEA Grapalat" w:hAnsi="GHEA Grapalat"/>
          <w:sz w:val="20"/>
          <w:szCs w:val="20"/>
          <w:lang w:val="ru-RU"/>
        </w:rPr>
        <w:t>ая на 36 месяцев,</w:t>
      </w:r>
      <w:r w:rsidRPr="00872267">
        <w:rPr>
          <w:rFonts w:ascii="GHEA Grapalat" w:hAnsi="GHEA Grapalat"/>
          <w:sz w:val="20"/>
          <w:szCs w:val="20"/>
          <w:lang w:val="ru-RU"/>
        </w:rPr>
        <w:t xml:space="preserve"> </w:t>
      </w:r>
    </w:p>
    <w:p w14:paraId="1E229D00" w14:textId="77777777" w:rsidR="002B3FB4" w:rsidRPr="00872267" w:rsidRDefault="002B3FB4" w:rsidP="002B3FB4">
      <w:pPr>
        <w:spacing w:line="276" w:lineRule="auto"/>
        <w:rPr>
          <w:rFonts w:ascii="GHEA Grapalat" w:hAnsi="GHEA Grapalat"/>
          <w:sz w:val="20"/>
          <w:szCs w:val="20"/>
          <w:lang w:val="ru-RU"/>
        </w:rPr>
      </w:pPr>
      <w:r>
        <w:rPr>
          <w:rFonts w:ascii="GHEA Grapalat" w:hAnsi="GHEA Grapalat"/>
          <w:sz w:val="20"/>
          <w:szCs w:val="20"/>
          <w:lang w:val="ru-RU"/>
        </w:rPr>
        <w:t xml:space="preserve"> </w:t>
      </w:r>
      <w:r w:rsidRPr="00872267">
        <w:rPr>
          <w:rFonts w:ascii="GHEA Grapalat" w:hAnsi="GHEA Grapalat"/>
          <w:sz w:val="20"/>
          <w:szCs w:val="20"/>
          <w:lang w:val="ru-RU"/>
        </w:rPr>
        <w:t xml:space="preserve">2. Число сотрудников </w:t>
      </w:r>
      <w:proofErr w:type="spellStart"/>
      <w:r w:rsidRPr="00872267">
        <w:rPr>
          <w:rFonts w:ascii="GHEA Grapalat" w:hAnsi="GHEA Grapalat"/>
          <w:sz w:val="20"/>
          <w:szCs w:val="20"/>
          <w:lang w:val="ru-RU"/>
        </w:rPr>
        <w:t>падлежащих</w:t>
      </w:r>
      <w:proofErr w:type="spellEnd"/>
      <w:r w:rsidRPr="00872267">
        <w:rPr>
          <w:rFonts w:ascii="GHEA Grapalat" w:hAnsi="GHEA Grapalat"/>
          <w:sz w:val="20"/>
          <w:szCs w:val="20"/>
          <w:lang w:val="ru-RU"/>
        </w:rPr>
        <w:t xml:space="preserve"> страхованию состав</w:t>
      </w:r>
      <w:r>
        <w:rPr>
          <w:rFonts w:ascii="GHEA Grapalat" w:hAnsi="GHEA Grapalat"/>
          <w:sz w:val="20"/>
          <w:szCs w:val="20"/>
          <w:lang w:val="ru-RU"/>
        </w:rPr>
        <w:t>ит</w:t>
      </w:r>
      <w:r w:rsidRPr="00872267">
        <w:rPr>
          <w:rFonts w:ascii="GHEA Grapalat" w:hAnsi="GHEA Grapalat"/>
          <w:sz w:val="20"/>
          <w:szCs w:val="20"/>
          <w:lang w:val="ru-RU"/>
        </w:rPr>
        <w:t xml:space="preserve"> 200-</w:t>
      </w:r>
      <w:r>
        <w:rPr>
          <w:rFonts w:ascii="GHEA Grapalat" w:hAnsi="GHEA Grapalat"/>
          <w:sz w:val="20"/>
          <w:szCs w:val="20"/>
          <w:lang w:val="hy-AM"/>
        </w:rPr>
        <w:t>4</w:t>
      </w:r>
      <w:r w:rsidRPr="00872267">
        <w:rPr>
          <w:rFonts w:ascii="GHEA Grapalat" w:hAnsi="GHEA Grapalat"/>
          <w:sz w:val="20"/>
          <w:szCs w:val="20"/>
          <w:lang w:val="ru-RU"/>
        </w:rPr>
        <w:t>00 человек,</w:t>
      </w:r>
    </w:p>
    <w:p w14:paraId="30EDD966"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 3. Страхование производится на основании списка сотрудников, утвержденного руководителем</w:t>
      </w:r>
      <w:r>
        <w:rPr>
          <w:rFonts w:ascii="GHEA Grapalat" w:hAnsi="GHEA Grapalat"/>
          <w:sz w:val="20"/>
          <w:szCs w:val="20"/>
          <w:lang w:val="ru-RU"/>
        </w:rPr>
        <w:t xml:space="preserve"> </w:t>
      </w:r>
      <w:r w:rsidRPr="00872267">
        <w:rPr>
          <w:rFonts w:ascii="GHEA Grapalat" w:hAnsi="GHEA Grapalat"/>
          <w:sz w:val="20"/>
          <w:szCs w:val="20"/>
          <w:lang w:val="ru-RU"/>
        </w:rPr>
        <w:t>Заказчика и представленного Исполнителю,</w:t>
      </w:r>
    </w:p>
    <w:p w14:paraId="2FB9F41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 </w:t>
      </w:r>
      <w:r>
        <w:rPr>
          <w:rFonts w:ascii="GHEA Grapalat" w:hAnsi="GHEA Grapalat"/>
          <w:sz w:val="20"/>
          <w:szCs w:val="20"/>
          <w:lang w:val="ru-RU"/>
        </w:rPr>
        <w:t>4</w:t>
      </w:r>
      <w:r w:rsidRPr="00872267">
        <w:rPr>
          <w:rFonts w:ascii="GHEA Grapalat" w:hAnsi="GHEA Grapalat"/>
          <w:sz w:val="20"/>
          <w:szCs w:val="20"/>
          <w:lang w:val="ru-RU"/>
        </w:rPr>
        <w:t>. Выплаты производятся исходя из фактического количества застрахованных сотрудников,</w:t>
      </w:r>
    </w:p>
    <w:p w14:paraId="0BD54476"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 </w:t>
      </w:r>
      <w:r>
        <w:rPr>
          <w:rFonts w:ascii="GHEA Grapalat" w:hAnsi="GHEA Grapalat"/>
          <w:sz w:val="20"/>
          <w:szCs w:val="20"/>
          <w:lang w:val="ru-RU"/>
        </w:rPr>
        <w:t>5</w:t>
      </w:r>
      <w:r w:rsidRPr="00872267">
        <w:rPr>
          <w:rFonts w:ascii="GHEA Grapalat" w:hAnsi="GHEA Grapalat"/>
          <w:sz w:val="20"/>
          <w:szCs w:val="20"/>
          <w:lang w:val="ru-RU"/>
        </w:rPr>
        <w:t xml:space="preserve">. </w:t>
      </w:r>
      <w:proofErr w:type="spellStart"/>
      <w:r w:rsidRPr="00872267">
        <w:rPr>
          <w:rFonts w:ascii="GHEA Grapalat" w:hAnsi="GHEA Grapalat"/>
          <w:sz w:val="20"/>
          <w:szCs w:val="20"/>
          <w:lang w:val="ru-RU"/>
        </w:rPr>
        <w:t>Предпологается</w:t>
      </w:r>
      <w:proofErr w:type="spellEnd"/>
      <w:r w:rsidRPr="00872267">
        <w:rPr>
          <w:rFonts w:ascii="GHEA Grapalat" w:hAnsi="GHEA Grapalat"/>
          <w:sz w:val="20"/>
          <w:szCs w:val="20"/>
          <w:lang w:val="ru-RU"/>
        </w:rPr>
        <w:t xml:space="preserve"> возможность досрочного прекращение страхования сотрудника и возврат</w:t>
      </w:r>
      <w:r>
        <w:rPr>
          <w:rFonts w:ascii="GHEA Grapalat" w:hAnsi="GHEA Grapalat"/>
          <w:sz w:val="20"/>
          <w:szCs w:val="20"/>
          <w:lang w:val="ru-RU"/>
        </w:rPr>
        <w:t xml:space="preserve"> </w:t>
      </w:r>
      <w:r w:rsidRPr="00872267">
        <w:rPr>
          <w:rFonts w:ascii="GHEA Grapalat" w:hAnsi="GHEA Grapalat"/>
          <w:sz w:val="20"/>
          <w:szCs w:val="20"/>
          <w:lang w:val="ru-RU"/>
        </w:rPr>
        <w:t>оставшейся суммы Заказчику.</w:t>
      </w:r>
    </w:p>
    <w:p w14:paraId="0FB02841" w14:textId="77777777" w:rsidR="002B3FB4" w:rsidRPr="00872267" w:rsidRDefault="002B3FB4" w:rsidP="002B3FB4">
      <w:pPr>
        <w:spacing w:line="276" w:lineRule="auto"/>
        <w:rPr>
          <w:rFonts w:ascii="GHEA Grapalat" w:hAnsi="GHEA Grapalat"/>
          <w:sz w:val="20"/>
          <w:szCs w:val="20"/>
          <w:lang w:val="ru-RU"/>
        </w:rPr>
      </w:pPr>
    </w:p>
    <w:p w14:paraId="740500BB" w14:textId="77777777" w:rsidR="002B3FB4" w:rsidRPr="00872267" w:rsidRDefault="002B3FB4" w:rsidP="002B3FB4">
      <w:pPr>
        <w:spacing w:line="276" w:lineRule="auto"/>
        <w:jc w:val="center"/>
        <w:rPr>
          <w:rFonts w:ascii="GHEA Grapalat" w:hAnsi="GHEA Grapalat"/>
          <w:b/>
          <w:bCs/>
          <w:sz w:val="20"/>
          <w:szCs w:val="20"/>
          <w:lang w:val="ru-RU"/>
        </w:rPr>
      </w:pPr>
      <w:r w:rsidRPr="00A549B2">
        <w:rPr>
          <w:rFonts w:ascii="GHEA Grapalat" w:hAnsi="GHEA Grapalat"/>
          <w:b/>
          <w:bCs/>
          <w:sz w:val="20"/>
          <w:szCs w:val="20"/>
        </w:rPr>
        <w:t>II</w:t>
      </w:r>
      <w:r w:rsidRPr="00872267">
        <w:rPr>
          <w:rFonts w:ascii="GHEA Grapalat" w:hAnsi="GHEA Grapalat"/>
          <w:b/>
          <w:bCs/>
          <w:sz w:val="20"/>
          <w:szCs w:val="20"/>
          <w:lang w:val="ru-RU"/>
        </w:rPr>
        <w:t>. ПЕРЕЧЕНЬ ОКАЗЫВАЕМЫХ МЕДИЦИНСКИХ УСЛУГ</w:t>
      </w:r>
    </w:p>
    <w:p w14:paraId="7EF9EBD5"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1. СРОЧНАЯ МЕДИЦИНСКАЯ ПОМОЩЬ</w:t>
      </w:r>
    </w:p>
    <w:p w14:paraId="54D94BC7"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 Круглосуточная консультация врача-специалиста</w:t>
      </w:r>
    </w:p>
    <w:p w14:paraId="2F3D05CF"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1.2 Все виды неотложной медицинской помощи</w:t>
      </w:r>
    </w:p>
    <w:p w14:paraId="53149AF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lastRenderedPageBreak/>
        <w:t>1.3 Транспортировка больного в медицинское учреждение в экстренных случаях, когда необходимы специально оборудованная машина скорой помощи и сопровождение медицинского персонала необходимой специализации.</w:t>
      </w:r>
    </w:p>
    <w:p w14:paraId="588A85A5"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1.4 Вызов врача-терапевта на дом в случае невозможности посещения медицинского учреждения (только в Ереване, из медицинского центра, указанного страховщиком)</w:t>
      </w:r>
    </w:p>
    <w:p w14:paraId="5535EB73"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2. АМБУЛАТОРНАЯ МЕДИЦИНСКАЯ ПОМОЩЬ</w:t>
      </w:r>
    </w:p>
    <w:p w14:paraId="109672D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2.1 Медицинская консультация</w:t>
      </w:r>
    </w:p>
    <w:p w14:paraId="76BFA62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2.2 Медицинские манипуляции</w:t>
      </w:r>
    </w:p>
    <w:p w14:paraId="3156D58E"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2.3 Срочные и плановые малые операции</w:t>
      </w:r>
    </w:p>
    <w:p w14:paraId="6B4B6DE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2.4 Травмы (переломы, вывихи, рваные раны мягких тканей, раны или их сочетание)</w:t>
      </w:r>
    </w:p>
    <w:p w14:paraId="47C3C4B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2.5 Ожоги, обморожения и поражение электрическим током</w:t>
      </w:r>
    </w:p>
    <w:p w14:paraId="3C5E176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2.6 Лечение инфекционных заболеваний</w:t>
      </w:r>
    </w:p>
    <w:p w14:paraId="00B5182D"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2.7 Отравления</w:t>
      </w:r>
    </w:p>
    <w:p w14:paraId="3E6D2195"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2.8 Лечение терапевтических заболеваний</w:t>
      </w:r>
    </w:p>
    <w:p w14:paraId="7BAE238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2.9 Лечение хирургических заболеваний</w:t>
      </w:r>
    </w:p>
    <w:p w14:paraId="6296B608"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2.10 Лечение хронических заболеваний</w:t>
      </w:r>
    </w:p>
    <w:p w14:paraId="4AD23AA1"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2.11. Разрастания кожи, слизистых оболочек, родинки, полипы, папилломы и т.п.</w:t>
      </w:r>
    </w:p>
    <w:p w14:paraId="7E2017A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2.12 Вызов врача на дом (только в городе Ереван) из выбранного страховщиком медицинского центра, в случае невозможности обращения в медицинское учреждение</w:t>
      </w:r>
    </w:p>
    <w:p w14:paraId="3037D0A9"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2.13 Восстановительное лечение, физиотерапия без ограничения видов физиотерапии – до 10 сеансов в течение срока действия договора.</w:t>
      </w:r>
    </w:p>
    <w:p w14:paraId="684CB46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2.14 Исследование и лечение </w:t>
      </w:r>
      <w:r w:rsidRPr="00A549B2">
        <w:rPr>
          <w:rFonts w:ascii="GHEA Grapalat" w:hAnsi="GHEA Grapalat"/>
          <w:sz w:val="20"/>
          <w:szCs w:val="20"/>
        </w:rPr>
        <w:t>COVID</w:t>
      </w:r>
      <w:r w:rsidRPr="00872267">
        <w:rPr>
          <w:rFonts w:ascii="GHEA Grapalat" w:hAnsi="GHEA Grapalat"/>
          <w:sz w:val="20"/>
          <w:szCs w:val="20"/>
          <w:lang w:val="ru-RU"/>
        </w:rPr>
        <w:t>-19, признанное необходимым протоколами РА или международных медицинских ассоциаций – в течение срока действия договора до 50 000 драмов РА</w:t>
      </w:r>
    </w:p>
    <w:p w14:paraId="61B147B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2.15 Консультация эндокринолога и обследование щитовидной железы - 2 раза в течение срока действия договора</w:t>
      </w:r>
    </w:p>
    <w:p w14:paraId="69199DE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2.16 Возмещение стоимости лекарственных средств (стоимость лекарственных средств, необходимых для амбулаторного лечения, обоснованно назначенных для лечения острых заболеваний и неотложных состояний)</w:t>
      </w:r>
    </w:p>
    <w:p w14:paraId="16CAD5D9"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 xml:space="preserve">3. ДИАГНОСТИЧЕСКИЕ ЛАБОРАТОРНЫЕ И ИНСТРУМЕНТАЛЬНЫЕ ИССЛЕДОВАНИЯ </w:t>
      </w:r>
    </w:p>
    <w:p w14:paraId="7E7AAB23"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Возможна оплата следующих лабораторных и инструментальных исследований, проводимых по обоснованному назначению врача с целью контроля за ходом диагностики и лечения в острых, неотложных и плановых случаях</w:t>
      </w:r>
    </w:p>
    <w:p w14:paraId="43045E97"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3.1 Лабораторная (клиническая, биохимическая, иммунологическая, микробиологическая, гормональная, патогистологическая, </w:t>
      </w:r>
      <w:r w:rsidRPr="00A549B2">
        <w:rPr>
          <w:rFonts w:ascii="GHEA Grapalat" w:hAnsi="GHEA Grapalat"/>
          <w:sz w:val="20"/>
          <w:szCs w:val="20"/>
        </w:rPr>
        <w:t>PCR</w:t>
      </w:r>
      <w:r w:rsidRPr="00872267">
        <w:rPr>
          <w:rFonts w:ascii="GHEA Grapalat" w:hAnsi="GHEA Grapalat"/>
          <w:sz w:val="20"/>
          <w:szCs w:val="20"/>
          <w:lang w:val="ru-RU"/>
        </w:rPr>
        <w:t>) диагностика</w:t>
      </w:r>
    </w:p>
    <w:p w14:paraId="19ADB0E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3.2 Исследования витамина </w:t>
      </w:r>
      <w:r w:rsidRPr="00A549B2">
        <w:rPr>
          <w:rFonts w:ascii="GHEA Grapalat" w:hAnsi="GHEA Grapalat"/>
          <w:sz w:val="20"/>
          <w:szCs w:val="20"/>
        </w:rPr>
        <w:t>D</w:t>
      </w:r>
    </w:p>
    <w:p w14:paraId="37678267"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3.3 Радиологические исследования</w:t>
      </w:r>
    </w:p>
    <w:p w14:paraId="19027B05"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3.4 Компьютерная томография</w:t>
      </w:r>
    </w:p>
    <w:p w14:paraId="0F361AE1"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3.5 Магнитно-резонансная томография</w:t>
      </w:r>
    </w:p>
    <w:p w14:paraId="29B1D5B9"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3.6 Ультразвуковые исследования</w:t>
      </w:r>
    </w:p>
    <w:p w14:paraId="2660E596"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3.7 Функциональное обследование (ЭКГ, электромиография, спирография, допплерография, дуплексное исследование)</w:t>
      </w:r>
    </w:p>
    <w:p w14:paraId="6E547AFD"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3.8 Эндоскопические исследования (</w:t>
      </w:r>
      <w:proofErr w:type="spellStart"/>
      <w:r w:rsidRPr="00872267">
        <w:rPr>
          <w:rFonts w:ascii="GHEA Grapalat" w:hAnsi="GHEA Grapalat"/>
          <w:sz w:val="20"/>
          <w:szCs w:val="20"/>
          <w:lang w:val="ru-RU"/>
        </w:rPr>
        <w:t>эзофагогастродуоденоскопия</w:t>
      </w:r>
      <w:proofErr w:type="spellEnd"/>
      <w:r w:rsidRPr="00872267">
        <w:rPr>
          <w:rFonts w:ascii="GHEA Grapalat" w:hAnsi="GHEA Grapalat"/>
          <w:sz w:val="20"/>
          <w:szCs w:val="20"/>
          <w:lang w:val="ru-RU"/>
        </w:rPr>
        <w:t>, колоноскопия, цистоскопия)</w:t>
      </w:r>
    </w:p>
    <w:p w14:paraId="39FF3166"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lastRenderedPageBreak/>
        <w:t>3.9 Коронарография</w:t>
      </w:r>
    </w:p>
    <w:p w14:paraId="0E16E8B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3.10 Коронарная ангиография</w:t>
      </w:r>
    </w:p>
    <w:p w14:paraId="1FEA0248"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3.11 Нейрофизиологические исследования (ЭЭГ, аудиометрия)</w:t>
      </w:r>
    </w:p>
    <w:p w14:paraId="6F66432B"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4. СТОМАТОЛОГИЯ</w:t>
      </w:r>
    </w:p>
    <w:p w14:paraId="412BBF9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4.1 В течение срока действия договора страхования лечение кариеса или его осложнений 2-х зубов, независимо от количества и глубины полостей, включая пломбирование стандартным </w:t>
      </w:r>
      <w:proofErr w:type="spellStart"/>
      <w:r w:rsidRPr="00872267">
        <w:rPr>
          <w:rFonts w:ascii="GHEA Grapalat" w:hAnsi="GHEA Grapalat"/>
          <w:sz w:val="20"/>
          <w:szCs w:val="20"/>
          <w:lang w:val="ru-RU"/>
        </w:rPr>
        <w:t>светоотверждаемым</w:t>
      </w:r>
      <w:proofErr w:type="spellEnd"/>
      <w:r w:rsidRPr="00872267">
        <w:rPr>
          <w:rFonts w:ascii="GHEA Grapalat" w:hAnsi="GHEA Grapalat"/>
          <w:sz w:val="20"/>
          <w:szCs w:val="20"/>
          <w:lang w:val="ru-RU"/>
        </w:rPr>
        <w:t xml:space="preserve"> пломбировочным материалом.</w:t>
      </w:r>
    </w:p>
    <w:p w14:paraId="4662883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4.2 Очистка от зубного камня – 1 раз в течение срока действия договора.</w:t>
      </w:r>
    </w:p>
    <w:p w14:paraId="4D1120FD"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4.3 Удаление зубов</w:t>
      </w:r>
    </w:p>
    <w:p w14:paraId="252B76C8"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4.4 Анестезия</w:t>
      </w:r>
    </w:p>
    <w:p w14:paraId="0F78AD9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4.5 Рентгенологическое исследование</w:t>
      </w:r>
    </w:p>
    <w:p w14:paraId="23A7AED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4.6 Лечение осложнений, сопровождающихся острой зубной болью и гнойным процессом</w:t>
      </w:r>
    </w:p>
    <w:p w14:paraId="72EBC1D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 СТАЦИОНАРНАЯ ПОМОЩЬ</w:t>
      </w:r>
    </w:p>
    <w:p w14:paraId="5978AE2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 Неотложная медицинская помощь, требующая реанимационных мероприятий</w:t>
      </w:r>
    </w:p>
    <w:p w14:paraId="05BEB01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5.2 Лечение неотложных и плановых терапевтических заболеваний</w:t>
      </w:r>
    </w:p>
    <w:p w14:paraId="7F754D18"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5.3 Лечение неотложных и плановых хирургических заболеваний</w:t>
      </w:r>
    </w:p>
    <w:p w14:paraId="521B988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5.4 Нейрохирургия</w:t>
      </w:r>
    </w:p>
    <w:p w14:paraId="07B6D11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5.4.1 </w:t>
      </w:r>
      <w:proofErr w:type="spellStart"/>
      <w:r w:rsidRPr="00872267">
        <w:rPr>
          <w:rFonts w:ascii="GHEA Grapalat" w:hAnsi="GHEA Grapalat"/>
          <w:sz w:val="20"/>
          <w:szCs w:val="20"/>
          <w:lang w:val="ru-RU"/>
        </w:rPr>
        <w:t>Стентирование</w:t>
      </w:r>
      <w:proofErr w:type="spellEnd"/>
      <w:r w:rsidRPr="00872267">
        <w:rPr>
          <w:rFonts w:ascii="GHEA Grapalat" w:hAnsi="GHEA Grapalat"/>
          <w:sz w:val="20"/>
          <w:szCs w:val="20"/>
          <w:lang w:val="ru-RU"/>
        </w:rPr>
        <w:t xml:space="preserve"> и ангиопластика сосудов головного мозга</w:t>
      </w:r>
    </w:p>
    <w:p w14:paraId="0B80A16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5.4.2 </w:t>
      </w:r>
      <w:proofErr w:type="spellStart"/>
      <w:r w:rsidRPr="00872267">
        <w:rPr>
          <w:rFonts w:ascii="GHEA Grapalat" w:hAnsi="GHEA Grapalat"/>
          <w:sz w:val="20"/>
          <w:szCs w:val="20"/>
          <w:lang w:val="ru-RU"/>
        </w:rPr>
        <w:t>Тромболитическая</w:t>
      </w:r>
      <w:proofErr w:type="spellEnd"/>
      <w:r w:rsidRPr="00872267">
        <w:rPr>
          <w:rFonts w:ascii="GHEA Grapalat" w:hAnsi="GHEA Grapalat"/>
          <w:sz w:val="20"/>
          <w:szCs w:val="20"/>
          <w:lang w:val="ru-RU"/>
        </w:rPr>
        <w:t xml:space="preserve"> терапия</w:t>
      </w:r>
    </w:p>
    <w:p w14:paraId="60BD70F1"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5.4.3. Эмболизация нитями</w:t>
      </w:r>
    </w:p>
    <w:p w14:paraId="5EA2BD0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5.5 Лечение инфекционных заболеваний</w:t>
      </w:r>
    </w:p>
    <w:p w14:paraId="243B33A0"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5.6 Отравления</w:t>
      </w:r>
    </w:p>
    <w:p w14:paraId="0E3858C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5.7 Внутреннее и наружное кровотечение</w:t>
      </w:r>
    </w:p>
    <w:p w14:paraId="22B32B28"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5.8 Ожоги, обморожения и поражение электрическим током</w:t>
      </w:r>
    </w:p>
    <w:p w14:paraId="4E8B54F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5.9 Лекарственные средства, назначаемые во время стационарного лечения</w:t>
      </w:r>
    </w:p>
    <w:p w14:paraId="5247E48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5.10 Полное предоперационное обследование</w:t>
      </w:r>
    </w:p>
    <w:p w14:paraId="2B178DA7"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5.11 Травмы (переломы, вывихи, раны, растяжения, </w:t>
      </w:r>
      <w:proofErr w:type="spellStart"/>
      <w:r w:rsidRPr="00872267">
        <w:rPr>
          <w:rFonts w:ascii="GHEA Grapalat" w:hAnsi="GHEA Grapalat"/>
          <w:sz w:val="20"/>
          <w:szCs w:val="20"/>
          <w:lang w:val="ru-RU"/>
        </w:rPr>
        <w:t>политравмы</w:t>
      </w:r>
      <w:proofErr w:type="spellEnd"/>
      <w:r w:rsidRPr="00872267">
        <w:rPr>
          <w:rFonts w:ascii="GHEA Grapalat" w:hAnsi="GHEA Grapalat"/>
          <w:sz w:val="20"/>
          <w:szCs w:val="20"/>
          <w:lang w:val="ru-RU"/>
        </w:rPr>
        <w:t>)</w:t>
      </w:r>
    </w:p>
    <w:p w14:paraId="41A1FB6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5.12 Неспецифические хронические заболевания легких, эмфизема, пневмосклероз, бронхоэктатическая болезнь, диффузный хронический бронхит</w:t>
      </w:r>
    </w:p>
    <w:p w14:paraId="7E35D5E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5.13 Хирургия, связанная с варикозным расширением вен/в том числе лазерная хирургия/</w:t>
      </w:r>
    </w:p>
    <w:p w14:paraId="725B45E5"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5.14. Лечение деформации перегородки носа и ее осложнений</w:t>
      </w:r>
    </w:p>
    <w:p w14:paraId="329559B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5.15 Межпозвоночный диск</w:t>
      </w:r>
    </w:p>
    <w:p w14:paraId="269F1D71"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5.16 Лечение дегенеративно-дистрофических поражений позвоночника</w:t>
      </w:r>
    </w:p>
    <w:p w14:paraId="413943B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5.17 Предоставление индивидуальной палаты (в случае возмещаемых по Программе) – до 20 000 драмов РА в день, без ограничения дней.</w:t>
      </w:r>
    </w:p>
    <w:p w14:paraId="4CE821F1"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6. ЛЕЧЕНИЕ ХРОНИЧЕСКИХ ЗАБОЛЕВАНИЙ</w:t>
      </w:r>
    </w:p>
    <w:p w14:paraId="006AFF8F"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lastRenderedPageBreak/>
        <w:t>6.1 Динамический контроль хронических заболеваний</w:t>
      </w:r>
    </w:p>
    <w:p w14:paraId="23DABEB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6.2 Лечение хронических заболеваний, требующих амбулаторного лечения</w:t>
      </w:r>
    </w:p>
    <w:p w14:paraId="19D3E51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6.3 Хирургическое вмешательство и/или вмешательство при хронических заболеваниях, требующих планового лечения</w:t>
      </w:r>
    </w:p>
    <w:p w14:paraId="7108DB4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6.4 Лечение хронических заболеваний, требующих стационарного лечения</w:t>
      </w:r>
    </w:p>
    <w:p w14:paraId="7BD0A677"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7. КАРДИОЛОГИЯ</w:t>
      </w:r>
    </w:p>
    <w:p w14:paraId="0E8F14E6"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7.1 Коронарография</w:t>
      </w:r>
    </w:p>
    <w:p w14:paraId="2221842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7.2 Коронарная ангиография</w:t>
      </w:r>
    </w:p>
    <w:p w14:paraId="7AD7F31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7.3. Сердечно-сосудистое </w:t>
      </w:r>
      <w:proofErr w:type="spellStart"/>
      <w:r w:rsidRPr="00872267">
        <w:rPr>
          <w:rFonts w:ascii="GHEA Grapalat" w:hAnsi="GHEA Grapalat"/>
          <w:sz w:val="20"/>
          <w:szCs w:val="20"/>
          <w:lang w:val="ru-RU"/>
        </w:rPr>
        <w:t>стентирование</w:t>
      </w:r>
      <w:proofErr w:type="spellEnd"/>
    </w:p>
    <w:p w14:paraId="4996475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7.4 Баллонная ангиопластика</w:t>
      </w:r>
    </w:p>
    <w:p w14:paraId="253B000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7.5 </w:t>
      </w:r>
      <w:proofErr w:type="spellStart"/>
      <w:r w:rsidRPr="00872267">
        <w:rPr>
          <w:rFonts w:ascii="GHEA Grapalat" w:hAnsi="GHEA Grapalat"/>
          <w:sz w:val="20"/>
          <w:szCs w:val="20"/>
          <w:lang w:val="ru-RU"/>
        </w:rPr>
        <w:t>Электроабляция</w:t>
      </w:r>
      <w:proofErr w:type="spellEnd"/>
    </w:p>
    <w:p w14:paraId="637C4A28"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7.6 Установка </w:t>
      </w:r>
      <w:proofErr w:type="spellStart"/>
      <w:r w:rsidRPr="00872267">
        <w:rPr>
          <w:rFonts w:ascii="GHEA Grapalat" w:hAnsi="GHEA Grapalat"/>
          <w:sz w:val="20"/>
          <w:szCs w:val="20"/>
          <w:lang w:val="ru-RU"/>
        </w:rPr>
        <w:t>кардиовертера</w:t>
      </w:r>
      <w:proofErr w:type="spellEnd"/>
    </w:p>
    <w:p w14:paraId="3235BCE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7.7 Установка кардиостимулятора</w:t>
      </w:r>
    </w:p>
    <w:p w14:paraId="529D5BC9"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7.8 Аортокоронарное шунтирование</w:t>
      </w:r>
    </w:p>
    <w:p w14:paraId="79D714BE"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7.9 Протезирование клапанов сердца</w:t>
      </w:r>
    </w:p>
    <w:p w14:paraId="4B43BE59"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8. БЕРЕМЕННОСТЬ И РОДЫ /без периода ожидания/*</w:t>
      </w:r>
    </w:p>
    <w:p w14:paraId="00EA49F5"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8.1 Ведение и контроль беременности</w:t>
      </w:r>
    </w:p>
    <w:p w14:paraId="3723E58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8.2. Сохранение беременности при патологическом течении в стационарных условиях</w:t>
      </w:r>
    </w:p>
    <w:p w14:paraId="7728C48E"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8.3 Прерывание беременности по медицинским показаниям</w:t>
      </w:r>
    </w:p>
    <w:p w14:paraId="72096B7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8.4 Роды естественным путем и кесаревым сечением (для граждан не резидентов РА)</w:t>
      </w:r>
    </w:p>
    <w:p w14:paraId="6E6C225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8.5 Предоставление индивидуальной палаты – до 20 000 драм в сутки, без ограничения количества дней.</w:t>
      </w:r>
    </w:p>
    <w:p w14:paraId="456D944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b/>
          <w:bCs/>
          <w:sz w:val="20"/>
          <w:szCs w:val="20"/>
          <w:lang w:val="ru-RU"/>
        </w:rPr>
        <w:t>*Примечание.</w:t>
      </w:r>
      <w:r w:rsidRPr="00872267">
        <w:rPr>
          <w:rFonts w:ascii="GHEA Grapalat" w:hAnsi="GHEA Grapalat"/>
          <w:sz w:val="20"/>
          <w:szCs w:val="20"/>
          <w:lang w:val="ru-RU"/>
        </w:rPr>
        <w:t xml:space="preserve"> Расходы, связанные с уходом за ребенком, возмещаются в течение срока действия договора в размере до 150 000 драмов РА.</w:t>
      </w:r>
    </w:p>
    <w:p w14:paraId="17DD742E"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9. ЛЕЧЕНИЕ ГЛАЗ</w:t>
      </w:r>
    </w:p>
    <w:p w14:paraId="25BED82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9.1 Проверка и диагностика остроты зрения</w:t>
      </w:r>
    </w:p>
    <w:p w14:paraId="25767EDF"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9.2 </w:t>
      </w:r>
      <w:proofErr w:type="spellStart"/>
      <w:r w:rsidRPr="00872267">
        <w:rPr>
          <w:rFonts w:ascii="GHEA Grapalat" w:hAnsi="GHEA Grapalat"/>
          <w:sz w:val="20"/>
          <w:szCs w:val="20"/>
          <w:lang w:val="ru-RU"/>
        </w:rPr>
        <w:t>Авторефрактометрия</w:t>
      </w:r>
      <w:proofErr w:type="spellEnd"/>
      <w:r w:rsidRPr="00872267">
        <w:rPr>
          <w:rFonts w:ascii="GHEA Grapalat" w:hAnsi="GHEA Grapalat"/>
          <w:sz w:val="20"/>
          <w:szCs w:val="20"/>
          <w:lang w:val="ru-RU"/>
        </w:rPr>
        <w:t xml:space="preserve">, компьютерная периметрия </w:t>
      </w:r>
      <w:r w:rsidRPr="00A549B2">
        <w:rPr>
          <w:rFonts w:ascii="GHEA Grapalat" w:hAnsi="GHEA Grapalat"/>
          <w:sz w:val="20"/>
          <w:szCs w:val="20"/>
        </w:rPr>
        <w:t>OCT</w:t>
      </w:r>
      <w:r w:rsidRPr="00872267">
        <w:rPr>
          <w:rFonts w:ascii="GHEA Grapalat" w:hAnsi="GHEA Grapalat"/>
          <w:sz w:val="20"/>
          <w:szCs w:val="20"/>
          <w:lang w:val="ru-RU"/>
        </w:rPr>
        <w:t xml:space="preserve"> и т. д.</w:t>
      </w:r>
    </w:p>
    <w:p w14:paraId="4DEE07C7"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9.3 Лечение травм</w:t>
      </w:r>
    </w:p>
    <w:p w14:paraId="3FAD442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9.4 Удаление инородного тела</w:t>
      </w:r>
    </w:p>
    <w:p w14:paraId="751D0E85"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9.5 Терапия и хирургия острых и плановых заболеваний, включая хирургическое лечение катаракты, глаукомы и кератоконуса</w:t>
      </w:r>
    </w:p>
    <w:p w14:paraId="76C2E98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9.6. Затраты на приобретение оптических очков/оправ – до 15 000 драмов РА в течение срока действия договора.</w:t>
      </w:r>
    </w:p>
    <w:p w14:paraId="2E86629F"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10. ОНКОЛОГИЯ</w:t>
      </w:r>
    </w:p>
    <w:p w14:paraId="7482419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10.1 Хирургическое лечение злокачественных опухолевых заболеваний</w:t>
      </w:r>
    </w:p>
    <w:p w14:paraId="441BBAF7"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10.2. Безоперационное лечение злокачественных опухолевых заболеваний – до 3 500 000 драмов РА в течение срока действия договора.</w:t>
      </w:r>
    </w:p>
    <w:p w14:paraId="76E05FAF"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10.3 (</w:t>
      </w:r>
      <w:r w:rsidRPr="00A549B2">
        <w:rPr>
          <w:rFonts w:ascii="GHEA Grapalat" w:hAnsi="GHEA Grapalat"/>
          <w:sz w:val="20"/>
          <w:szCs w:val="20"/>
        </w:rPr>
        <w:t>PET</w:t>
      </w:r>
      <w:r w:rsidRPr="00872267">
        <w:rPr>
          <w:rFonts w:ascii="GHEA Grapalat" w:hAnsi="GHEA Grapalat"/>
          <w:sz w:val="20"/>
          <w:szCs w:val="20"/>
          <w:lang w:val="ru-RU"/>
        </w:rPr>
        <w:t>) сканирование, радиоизотопное исследование – до 300 000 драмов РА в течение срока действия договора</w:t>
      </w:r>
    </w:p>
    <w:p w14:paraId="18C3A121"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11. ЕЖЕГОДНАЯ ПРОФИЛАКТИКА.</w:t>
      </w:r>
    </w:p>
    <w:p w14:paraId="24093FD7" w14:textId="77777777" w:rsidR="002B3FB4" w:rsidRPr="00872267" w:rsidRDefault="002B3FB4" w:rsidP="002B3FB4">
      <w:pPr>
        <w:spacing w:line="276" w:lineRule="auto"/>
        <w:jc w:val="center"/>
        <w:rPr>
          <w:rFonts w:ascii="GHEA Grapalat" w:hAnsi="GHEA Grapalat"/>
          <w:sz w:val="20"/>
          <w:szCs w:val="20"/>
          <w:lang w:val="ru-RU"/>
        </w:rPr>
      </w:pPr>
      <w:r w:rsidRPr="00872267">
        <w:rPr>
          <w:rFonts w:ascii="GHEA Grapalat" w:hAnsi="GHEA Grapalat"/>
          <w:sz w:val="20"/>
          <w:szCs w:val="20"/>
          <w:lang w:val="ru-RU"/>
        </w:rPr>
        <w:lastRenderedPageBreak/>
        <w:t>/1 раз в течение срока действия страховки, также ее можно пройти в указанном страховщиком медицинском учреждении/</w:t>
      </w:r>
    </w:p>
    <w:p w14:paraId="11E2CE36"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11.1 Консультация врача общей практики</w:t>
      </w:r>
    </w:p>
    <w:p w14:paraId="450D9C7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11.2 Общий анализ крови</w:t>
      </w:r>
    </w:p>
    <w:p w14:paraId="3637AF69"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11.3 Общий анализ мочи</w:t>
      </w:r>
    </w:p>
    <w:p w14:paraId="11511B80"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11.4 Определение глюкозы в крови</w:t>
      </w:r>
    </w:p>
    <w:p w14:paraId="6F98B47F"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11.5 Определение общего холестерина</w:t>
      </w:r>
    </w:p>
    <w:p w14:paraId="5051526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11.6 Ультразвуковое исследование органов брюшной полости и малого таза</w:t>
      </w:r>
    </w:p>
    <w:p w14:paraId="5AD38419"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11.7 УЗИ молочных желез (женщинам)</w:t>
      </w:r>
    </w:p>
    <w:p w14:paraId="7F7F99E1"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11.8 Ультразвуковое исследование щитовидной железы</w:t>
      </w:r>
    </w:p>
    <w:p w14:paraId="5D3F5508"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11.9 ЭКГ</w:t>
      </w:r>
    </w:p>
    <w:p w14:paraId="61ADFD54"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12. ДРУГИЕ УСЛОВИЯ</w:t>
      </w:r>
    </w:p>
    <w:p w14:paraId="6ADC6F28"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12.1 Страхование работников осуществляется без требования предварительного обследования наряду с имеющимися заболеваниями.</w:t>
      </w:r>
    </w:p>
    <w:p w14:paraId="25A14419"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12.2 Услуги и условия, включенные в Программу госзаказа, также подлежат компенсации.</w:t>
      </w:r>
    </w:p>
    <w:p w14:paraId="36BE4295"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12.3. Годовая страховая сумма, рассчитанная на 1 человека, должна составлять не менее 5/пяти/миллионов драмов РА.</w:t>
      </w:r>
    </w:p>
    <w:p w14:paraId="3C0D1D41"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13. ИСКЛЮЧЕНИЯ</w:t>
      </w:r>
    </w:p>
    <w:p w14:paraId="5E28194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 Любая услуга (исследования и/или лечение), не предусмотренная планом, обследования, проводимые для выявления заболевания, не предусмотренного планом,</w:t>
      </w:r>
    </w:p>
    <w:p w14:paraId="435DE03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13.2 Косметические, пластические, восстановительные вмешательства и операции, медицинские вмешательства в связи с грибковым поражением ногтей (фрезерование, установка брекетов, платформ и т.п., кроме хирургических вмешательств),</w:t>
      </w:r>
    </w:p>
    <w:p w14:paraId="036FF67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13.3 Заболевания эндокринной системы (кроме ограничений, установленных Программой)</w:t>
      </w:r>
    </w:p>
    <w:p w14:paraId="794E6A66"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13.4 Врожденные пороки, анатомические особенности развития, заболевания с наследственной, генетической предрасположенностью, генные мутации,</w:t>
      </w:r>
    </w:p>
    <w:p w14:paraId="5054B5F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13.5 Заболевания соединительной ткани, системные, аутоиммунные,</w:t>
      </w:r>
    </w:p>
    <w:p w14:paraId="5CD6197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13.6 Глазной </w:t>
      </w:r>
      <w:proofErr w:type="spellStart"/>
      <w:r w:rsidRPr="00872267">
        <w:rPr>
          <w:rFonts w:ascii="GHEA Grapalat" w:hAnsi="GHEA Grapalat"/>
          <w:sz w:val="20"/>
          <w:szCs w:val="20"/>
          <w:lang w:val="ru-RU"/>
        </w:rPr>
        <w:t>эксимерлазер</w:t>
      </w:r>
      <w:proofErr w:type="spellEnd"/>
      <w:r w:rsidRPr="00872267">
        <w:rPr>
          <w:rFonts w:ascii="GHEA Grapalat" w:hAnsi="GHEA Grapalat"/>
          <w:sz w:val="20"/>
          <w:szCs w:val="20"/>
          <w:lang w:val="ru-RU"/>
        </w:rPr>
        <w:t xml:space="preserve"> и другие операции, выполняемые для коррекции зрения,</w:t>
      </w:r>
    </w:p>
    <w:p w14:paraId="1C9B449E"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13.7 Зубные имплантаты и протезирование, ортопедия, ортодонтия, заболевания десен и тканей, связанных с зубами,</w:t>
      </w:r>
    </w:p>
    <w:p w14:paraId="0BA4343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13.8 Лечение ненаучными (альтернативными) методами,</w:t>
      </w:r>
    </w:p>
    <w:p w14:paraId="357330FD"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13.9 Регуляция осанки, веса, речи, сна, ожирение</w:t>
      </w:r>
    </w:p>
    <w:p w14:paraId="1F2B370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13.10 Санаторно-курортное лечение, профилактические и оздоровительные мероприятия, медикаментозное лечение,</w:t>
      </w:r>
    </w:p>
    <w:p w14:paraId="57EB98B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13.11. Аборт, произведенный без медицинских показаний,</w:t>
      </w:r>
    </w:p>
    <w:p w14:paraId="044F21D1"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13.12 Исследования и лечение репродуктивной и эректильной дисфункции (импотенции), контрацептивы и вмешательства, включая установку и удаление ВМС, дисменорею (НМЦ), внутриматочную инсеминацию и экстракорпоральное оплодотворение,</w:t>
      </w:r>
    </w:p>
    <w:p w14:paraId="6AD10745"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13.13 Преимущественно заболевания, передающиеся половым путем, хронические половые инфекции,</w:t>
      </w:r>
    </w:p>
    <w:p w14:paraId="7010D2AE"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13.14 Протезирование конечностей, органов и их отдельных сегментов, имплантаты, одноразовые инструменты и приспособления, ортопедические изделия, слуховые и зрительные (кроме ограничений, установленных Программой) аппараты, биологически активные добавки, гомеопатические препараты, витамины,</w:t>
      </w:r>
    </w:p>
    <w:p w14:paraId="506F5DB6"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13.15 Металлоконструкции (за исключением случаев, возникших в результате аварии в период действия договора)</w:t>
      </w:r>
    </w:p>
    <w:p w14:paraId="5B6AFCB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lastRenderedPageBreak/>
        <w:t xml:space="preserve">13.16 Вирусная инфекция, бацилловая инфекция, паразитарная инфекция, гепатит В, С, </w:t>
      </w:r>
      <w:r w:rsidRPr="00A549B2">
        <w:rPr>
          <w:rFonts w:ascii="GHEA Grapalat" w:hAnsi="GHEA Grapalat"/>
          <w:sz w:val="20"/>
          <w:szCs w:val="20"/>
        </w:rPr>
        <w:t>D</w:t>
      </w:r>
      <w:r w:rsidRPr="00872267">
        <w:rPr>
          <w:rFonts w:ascii="GHEA Grapalat" w:hAnsi="GHEA Grapalat"/>
          <w:sz w:val="20"/>
          <w:szCs w:val="20"/>
          <w:lang w:val="ru-RU"/>
        </w:rPr>
        <w:t>, Е, СПИД/ВИЧ,</w:t>
      </w:r>
    </w:p>
    <w:p w14:paraId="326EAE89"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13.17 Туберкулез,</w:t>
      </w:r>
    </w:p>
    <w:p w14:paraId="5B2A895F"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13.18. Тест на </w:t>
      </w:r>
      <w:r w:rsidRPr="00A549B2">
        <w:rPr>
          <w:rFonts w:ascii="GHEA Grapalat" w:hAnsi="GHEA Grapalat"/>
          <w:sz w:val="20"/>
          <w:szCs w:val="20"/>
        </w:rPr>
        <w:t>COVID</w:t>
      </w:r>
      <w:r w:rsidRPr="00872267">
        <w:rPr>
          <w:rFonts w:ascii="GHEA Grapalat" w:hAnsi="GHEA Grapalat"/>
          <w:sz w:val="20"/>
          <w:szCs w:val="20"/>
          <w:lang w:val="ru-RU"/>
        </w:rPr>
        <w:t>-19 и антитела,</w:t>
      </w:r>
    </w:p>
    <w:p w14:paraId="09E4E5E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13.19 Аллергодиагностика, </w:t>
      </w:r>
      <w:proofErr w:type="spellStart"/>
      <w:r w:rsidRPr="00872267">
        <w:rPr>
          <w:rFonts w:ascii="GHEA Grapalat" w:hAnsi="GHEA Grapalat"/>
          <w:sz w:val="20"/>
          <w:szCs w:val="20"/>
          <w:lang w:val="ru-RU"/>
        </w:rPr>
        <w:t>скарификационные</w:t>
      </w:r>
      <w:proofErr w:type="spellEnd"/>
      <w:r w:rsidRPr="00872267">
        <w:rPr>
          <w:rFonts w:ascii="GHEA Grapalat" w:hAnsi="GHEA Grapalat"/>
          <w:sz w:val="20"/>
          <w:szCs w:val="20"/>
          <w:lang w:val="ru-RU"/>
        </w:rPr>
        <w:t xml:space="preserve"> эксперименты, иммунотерапия</w:t>
      </w:r>
    </w:p>
    <w:p w14:paraId="2D552B2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13.20 Нервно-психические расстройства, неврозы, липкие состояния,</w:t>
      </w:r>
    </w:p>
    <w:p w14:paraId="37648B1F"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13.21 Расходы, вызванные употреблением алкоголя, наркотиков, токсичных или психоактивных веществ,</w:t>
      </w:r>
    </w:p>
    <w:p w14:paraId="273A00F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13.22 Заболевания и состояния, вызванные незаконными действиями застрахованного лица,</w:t>
      </w:r>
    </w:p>
    <w:p w14:paraId="77433833" w14:textId="77777777" w:rsidR="002B3FB4"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13.23 Заболевания и состояния, возникшие вследствие попытки самоубийства или умышленного причинения вреда здоровью, за исключением случаев, когда застрахованное лицо совершило указанные действия под принуждением третьих лиц.</w:t>
      </w:r>
    </w:p>
    <w:p w14:paraId="0D3B9A06" w14:textId="77777777" w:rsidR="00EA1657" w:rsidRPr="0049273C" w:rsidRDefault="00EA1657" w:rsidP="00EA1657">
      <w:pPr>
        <w:ind w:left="142" w:firstLine="284"/>
        <w:rPr>
          <w:rFonts w:ascii="GHEA Grapalat" w:hAnsi="GHEA Grapalat"/>
          <w:b/>
          <w:i/>
          <w:color w:val="000000"/>
          <w:sz w:val="22"/>
          <w:lang w:val="ru-RU"/>
        </w:rPr>
      </w:pPr>
    </w:p>
    <w:tbl>
      <w:tblPr>
        <w:tblpPr w:leftFromText="180" w:rightFromText="180" w:vertAnchor="text" w:horzAnchor="margin" w:tblpXSpec="center" w:tblpY="14"/>
        <w:tblW w:w="0" w:type="auto"/>
        <w:tblLayout w:type="fixed"/>
        <w:tblLook w:val="0000" w:firstRow="0" w:lastRow="0" w:firstColumn="0" w:lastColumn="0" w:noHBand="0" w:noVBand="0"/>
      </w:tblPr>
      <w:tblGrid>
        <w:gridCol w:w="4850"/>
        <w:gridCol w:w="4179"/>
      </w:tblGrid>
      <w:tr w:rsidR="00C84253" w:rsidRPr="000407D0" w14:paraId="2C9B42E6" w14:textId="77777777" w:rsidTr="00C84253">
        <w:trPr>
          <w:trHeight w:val="3623"/>
        </w:trPr>
        <w:tc>
          <w:tcPr>
            <w:tcW w:w="4850" w:type="dxa"/>
          </w:tcPr>
          <w:p w14:paraId="6FFD7642" w14:textId="77777777" w:rsidR="00C84253" w:rsidRDefault="00C84253" w:rsidP="00C84253">
            <w:pPr>
              <w:spacing w:line="252" w:lineRule="auto"/>
              <w:jc w:val="center"/>
              <w:rPr>
                <w:rFonts w:ascii="GHEA Grapalat" w:hAnsi="GHEA Grapalat" w:cs="Sylfaen"/>
                <w:b/>
                <w:bCs/>
                <w:sz w:val="22"/>
                <w:szCs w:val="22"/>
                <w:lang w:val="nb-NO"/>
              </w:rPr>
            </w:pPr>
            <w:r w:rsidRPr="00773084">
              <w:rPr>
                <w:rFonts w:ascii="GHEA Grapalat" w:hAnsi="GHEA Grapalat" w:cs="Sylfaen"/>
                <w:b/>
                <w:bCs/>
                <w:sz w:val="22"/>
                <w:szCs w:val="22"/>
                <w:lang w:val="nb-NO"/>
              </w:rPr>
              <w:t>ՊԱՏՎԻՐԱՏՈՒ</w:t>
            </w:r>
          </w:p>
          <w:p w14:paraId="1DE9734E" w14:textId="77777777" w:rsidR="00EF04CC" w:rsidRDefault="00EF04CC" w:rsidP="00C84253">
            <w:pPr>
              <w:spacing w:line="252" w:lineRule="auto"/>
              <w:jc w:val="center"/>
              <w:rPr>
                <w:rFonts w:ascii="GHEA Grapalat" w:hAnsi="GHEA Grapalat"/>
                <w:sz w:val="20"/>
                <w:lang w:val="hy-AM"/>
              </w:rPr>
            </w:pPr>
          </w:p>
          <w:p w14:paraId="109EEEB5" w14:textId="77777777" w:rsidR="00EF04CC" w:rsidRDefault="00EF04CC" w:rsidP="00C84253">
            <w:pPr>
              <w:spacing w:line="252" w:lineRule="auto"/>
              <w:jc w:val="center"/>
              <w:rPr>
                <w:rFonts w:ascii="GHEA Grapalat" w:hAnsi="GHEA Grapalat"/>
                <w:sz w:val="20"/>
                <w:lang w:val="hy-AM"/>
              </w:rPr>
            </w:pPr>
          </w:p>
          <w:p w14:paraId="3C383E97" w14:textId="77777777" w:rsidR="00EF04CC" w:rsidRDefault="00EF04CC" w:rsidP="00C84253">
            <w:pPr>
              <w:spacing w:line="252" w:lineRule="auto"/>
              <w:jc w:val="center"/>
              <w:rPr>
                <w:rFonts w:ascii="GHEA Grapalat" w:hAnsi="GHEA Grapalat"/>
                <w:sz w:val="20"/>
                <w:lang w:val="hy-AM"/>
              </w:rPr>
            </w:pPr>
          </w:p>
          <w:p w14:paraId="54C60078" w14:textId="77777777" w:rsidR="00EF04CC" w:rsidRDefault="00EF04CC" w:rsidP="00C84253">
            <w:pPr>
              <w:spacing w:line="252" w:lineRule="auto"/>
              <w:jc w:val="center"/>
              <w:rPr>
                <w:rFonts w:ascii="GHEA Grapalat" w:hAnsi="GHEA Grapalat"/>
                <w:sz w:val="20"/>
                <w:lang w:val="hy-AM"/>
              </w:rPr>
            </w:pPr>
          </w:p>
          <w:p w14:paraId="47156A54" w14:textId="77777777" w:rsidR="00C84253" w:rsidRPr="002E06D8" w:rsidRDefault="00C84253" w:rsidP="00C84253">
            <w:pPr>
              <w:spacing w:line="252" w:lineRule="auto"/>
              <w:jc w:val="center"/>
              <w:rPr>
                <w:rFonts w:ascii="GHEA Grapalat" w:hAnsi="GHEA Grapalat"/>
                <w:sz w:val="20"/>
                <w:lang w:val="hy-AM"/>
              </w:rPr>
            </w:pPr>
            <w:r w:rsidRPr="002E06D8">
              <w:rPr>
                <w:rFonts w:ascii="GHEA Grapalat" w:hAnsi="GHEA Grapalat"/>
                <w:sz w:val="20"/>
                <w:lang w:val="hy-AM"/>
              </w:rPr>
              <w:t>--------------------------------------------</w:t>
            </w:r>
          </w:p>
          <w:p w14:paraId="1B9CF01C" w14:textId="77777777" w:rsidR="00C84253" w:rsidRPr="002E06D8" w:rsidRDefault="00C84253" w:rsidP="00C84253">
            <w:pPr>
              <w:spacing w:line="252" w:lineRule="auto"/>
              <w:jc w:val="center"/>
              <w:rPr>
                <w:rFonts w:ascii="GHEA Grapalat" w:hAnsi="GHEA Grapalat"/>
                <w:sz w:val="16"/>
                <w:szCs w:val="16"/>
                <w:lang w:val="pt-BR"/>
              </w:rPr>
            </w:pPr>
            <w:r w:rsidRPr="002E06D8">
              <w:rPr>
                <w:rFonts w:ascii="GHEA Grapalat" w:hAnsi="GHEA Grapalat"/>
                <w:sz w:val="16"/>
                <w:szCs w:val="16"/>
                <w:lang w:val="pt-BR"/>
              </w:rPr>
              <w:t>(ստորագրություն)</w:t>
            </w:r>
          </w:p>
          <w:p w14:paraId="6EB4229C" w14:textId="77777777" w:rsidR="00C84253" w:rsidRPr="00072F2D" w:rsidRDefault="00C84253" w:rsidP="00C84253">
            <w:pPr>
              <w:spacing w:line="252" w:lineRule="auto"/>
              <w:jc w:val="center"/>
              <w:rPr>
                <w:rFonts w:ascii="GHEA Grapalat" w:hAnsi="GHEA Grapalat"/>
                <w:sz w:val="10"/>
                <w:szCs w:val="10"/>
                <w:lang w:val="pt-BR"/>
              </w:rPr>
            </w:pPr>
          </w:p>
          <w:p w14:paraId="0FA09C9B" w14:textId="77777777" w:rsidR="00C84253" w:rsidRPr="000D3D7C" w:rsidRDefault="00C84253" w:rsidP="00C84253">
            <w:pPr>
              <w:spacing w:line="252" w:lineRule="auto"/>
              <w:jc w:val="center"/>
              <w:rPr>
                <w:rFonts w:ascii="GHEA Grapalat" w:hAnsi="GHEA Grapalat"/>
                <w:sz w:val="16"/>
                <w:szCs w:val="16"/>
                <w:lang w:val="pt-BR"/>
              </w:rPr>
            </w:pPr>
            <w:r w:rsidRPr="002E06D8">
              <w:rPr>
                <w:rFonts w:ascii="GHEA Grapalat" w:hAnsi="GHEA Grapalat"/>
                <w:sz w:val="16"/>
                <w:szCs w:val="16"/>
                <w:lang w:val="pt-BR"/>
              </w:rPr>
              <w:t>Կ.Տ.</w:t>
            </w:r>
          </w:p>
        </w:tc>
        <w:tc>
          <w:tcPr>
            <w:tcW w:w="4179" w:type="dxa"/>
          </w:tcPr>
          <w:p w14:paraId="1FA4A95F" w14:textId="77777777" w:rsidR="00C84253" w:rsidRPr="000407D0" w:rsidRDefault="00C84253" w:rsidP="00C84253">
            <w:pPr>
              <w:spacing w:line="252" w:lineRule="auto"/>
              <w:jc w:val="center"/>
              <w:rPr>
                <w:rFonts w:ascii="GHEA Grapalat" w:hAnsi="GHEA Grapalat" w:cs="Sylfaen"/>
                <w:b/>
                <w:bCs/>
                <w:sz w:val="22"/>
                <w:szCs w:val="22"/>
                <w:lang w:val="pt-BR"/>
              </w:rPr>
            </w:pPr>
            <w:r w:rsidRPr="00773084">
              <w:rPr>
                <w:rFonts w:ascii="GHEA Grapalat" w:hAnsi="GHEA Grapalat" w:cs="Sylfaen"/>
                <w:b/>
                <w:bCs/>
                <w:sz w:val="22"/>
                <w:szCs w:val="22"/>
                <w:lang w:val="pt-BR"/>
              </w:rPr>
              <w:t>ԿԱՏԱՐՈՂ</w:t>
            </w:r>
          </w:p>
          <w:p w14:paraId="0B026ACC" w14:textId="77777777" w:rsidR="00C84253" w:rsidRPr="00072F2D" w:rsidRDefault="00C84253" w:rsidP="00C84253">
            <w:pPr>
              <w:spacing w:line="252" w:lineRule="auto"/>
              <w:jc w:val="center"/>
              <w:rPr>
                <w:rFonts w:ascii="GHEA Grapalat" w:hAnsi="GHEA Grapalat" w:cs="Sylfaen"/>
                <w:b/>
                <w:bCs/>
                <w:sz w:val="4"/>
                <w:szCs w:val="4"/>
                <w:lang w:val="hy-AM"/>
              </w:rPr>
            </w:pPr>
          </w:p>
          <w:p w14:paraId="76C7B9F2" w14:textId="77777777" w:rsidR="00C84253" w:rsidRDefault="00C84253" w:rsidP="00C84253">
            <w:pPr>
              <w:spacing w:line="252" w:lineRule="auto"/>
              <w:ind w:right="126"/>
              <w:rPr>
                <w:rFonts w:ascii="GHEA Grapalat" w:hAnsi="GHEA Grapalat" w:cs="Sylfaen"/>
                <w:sz w:val="20"/>
                <w:szCs w:val="20"/>
                <w:lang w:val="hy-AM"/>
              </w:rPr>
            </w:pPr>
          </w:p>
          <w:p w14:paraId="502251F9" w14:textId="77777777" w:rsidR="00C84253" w:rsidRDefault="00C84253" w:rsidP="00C84253">
            <w:pPr>
              <w:spacing w:line="252" w:lineRule="auto"/>
              <w:ind w:right="126"/>
              <w:rPr>
                <w:rFonts w:ascii="GHEA Grapalat" w:hAnsi="GHEA Grapalat"/>
                <w:sz w:val="18"/>
                <w:szCs w:val="18"/>
                <w:lang w:val="hy-AM"/>
              </w:rPr>
            </w:pPr>
          </w:p>
          <w:p w14:paraId="4FAFA9A7" w14:textId="77777777" w:rsidR="00C84253" w:rsidRDefault="00C84253" w:rsidP="00C84253">
            <w:pPr>
              <w:spacing w:line="252" w:lineRule="auto"/>
              <w:ind w:right="126"/>
              <w:rPr>
                <w:rFonts w:ascii="GHEA Grapalat" w:hAnsi="GHEA Grapalat"/>
                <w:sz w:val="18"/>
                <w:szCs w:val="18"/>
                <w:lang w:val="hy-AM"/>
              </w:rPr>
            </w:pPr>
          </w:p>
          <w:p w14:paraId="210C5099" w14:textId="77777777" w:rsidR="00C84253" w:rsidRDefault="00C84253" w:rsidP="00C84253">
            <w:pPr>
              <w:spacing w:line="252" w:lineRule="auto"/>
              <w:ind w:right="126"/>
              <w:rPr>
                <w:rFonts w:ascii="GHEA Grapalat" w:hAnsi="GHEA Grapalat"/>
                <w:sz w:val="18"/>
                <w:szCs w:val="18"/>
                <w:lang w:val="hy-AM"/>
              </w:rPr>
            </w:pPr>
          </w:p>
          <w:p w14:paraId="707CCAC1" w14:textId="77777777" w:rsidR="00C84253" w:rsidRPr="009C3410" w:rsidRDefault="00C84253" w:rsidP="00C84253">
            <w:pPr>
              <w:spacing w:line="252" w:lineRule="auto"/>
              <w:ind w:right="126"/>
              <w:rPr>
                <w:rFonts w:ascii="GHEA Grapalat" w:hAnsi="GHEA Grapalat"/>
                <w:sz w:val="18"/>
                <w:szCs w:val="18"/>
                <w:lang w:val="hy-AM"/>
              </w:rPr>
            </w:pPr>
          </w:p>
          <w:p w14:paraId="7E7B51C2" w14:textId="77777777" w:rsidR="00C84253" w:rsidRPr="002E06D8" w:rsidRDefault="00C84253" w:rsidP="00C84253">
            <w:pPr>
              <w:spacing w:line="252" w:lineRule="auto"/>
              <w:jc w:val="center"/>
              <w:rPr>
                <w:rFonts w:ascii="GHEA Grapalat" w:hAnsi="GHEA Grapalat"/>
                <w:sz w:val="20"/>
                <w:lang w:val="hy-AM"/>
              </w:rPr>
            </w:pPr>
            <w:r w:rsidRPr="002E06D8">
              <w:rPr>
                <w:rFonts w:ascii="GHEA Grapalat" w:hAnsi="GHEA Grapalat"/>
                <w:sz w:val="20"/>
                <w:lang w:val="hy-AM"/>
              </w:rPr>
              <w:t>--------------------------------------------</w:t>
            </w:r>
          </w:p>
          <w:p w14:paraId="5BFC8539" w14:textId="77777777" w:rsidR="00C84253" w:rsidRPr="00773084" w:rsidRDefault="00C84253" w:rsidP="00C84253">
            <w:pPr>
              <w:spacing w:line="252" w:lineRule="auto"/>
              <w:jc w:val="center"/>
              <w:rPr>
                <w:rFonts w:ascii="GHEA Grapalat" w:hAnsi="GHEA Grapalat"/>
                <w:sz w:val="16"/>
                <w:szCs w:val="16"/>
                <w:lang w:val="hy-AM"/>
              </w:rPr>
            </w:pPr>
            <w:r w:rsidRPr="00773084">
              <w:rPr>
                <w:rFonts w:ascii="GHEA Grapalat" w:hAnsi="GHEA Grapalat"/>
                <w:sz w:val="16"/>
                <w:szCs w:val="16"/>
                <w:lang w:val="hy-AM"/>
              </w:rPr>
              <w:t>(ստորագրություն)</w:t>
            </w:r>
          </w:p>
          <w:p w14:paraId="018FBE64" w14:textId="77777777" w:rsidR="00C84253" w:rsidRPr="00773084" w:rsidRDefault="00C84253" w:rsidP="00C84253">
            <w:pPr>
              <w:spacing w:line="252" w:lineRule="auto"/>
              <w:jc w:val="center"/>
              <w:rPr>
                <w:rFonts w:ascii="GHEA Grapalat" w:hAnsi="GHEA Grapalat"/>
                <w:sz w:val="10"/>
                <w:szCs w:val="10"/>
                <w:lang w:val="hy-AM"/>
              </w:rPr>
            </w:pPr>
          </w:p>
          <w:p w14:paraId="0287BE46" w14:textId="77777777" w:rsidR="00C84253" w:rsidRPr="004D0F60" w:rsidRDefault="00C84253" w:rsidP="00C84253">
            <w:pPr>
              <w:spacing w:line="252" w:lineRule="auto"/>
              <w:jc w:val="center"/>
              <w:rPr>
                <w:rFonts w:ascii="GHEA Grapalat" w:hAnsi="GHEA Grapalat"/>
                <w:sz w:val="16"/>
                <w:szCs w:val="16"/>
                <w:lang w:val="hy-AM"/>
              </w:rPr>
            </w:pPr>
            <w:r w:rsidRPr="00773084">
              <w:rPr>
                <w:rFonts w:ascii="GHEA Grapalat" w:hAnsi="GHEA Grapalat"/>
                <w:sz w:val="16"/>
                <w:szCs w:val="16"/>
                <w:lang w:val="hy-AM"/>
              </w:rPr>
              <w:t>Կ.Տ</w:t>
            </w:r>
          </w:p>
        </w:tc>
      </w:tr>
    </w:tbl>
    <w:p w14:paraId="1FA444C7" w14:textId="01C8CCAD" w:rsidR="004D01AC" w:rsidRPr="004D01AC" w:rsidRDefault="004D01AC" w:rsidP="00F83027">
      <w:pPr>
        <w:rPr>
          <w:rFonts w:ascii="GHEA Grapalat" w:hAnsi="GHEA Grapalat" w:cs="Sylfaen"/>
          <w:b/>
          <w:sz w:val="22"/>
          <w:szCs w:val="22"/>
          <w:lang w:val="hy-AM"/>
        </w:rPr>
      </w:pPr>
    </w:p>
    <w:p w14:paraId="779734B2" w14:textId="77777777" w:rsidR="004D01AC" w:rsidRDefault="004D01AC" w:rsidP="004D01AC">
      <w:pPr>
        <w:jc w:val="center"/>
        <w:rPr>
          <w:rFonts w:ascii="GHEA Grapalat" w:hAnsi="GHEA Grapalat"/>
          <w:color w:val="FF0000"/>
          <w:sz w:val="21"/>
          <w:szCs w:val="21"/>
          <w:lang w:val="hy-AM"/>
        </w:rPr>
      </w:pPr>
    </w:p>
    <w:p w14:paraId="41EF1CC9" w14:textId="3741EFBF" w:rsidR="004D01AC" w:rsidRDefault="004D01AC" w:rsidP="004D01AC">
      <w:pPr>
        <w:jc w:val="center"/>
        <w:rPr>
          <w:rFonts w:ascii="GHEA Grapalat" w:hAnsi="GHEA Grapalat" w:cs="Sylfaen"/>
          <w:b/>
          <w:color w:val="000000"/>
          <w:sz w:val="20"/>
          <w:szCs w:val="20"/>
          <w:lang w:val="hy-AM" w:eastAsia="x-none"/>
        </w:rPr>
      </w:pPr>
      <w:r w:rsidRPr="003A3325">
        <w:rPr>
          <w:rFonts w:ascii="GHEA Grapalat" w:hAnsi="GHEA Grapalat"/>
          <w:color w:val="FF0000"/>
          <w:sz w:val="21"/>
          <w:szCs w:val="21"/>
          <w:lang w:val="hy-AM"/>
        </w:rPr>
        <w:br/>
      </w:r>
    </w:p>
    <w:p w14:paraId="67FD04AD" w14:textId="77777777" w:rsidR="00BA1112" w:rsidRDefault="00BA1112" w:rsidP="00996EF8">
      <w:pPr>
        <w:ind w:right="-161"/>
        <w:jc w:val="right"/>
        <w:rPr>
          <w:rFonts w:ascii="GHEA Grapalat" w:hAnsi="GHEA Grapalat"/>
          <w:sz w:val="20"/>
          <w:lang w:val="es-ES"/>
        </w:rPr>
      </w:pPr>
    </w:p>
    <w:p w14:paraId="45C3BA9D" w14:textId="77777777" w:rsidR="004C60B6" w:rsidRDefault="004C60B6" w:rsidP="00996EF8">
      <w:pPr>
        <w:ind w:right="-161"/>
        <w:jc w:val="right"/>
        <w:rPr>
          <w:rFonts w:ascii="GHEA Grapalat" w:hAnsi="GHEA Grapalat"/>
          <w:i/>
          <w:sz w:val="18"/>
          <w:lang w:val="hy-AM"/>
        </w:rPr>
      </w:pPr>
    </w:p>
    <w:p w14:paraId="6D6A4D1A" w14:textId="77777777" w:rsidR="004C60B6" w:rsidRDefault="004C60B6" w:rsidP="00996EF8">
      <w:pPr>
        <w:ind w:right="-161"/>
        <w:jc w:val="right"/>
        <w:rPr>
          <w:rFonts w:ascii="GHEA Grapalat" w:hAnsi="GHEA Grapalat"/>
          <w:i/>
          <w:sz w:val="18"/>
          <w:lang w:val="hy-AM"/>
        </w:rPr>
      </w:pPr>
    </w:p>
    <w:p w14:paraId="45746799" w14:textId="77777777" w:rsidR="004C60B6" w:rsidRDefault="004C60B6" w:rsidP="00996EF8">
      <w:pPr>
        <w:ind w:right="-161"/>
        <w:jc w:val="right"/>
        <w:rPr>
          <w:rFonts w:ascii="GHEA Grapalat" w:hAnsi="GHEA Grapalat"/>
          <w:i/>
          <w:sz w:val="18"/>
          <w:lang w:val="hy-AM"/>
        </w:rPr>
      </w:pPr>
    </w:p>
    <w:p w14:paraId="17B18F6F" w14:textId="77777777" w:rsidR="004C60B6" w:rsidRDefault="004C60B6" w:rsidP="00996EF8">
      <w:pPr>
        <w:ind w:right="-161"/>
        <w:jc w:val="right"/>
        <w:rPr>
          <w:rFonts w:ascii="GHEA Grapalat" w:hAnsi="GHEA Grapalat"/>
          <w:i/>
          <w:sz w:val="18"/>
          <w:lang w:val="hy-AM"/>
        </w:rPr>
      </w:pPr>
    </w:p>
    <w:p w14:paraId="35BAA09D" w14:textId="77777777" w:rsidR="004C60B6" w:rsidRDefault="004C60B6" w:rsidP="00996EF8">
      <w:pPr>
        <w:ind w:right="-161"/>
        <w:jc w:val="right"/>
        <w:rPr>
          <w:rFonts w:ascii="GHEA Grapalat" w:hAnsi="GHEA Grapalat"/>
          <w:i/>
          <w:sz w:val="18"/>
          <w:lang w:val="hy-AM"/>
        </w:rPr>
      </w:pPr>
    </w:p>
    <w:p w14:paraId="55F604A4" w14:textId="77777777" w:rsidR="0049273C" w:rsidRDefault="0049273C" w:rsidP="00996EF8">
      <w:pPr>
        <w:ind w:right="-161"/>
        <w:jc w:val="right"/>
        <w:rPr>
          <w:rFonts w:ascii="GHEA Grapalat" w:hAnsi="GHEA Grapalat"/>
          <w:i/>
          <w:sz w:val="18"/>
          <w:lang w:val="hy-AM"/>
        </w:rPr>
        <w:sectPr w:rsidR="0049273C" w:rsidSect="0049273C">
          <w:footnotePr>
            <w:pos w:val="beneathText"/>
          </w:footnotePr>
          <w:pgSz w:w="16838" w:h="11906" w:orient="landscape" w:code="9"/>
          <w:pgMar w:top="851" w:right="720" w:bottom="663" w:left="533" w:header="561" w:footer="561" w:gutter="0"/>
          <w:cols w:space="720"/>
        </w:sectPr>
      </w:pPr>
    </w:p>
    <w:p w14:paraId="5FBB61C1" w14:textId="77777777" w:rsidR="00B52655" w:rsidRDefault="00B52655" w:rsidP="00996EF8">
      <w:pPr>
        <w:ind w:right="-161"/>
        <w:jc w:val="right"/>
        <w:rPr>
          <w:rFonts w:ascii="GHEA Grapalat" w:hAnsi="GHEA Grapalat"/>
          <w:i/>
          <w:sz w:val="18"/>
          <w:lang w:val="hy-AM"/>
        </w:rPr>
      </w:pPr>
    </w:p>
    <w:p w14:paraId="1BA06A2A" w14:textId="5D7ACF46" w:rsidR="007678FA" w:rsidRPr="00F566BF" w:rsidRDefault="007678FA" w:rsidP="00996EF8">
      <w:pPr>
        <w:ind w:right="-161"/>
        <w:jc w:val="right"/>
        <w:rPr>
          <w:rFonts w:ascii="GHEA Grapalat" w:hAnsi="GHEA Grapalat"/>
          <w:i/>
          <w:sz w:val="18"/>
          <w:lang w:val="hy-AM"/>
        </w:rPr>
      </w:pPr>
      <w:r w:rsidRPr="00F566BF">
        <w:rPr>
          <w:rFonts w:ascii="GHEA Grapalat" w:hAnsi="GHEA Grapalat"/>
          <w:i/>
          <w:sz w:val="18"/>
          <w:lang w:val="hy-AM"/>
        </w:rPr>
        <w:t>Հավելված N 2</w:t>
      </w:r>
    </w:p>
    <w:p w14:paraId="74157BB6" w14:textId="52AC3917" w:rsidR="007678FA" w:rsidRPr="00F566BF" w:rsidRDefault="007678FA" w:rsidP="00996EF8">
      <w:pPr>
        <w:ind w:right="-161"/>
        <w:jc w:val="right"/>
        <w:rPr>
          <w:rFonts w:ascii="GHEA Grapalat" w:hAnsi="GHEA Grapalat"/>
          <w:i/>
          <w:sz w:val="18"/>
          <w:lang w:val="hy-AM"/>
        </w:rPr>
      </w:pPr>
      <w:r w:rsidRPr="00F566BF">
        <w:rPr>
          <w:rFonts w:ascii="GHEA Grapalat" w:hAnsi="GHEA Grapalat"/>
          <w:i/>
          <w:sz w:val="18"/>
          <w:lang w:val="hy-AM"/>
        </w:rPr>
        <w:t>«         »              20</w:t>
      </w:r>
      <w:r w:rsidR="00790757">
        <w:rPr>
          <w:rFonts w:ascii="GHEA Grapalat" w:hAnsi="GHEA Grapalat"/>
          <w:i/>
          <w:sz w:val="18"/>
          <w:lang w:val="hy-AM"/>
        </w:rPr>
        <w:t>2</w:t>
      </w:r>
      <w:r w:rsidR="009D0764">
        <w:rPr>
          <w:rFonts w:ascii="GHEA Grapalat" w:hAnsi="GHEA Grapalat"/>
          <w:i/>
          <w:sz w:val="18"/>
          <w:lang w:val="hy-AM"/>
        </w:rPr>
        <w:t>5</w:t>
      </w:r>
      <w:r w:rsidRPr="00F566BF">
        <w:rPr>
          <w:rFonts w:ascii="GHEA Grapalat" w:hAnsi="GHEA Grapalat"/>
          <w:i/>
          <w:sz w:val="18"/>
          <w:lang w:val="hy-AM"/>
        </w:rPr>
        <w:t xml:space="preserve">թ. կնքված </w:t>
      </w:r>
    </w:p>
    <w:p w14:paraId="752981A1" w14:textId="779046C9" w:rsidR="007678FA" w:rsidRPr="004D01AC" w:rsidRDefault="007678FA" w:rsidP="004D01AC">
      <w:pPr>
        <w:ind w:right="-161"/>
        <w:jc w:val="right"/>
        <w:rPr>
          <w:rFonts w:ascii="GHEA Grapalat" w:hAnsi="GHEA Grapalat"/>
          <w:i/>
          <w:sz w:val="18"/>
          <w:lang w:val="hy-AM"/>
        </w:rPr>
      </w:pPr>
      <w:r w:rsidRPr="00F566BF">
        <w:rPr>
          <w:rFonts w:ascii="GHEA Grapalat" w:hAnsi="GHEA Grapalat"/>
          <w:i/>
          <w:sz w:val="18"/>
          <w:lang w:val="hy-AM"/>
        </w:rPr>
        <w:t>ծածկագրով պայմանագրի</w:t>
      </w:r>
    </w:p>
    <w:p w14:paraId="4098A334" w14:textId="2FCEB5EA" w:rsidR="00F83027" w:rsidRPr="00C84253" w:rsidRDefault="007678FA" w:rsidP="00C84253">
      <w:pPr>
        <w:jc w:val="center"/>
        <w:rPr>
          <w:rFonts w:ascii="GHEA Grapalat" w:hAnsi="GHEA Grapalat" w:cs="Sylfaen"/>
          <w:b/>
        </w:rPr>
      </w:pP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p>
    <w:p w14:paraId="2B881B1D" w14:textId="77777777" w:rsidR="00BC71BB" w:rsidRPr="000117CC" w:rsidRDefault="00BC71BB" w:rsidP="00BC71BB">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1F850353" w14:textId="77777777" w:rsidR="00BC71BB" w:rsidRPr="000117CC" w:rsidRDefault="00BC71BB" w:rsidP="00BC71BB">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967"/>
        <w:gridCol w:w="464"/>
        <w:gridCol w:w="464"/>
        <w:gridCol w:w="464"/>
        <w:gridCol w:w="464"/>
        <w:gridCol w:w="464"/>
        <w:gridCol w:w="464"/>
        <w:gridCol w:w="464"/>
        <w:gridCol w:w="464"/>
        <w:gridCol w:w="464"/>
        <w:gridCol w:w="464"/>
        <w:gridCol w:w="464"/>
        <w:gridCol w:w="464"/>
        <w:gridCol w:w="570"/>
      </w:tblGrid>
      <w:tr w:rsidR="00BC71BB" w:rsidRPr="00E6597C" w14:paraId="610D4268" w14:textId="77777777" w:rsidTr="002B3FB4">
        <w:tc>
          <w:tcPr>
            <w:tcW w:w="11086" w:type="dxa"/>
            <w:gridSpan w:val="16"/>
          </w:tcPr>
          <w:p w14:paraId="4CDD4E2F" w14:textId="7AE0F6B1" w:rsidR="00BC71BB" w:rsidRPr="002B3FB4" w:rsidRDefault="002B3FB4" w:rsidP="002B3FB4">
            <w:pPr>
              <w:jc w:val="center"/>
              <w:rPr>
                <w:rFonts w:ascii="GHEA Grapalat" w:hAnsi="GHEA Grapalat"/>
                <w:sz w:val="18"/>
                <w:lang w:val="hy-AM"/>
              </w:rPr>
            </w:pPr>
            <w:r>
              <w:rPr>
                <w:rFonts w:ascii="GHEA Grapalat" w:hAnsi="GHEA Grapalat"/>
                <w:sz w:val="18"/>
                <w:lang w:val="hy-AM"/>
              </w:rPr>
              <w:t>Ծառայության</w:t>
            </w:r>
          </w:p>
        </w:tc>
      </w:tr>
      <w:tr w:rsidR="00BC71BB" w:rsidRPr="004F3C84" w14:paraId="2ADD7A48" w14:textId="77777777" w:rsidTr="002B3FB4">
        <w:tc>
          <w:tcPr>
            <w:tcW w:w="1451" w:type="dxa"/>
            <w:vAlign w:val="center"/>
          </w:tcPr>
          <w:p w14:paraId="54B967BF" w14:textId="77777777" w:rsidR="00BC71BB" w:rsidRPr="00E6597C" w:rsidRDefault="00BC71BB" w:rsidP="00566146">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30" w:type="dxa"/>
            <w:vAlign w:val="center"/>
          </w:tcPr>
          <w:p w14:paraId="67CDEDAA" w14:textId="77777777" w:rsidR="00BC71BB" w:rsidRPr="00E6597C" w:rsidRDefault="00BC71BB" w:rsidP="00566146">
            <w:pPr>
              <w:jc w:val="center"/>
              <w:rPr>
                <w:rFonts w:ascii="GHEA Grapalat" w:hAnsi="GHEA Grapalat"/>
                <w:sz w:val="18"/>
                <w:lang w:val="es-ES"/>
              </w:rPr>
            </w:pPr>
            <w:proofErr w:type="spellStart"/>
            <w:r w:rsidRPr="00E6597C">
              <w:rPr>
                <w:rFonts w:ascii="GHEA Grapalat" w:hAnsi="GHEA Grapalat"/>
                <w:sz w:val="18"/>
              </w:rPr>
              <w:t>գնումների</w:t>
            </w:r>
            <w:proofErr w:type="spellEnd"/>
            <w:r w:rsidRPr="00E6597C">
              <w:rPr>
                <w:rFonts w:ascii="GHEA Grapalat" w:hAnsi="GHEA Grapalat"/>
                <w:sz w:val="18"/>
                <w:lang w:val="es-ES"/>
              </w:rPr>
              <w:t xml:space="preserve"> </w:t>
            </w:r>
            <w:proofErr w:type="spellStart"/>
            <w:r w:rsidRPr="00E6597C">
              <w:rPr>
                <w:rFonts w:ascii="GHEA Grapalat" w:hAnsi="GHEA Grapalat"/>
                <w:sz w:val="18"/>
              </w:rPr>
              <w:t>պլանով</w:t>
            </w:r>
            <w:proofErr w:type="spellEnd"/>
            <w:r w:rsidRPr="00E6597C">
              <w:rPr>
                <w:rFonts w:ascii="GHEA Grapalat" w:hAnsi="GHEA Grapalat"/>
                <w:sz w:val="18"/>
                <w:lang w:val="es-ES"/>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lang w:val="es-ES"/>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lang w:val="es-ES"/>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w:t>
            </w:r>
            <w:proofErr w:type="spellEnd"/>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proofErr w:type="spellStart"/>
            <w:r w:rsidRPr="00E6597C">
              <w:rPr>
                <w:rFonts w:ascii="GHEA Grapalat" w:hAnsi="GHEA Grapalat"/>
                <w:sz w:val="18"/>
              </w:rPr>
              <w:t>դասակարգման</w:t>
            </w:r>
            <w:proofErr w:type="spellEnd"/>
            <w:r w:rsidRPr="00E6597C">
              <w:rPr>
                <w:rFonts w:ascii="GHEA Grapalat" w:hAnsi="GHEA Grapalat"/>
                <w:sz w:val="18"/>
                <w:lang w:val="es-ES"/>
              </w:rPr>
              <w:t xml:space="preserve"> (CPV)</w:t>
            </w:r>
          </w:p>
        </w:tc>
        <w:tc>
          <w:tcPr>
            <w:tcW w:w="1967" w:type="dxa"/>
            <w:vAlign w:val="center"/>
          </w:tcPr>
          <w:p w14:paraId="62238672" w14:textId="77777777" w:rsidR="00BC71BB" w:rsidRPr="00E6597C" w:rsidRDefault="00BC71BB" w:rsidP="00566146">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6138" w:type="dxa"/>
            <w:gridSpan w:val="13"/>
            <w:vAlign w:val="center"/>
          </w:tcPr>
          <w:p w14:paraId="07E9AEA4" w14:textId="77777777" w:rsidR="00BC71BB" w:rsidRPr="00E6597C" w:rsidRDefault="00BC71BB" w:rsidP="00566146">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20  թ-</w:t>
            </w:r>
            <w:proofErr w:type="spellStart"/>
            <w:r w:rsidRPr="00E6597C">
              <w:rPr>
                <w:rFonts w:ascii="GHEA Grapalat" w:hAnsi="GHEA Grapalat"/>
                <w:sz w:val="18"/>
                <w:lang w:val="es-ES"/>
              </w:rPr>
              <w:t>ին</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r w:rsidRPr="00E6597C">
              <w:rPr>
                <w:rFonts w:ascii="GHEA Grapalat" w:hAnsi="GHEA Grapalat"/>
                <w:sz w:val="18"/>
                <w:lang w:val="es-ES"/>
              </w:rPr>
              <w:t>**</w:t>
            </w:r>
          </w:p>
        </w:tc>
      </w:tr>
      <w:tr w:rsidR="00BC71BB" w:rsidRPr="00E6597C" w14:paraId="78EA7356" w14:textId="77777777" w:rsidTr="002B3FB4">
        <w:trPr>
          <w:trHeight w:val="1538"/>
        </w:trPr>
        <w:tc>
          <w:tcPr>
            <w:tcW w:w="1451" w:type="dxa"/>
          </w:tcPr>
          <w:p w14:paraId="0DA8F88C" w14:textId="77777777" w:rsidR="00BC71BB" w:rsidRPr="00E6597C" w:rsidRDefault="00BC71BB" w:rsidP="00566146">
            <w:pPr>
              <w:jc w:val="center"/>
              <w:rPr>
                <w:rFonts w:ascii="GHEA Grapalat" w:hAnsi="GHEA Grapalat"/>
                <w:sz w:val="20"/>
                <w:lang w:val="es-ES"/>
              </w:rPr>
            </w:pPr>
          </w:p>
        </w:tc>
        <w:tc>
          <w:tcPr>
            <w:tcW w:w="1530" w:type="dxa"/>
          </w:tcPr>
          <w:p w14:paraId="2653C4EA" w14:textId="77777777" w:rsidR="00BC71BB" w:rsidRPr="00E6597C" w:rsidRDefault="00BC71BB" w:rsidP="00566146">
            <w:pPr>
              <w:jc w:val="center"/>
              <w:rPr>
                <w:rFonts w:ascii="GHEA Grapalat" w:hAnsi="GHEA Grapalat"/>
                <w:sz w:val="20"/>
                <w:lang w:val="es-ES"/>
              </w:rPr>
            </w:pPr>
          </w:p>
        </w:tc>
        <w:tc>
          <w:tcPr>
            <w:tcW w:w="1967" w:type="dxa"/>
          </w:tcPr>
          <w:p w14:paraId="76B6055E" w14:textId="77777777" w:rsidR="00BC71BB" w:rsidRPr="00E6597C" w:rsidRDefault="00BC71BB" w:rsidP="00566146">
            <w:pPr>
              <w:jc w:val="center"/>
              <w:rPr>
                <w:rFonts w:ascii="GHEA Grapalat" w:hAnsi="GHEA Grapalat"/>
                <w:sz w:val="20"/>
                <w:lang w:val="es-ES"/>
              </w:rPr>
            </w:pPr>
          </w:p>
        </w:tc>
        <w:tc>
          <w:tcPr>
            <w:tcW w:w="464" w:type="dxa"/>
            <w:textDirection w:val="btLr"/>
            <w:vAlign w:val="center"/>
          </w:tcPr>
          <w:p w14:paraId="3FF8E87A"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4" w:type="dxa"/>
            <w:textDirection w:val="btLr"/>
            <w:vAlign w:val="center"/>
          </w:tcPr>
          <w:p w14:paraId="4AFB5794" w14:textId="77777777" w:rsidR="00BC71BB" w:rsidRPr="00E6597C" w:rsidRDefault="00BC71BB" w:rsidP="00566146">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4" w:type="dxa"/>
            <w:textDirection w:val="btLr"/>
            <w:vAlign w:val="center"/>
          </w:tcPr>
          <w:p w14:paraId="275B98A4"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64" w:type="dxa"/>
            <w:textDirection w:val="btLr"/>
            <w:vAlign w:val="center"/>
          </w:tcPr>
          <w:p w14:paraId="7FFB972D" w14:textId="77777777" w:rsidR="00BC71BB" w:rsidRPr="00E6597C" w:rsidRDefault="00BC71BB" w:rsidP="00566146">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4" w:type="dxa"/>
            <w:textDirection w:val="btLr"/>
            <w:vAlign w:val="center"/>
          </w:tcPr>
          <w:p w14:paraId="71E3A41D"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64" w:type="dxa"/>
            <w:textDirection w:val="btLr"/>
            <w:vAlign w:val="center"/>
          </w:tcPr>
          <w:p w14:paraId="451BD5A9"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64" w:type="dxa"/>
            <w:textDirection w:val="btLr"/>
            <w:vAlign w:val="center"/>
          </w:tcPr>
          <w:p w14:paraId="57E0883D"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64" w:type="dxa"/>
            <w:textDirection w:val="btLr"/>
            <w:vAlign w:val="center"/>
          </w:tcPr>
          <w:p w14:paraId="5BD76FD0"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4" w:type="dxa"/>
            <w:textDirection w:val="btLr"/>
            <w:vAlign w:val="center"/>
          </w:tcPr>
          <w:p w14:paraId="72E96EBA"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64" w:type="dxa"/>
            <w:textDirection w:val="btLr"/>
            <w:vAlign w:val="center"/>
          </w:tcPr>
          <w:p w14:paraId="0049D28E"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64" w:type="dxa"/>
            <w:textDirection w:val="btLr"/>
            <w:vAlign w:val="center"/>
          </w:tcPr>
          <w:p w14:paraId="2B1F442A"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64" w:type="dxa"/>
            <w:textDirection w:val="btLr"/>
            <w:vAlign w:val="center"/>
          </w:tcPr>
          <w:p w14:paraId="6986CA09"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570" w:type="dxa"/>
            <w:vAlign w:val="center"/>
          </w:tcPr>
          <w:p w14:paraId="7301AE22" w14:textId="77777777" w:rsidR="00BC71BB" w:rsidRPr="00E6597C" w:rsidRDefault="00BC71BB" w:rsidP="00566146">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228239A7" w14:textId="77777777" w:rsidR="00BC71BB" w:rsidRPr="00E6597C" w:rsidRDefault="00BC71BB" w:rsidP="00566146">
            <w:pPr>
              <w:jc w:val="center"/>
              <w:rPr>
                <w:rFonts w:ascii="GHEA Grapalat" w:hAnsi="GHEA Grapalat"/>
                <w:sz w:val="18"/>
                <w:lang w:val="es-ES"/>
              </w:rPr>
            </w:pPr>
          </w:p>
        </w:tc>
      </w:tr>
      <w:tr w:rsidR="00BC71BB" w:rsidRPr="00E6597C" w14:paraId="0B4E3C84" w14:textId="77777777" w:rsidTr="002B3FB4">
        <w:trPr>
          <w:trHeight w:val="1538"/>
        </w:trPr>
        <w:tc>
          <w:tcPr>
            <w:tcW w:w="1451" w:type="dxa"/>
            <w:vAlign w:val="center"/>
          </w:tcPr>
          <w:p w14:paraId="5557A8DF" w14:textId="712B11D2" w:rsidR="00BC71BB" w:rsidRPr="00BC71BB" w:rsidRDefault="00BC71BB" w:rsidP="00BC71BB">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1EF64BF4" w14:textId="1C57A08C" w:rsidR="00BC71BB" w:rsidRPr="00E6597C" w:rsidRDefault="00BC71BB" w:rsidP="00BC71BB">
            <w:pPr>
              <w:jc w:val="center"/>
              <w:rPr>
                <w:rFonts w:ascii="GHEA Grapalat" w:hAnsi="GHEA Grapalat"/>
                <w:sz w:val="20"/>
                <w:lang w:val="es-ES"/>
              </w:rPr>
            </w:pPr>
            <w:r w:rsidRPr="005F0B4B">
              <w:rPr>
                <w:rFonts w:ascii="GHEA Grapalat" w:hAnsi="GHEA Grapalat"/>
                <w:bCs/>
                <w:sz w:val="16"/>
                <w:szCs w:val="16"/>
                <w:lang w:val="hy-AM"/>
              </w:rPr>
              <w:t>66511120</w:t>
            </w:r>
            <w:r>
              <w:rPr>
                <w:rFonts w:ascii="GHEA Grapalat" w:hAnsi="GHEA Grapalat"/>
                <w:bCs/>
                <w:sz w:val="16"/>
                <w:szCs w:val="16"/>
                <w:lang w:val="hy-AM"/>
              </w:rPr>
              <w:t>/1</w:t>
            </w:r>
          </w:p>
        </w:tc>
        <w:tc>
          <w:tcPr>
            <w:tcW w:w="1967" w:type="dxa"/>
            <w:vAlign w:val="center"/>
          </w:tcPr>
          <w:p w14:paraId="69CC9A6B" w14:textId="4CB115E4" w:rsidR="00BC71BB" w:rsidRPr="00E6597C" w:rsidRDefault="00BC71BB" w:rsidP="00BC71BB">
            <w:pPr>
              <w:jc w:val="center"/>
              <w:rPr>
                <w:rFonts w:ascii="GHEA Grapalat" w:hAnsi="GHEA Grapalat"/>
                <w:sz w:val="20"/>
                <w:lang w:val="es-ES"/>
              </w:rPr>
            </w:pPr>
            <w:r>
              <w:rPr>
                <w:rFonts w:ascii="GHEA Grapalat" w:hAnsi="GHEA Grapalat"/>
                <w:bCs/>
                <w:sz w:val="16"/>
                <w:szCs w:val="16"/>
                <w:lang w:val="hy-AM"/>
              </w:rPr>
              <w:t>Ա</w:t>
            </w:r>
            <w:r w:rsidRPr="005F0B4B">
              <w:rPr>
                <w:rFonts w:ascii="GHEA Grapalat" w:hAnsi="GHEA Grapalat"/>
                <w:bCs/>
                <w:sz w:val="16"/>
                <w:szCs w:val="16"/>
                <w:lang w:val="hy-AM"/>
              </w:rPr>
              <w:t>ռողջության ապահովագրման ծառայություններ/услуги по страхованию здоровья</w:t>
            </w:r>
          </w:p>
        </w:tc>
        <w:tc>
          <w:tcPr>
            <w:tcW w:w="464" w:type="dxa"/>
          </w:tcPr>
          <w:p w14:paraId="694CDF59" w14:textId="77777777" w:rsidR="00BC71BB" w:rsidRPr="00E6597C" w:rsidRDefault="00BC71BB" w:rsidP="00BC71BB">
            <w:pPr>
              <w:jc w:val="center"/>
              <w:rPr>
                <w:rFonts w:ascii="GHEA Grapalat" w:hAnsi="GHEA Grapalat"/>
                <w:sz w:val="20"/>
                <w:lang w:val="pt-BR"/>
              </w:rPr>
            </w:pPr>
          </w:p>
          <w:p w14:paraId="4521496D" w14:textId="77777777" w:rsidR="00BC71BB" w:rsidRPr="00E6597C" w:rsidRDefault="00BC71BB" w:rsidP="00BC71BB">
            <w:pPr>
              <w:jc w:val="center"/>
              <w:rPr>
                <w:rFonts w:ascii="GHEA Grapalat" w:hAnsi="GHEA Grapalat"/>
                <w:sz w:val="20"/>
                <w:lang w:val="pt-BR"/>
              </w:rPr>
            </w:pPr>
          </w:p>
          <w:p w14:paraId="290AAA40" w14:textId="77777777" w:rsidR="00BC71BB" w:rsidRPr="00E6597C" w:rsidRDefault="00BC71BB" w:rsidP="00BC71BB">
            <w:pPr>
              <w:jc w:val="center"/>
              <w:rPr>
                <w:rFonts w:ascii="GHEA Grapalat" w:hAnsi="GHEA Grapalat"/>
                <w:lang w:val="pt-BR"/>
              </w:rPr>
            </w:pPr>
            <w:r w:rsidRPr="00E6597C">
              <w:rPr>
                <w:rFonts w:ascii="GHEA Grapalat" w:hAnsi="GHEA Grapalat"/>
                <w:sz w:val="20"/>
                <w:lang w:val="pt-BR"/>
              </w:rPr>
              <w:t>... %</w:t>
            </w:r>
          </w:p>
        </w:tc>
        <w:tc>
          <w:tcPr>
            <w:tcW w:w="464" w:type="dxa"/>
          </w:tcPr>
          <w:p w14:paraId="19320FF3" w14:textId="77777777" w:rsidR="00BC71BB" w:rsidRPr="00E6597C" w:rsidRDefault="00BC71BB" w:rsidP="00BC71BB">
            <w:pPr>
              <w:jc w:val="center"/>
              <w:rPr>
                <w:rFonts w:ascii="GHEA Grapalat" w:hAnsi="GHEA Grapalat"/>
                <w:sz w:val="20"/>
                <w:lang w:val="pt-BR"/>
              </w:rPr>
            </w:pPr>
          </w:p>
          <w:p w14:paraId="309AA7AF" w14:textId="77777777" w:rsidR="00BC71BB" w:rsidRPr="00E6597C" w:rsidRDefault="00BC71BB" w:rsidP="00BC71BB">
            <w:pPr>
              <w:jc w:val="center"/>
              <w:rPr>
                <w:rFonts w:ascii="GHEA Grapalat" w:hAnsi="GHEA Grapalat"/>
                <w:sz w:val="20"/>
                <w:lang w:val="pt-BR"/>
              </w:rPr>
            </w:pPr>
          </w:p>
          <w:p w14:paraId="381FA636" w14:textId="77777777" w:rsidR="00BC71BB" w:rsidRPr="00E6597C" w:rsidRDefault="00BC71BB" w:rsidP="00BC71BB">
            <w:pPr>
              <w:jc w:val="center"/>
              <w:rPr>
                <w:rFonts w:ascii="GHEA Grapalat" w:hAnsi="GHEA Grapalat"/>
                <w:lang w:val="pt-BR"/>
              </w:rPr>
            </w:pPr>
            <w:r w:rsidRPr="00E6597C">
              <w:rPr>
                <w:rFonts w:ascii="GHEA Grapalat" w:hAnsi="GHEA Grapalat"/>
                <w:sz w:val="20"/>
                <w:lang w:val="pt-BR"/>
              </w:rPr>
              <w:t>... %</w:t>
            </w:r>
          </w:p>
        </w:tc>
        <w:tc>
          <w:tcPr>
            <w:tcW w:w="464" w:type="dxa"/>
          </w:tcPr>
          <w:p w14:paraId="313843F4" w14:textId="77777777" w:rsidR="00BC71BB" w:rsidRPr="00E6597C" w:rsidRDefault="00BC71BB" w:rsidP="00BC71BB">
            <w:pPr>
              <w:jc w:val="center"/>
              <w:rPr>
                <w:rFonts w:ascii="GHEA Grapalat" w:hAnsi="GHEA Grapalat"/>
                <w:sz w:val="20"/>
                <w:lang w:val="pt-BR"/>
              </w:rPr>
            </w:pPr>
          </w:p>
          <w:p w14:paraId="5693B56A" w14:textId="77777777" w:rsidR="00BC71BB" w:rsidRPr="00E6597C" w:rsidRDefault="00BC71BB" w:rsidP="00BC71BB">
            <w:pPr>
              <w:jc w:val="center"/>
              <w:rPr>
                <w:rFonts w:ascii="GHEA Grapalat" w:hAnsi="GHEA Grapalat"/>
                <w:sz w:val="20"/>
                <w:lang w:val="pt-BR"/>
              </w:rPr>
            </w:pPr>
          </w:p>
          <w:p w14:paraId="7BA3922C"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4D2BAD0D" w14:textId="77777777" w:rsidR="00BC71BB" w:rsidRPr="00E6597C" w:rsidRDefault="00BC71BB" w:rsidP="00BC71BB">
            <w:pPr>
              <w:jc w:val="center"/>
              <w:rPr>
                <w:rFonts w:ascii="GHEA Grapalat" w:hAnsi="GHEA Grapalat"/>
                <w:sz w:val="20"/>
                <w:lang w:val="pt-BR"/>
              </w:rPr>
            </w:pPr>
          </w:p>
          <w:p w14:paraId="1F9AAA5C" w14:textId="77777777" w:rsidR="00BC71BB" w:rsidRPr="00E6597C" w:rsidRDefault="00BC71BB" w:rsidP="00BC71BB">
            <w:pPr>
              <w:jc w:val="center"/>
              <w:rPr>
                <w:rFonts w:ascii="GHEA Grapalat" w:hAnsi="GHEA Grapalat"/>
                <w:sz w:val="20"/>
                <w:lang w:val="pt-BR"/>
              </w:rPr>
            </w:pPr>
          </w:p>
          <w:p w14:paraId="0B864EB6"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3A8653F0" w14:textId="77777777" w:rsidR="00BC71BB" w:rsidRPr="00E6597C" w:rsidRDefault="00BC71BB" w:rsidP="00BC71BB">
            <w:pPr>
              <w:jc w:val="center"/>
              <w:rPr>
                <w:rFonts w:ascii="GHEA Grapalat" w:hAnsi="GHEA Grapalat"/>
                <w:sz w:val="20"/>
                <w:lang w:val="pt-BR"/>
              </w:rPr>
            </w:pPr>
          </w:p>
          <w:p w14:paraId="4E4F0464" w14:textId="77777777" w:rsidR="00BC71BB" w:rsidRPr="00E6597C" w:rsidRDefault="00BC71BB" w:rsidP="00BC71BB">
            <w:pPr>
              <w:jc w:val="center"/>
              <w:rPr>
                <w:rFonts w:ascii="GHEA Grapalat" w:hAnsi="GHEA Grapalat"/>
                <w:sz w:val="20"/>
                <w:lang w:val="pt-BR"/>
              </w:rPr>
            </w:pPr>
          </w:p>
          <w:p w14:paraId="486840E0"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628DB554" w14:textId="77777777" w:rsidR="00BC71BB" w:rsidRPr="00E6597C" w:rsidRDefault="00BC71BB" w:rsidP="00BC71BB">
            <w:pPr>
              <w:jc w:val="center"/>
              <w:rPr>
                <w:rFonts w:ascii="GHEA Grapalat" w:hAnsi="GHEA Grapalat"/>
                <w:sz w:val="20"/>
                <w:lang w:val="pt-BR"/>
              </w:rPr>
            </w:pPr>
          </w:p>
          <w:p w14:paraId="71723D31" w14:textId="77777777" w:rsidR="00BC71BB" w:rsidRPr="00E6597C" w:rsidRDefault="00BC71BB" w:rsidP="00BC71BB">
            <w:pPr>
              <w:jc w:val="center"/>
              <w:rPr>
                <w:rFonts w:ascii="GHEA Grapalat" w:hAnsi="GHEA Grapalat"/>
                <w:sz w:val="20"/>
                <w:lang w:val="pt-BR"/>
              </w:rPr>
            </w:pPr>
          </w:p>
          <w:p w14:paraId="46A26D4C"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6047D70C" w14:textId="77777777" w:rsidR="00BC71BB" w:rsidRPr="00E6597C" w:rsidRDefault="00BC71BB" w:rsidP="00BC71BB">
            <w:pPr>
              <w:jc w:val="center"/>
              <w:rPr>
                <w:rFonts w:ascii="GHEA Grapalat" w:hAnsi="GHEA Grapalat"/>
                <w:sz w:val="20"/>
                <w:lang w:val="pt-BR"/>
              </w:rPr>
            </w:pPr>
          </w:p>
          <w:p w14:paraId="3F11CA6A" w14:textId="77777777" w:rsidR="00BC71BB" w:rsidRPr="00E6597C" w:rsidRDefault="00BC71BB" w:rsidP="00BC71BB">
            <w:pPr>
              <w:jc w:val="center"/>
              <w:rPr>
                <w:rFonts w:ascii="GHEA Grapalat" w:hAnsi="GHEA Grapalat"/>
                <w:sz w:val="20"/>
                <w:lang w:val="pt-BR"/>
              </w:rPr>
            </w:pPr>
          </w:p>
          <w:p w14:paraId="288F234B"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1649C579" w14:textId="77777777" w:rsidR="00BC71BB" w:rsidRPr="00E6597C" w:rsidRDefault="00BC71BB" w:rsidP="00BC71BB">
            <w:pPr>
              <w:jc w:val="center"/>
              <w:rPr>
                <w:rFonts w:ascii="GHEA Grapalat" w:hAnsi="GHEA Grapalat"/>
                <w:sz w:val="20"/>
                <w:lang w:val="pt-BR"/>
              </w:rPr>
            </w:pPr>
          </w:p>
          <w:p w14:paraId="2729628A" w14:textId="77777777" w:rsidR="00BC71BB" w:rsidRPr="00E6597C" w:rsidRDefault="00BC71BB" w:rsidP="00BC71BB">
            <w:pPr>
              <w:jc w:val="center"/>
              <w:rPr>
                <w:rFonts w:ascii="GHEA Grapalat" w:hAnsi="GHEA Grapalat"/>
                <w:sz w:val="20"/>
                <w:lang w:val="pt-BR"/>
              </w:rPr>
            </w:pPr>
          </w:p>
          <w:p w14:paraId="79B608B8"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57796AB6" w14:textId="77777777" w:rsidR="00BC71BB" w:rsidRPr="00E6597C" w:rsidRDefault="00BC71BB" w:rsidP="00BC71BB">
            <w:pPr>
              <w:jc w:val="center"/>
              <w:rPr>
                <w:rFonts w:ascii="GHEA Grapalat" w:hAnsi="GHEA Grapalat"/>
                <w:sz w:val="20"/>
                <w:lang w:val="pt-BR"/>
              </w:rPr>
            </w:pPr>
          </w:p>
          <w:p w14:paraId="67FFA94C" w14:textId="77777777" w:rsidR="00BC71BB" w:rsidRPr="00E6597C" w:rsidRDefault="00BC71BB" w:rsidP="00BC71BB">
            <w:pPr>
              <w:jc w:val="center"/>
              <w:rPr>
                <w:rFonts w:ascii="GHEA Grapalat" w:hAnsi="GHEA Grapalat"/>
                <w:sz w:val="20"/>
                <w:lang w:val="pt-BR"/>
              </w:rPr>
            </w:pPr>
          </w:p>
          <w:p w14:paraId="560EB900"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0DDC2087" w14:textId="77777777" w:rsidR="00BC71BB" w:rsidRPr="00E6597C" w:rsidRDefault="00BC71BB" w:rsidP="00BC71BB">
            <w:pPr>
              <w:jc w:val="center"/>
              <w:rPr>
                <w:rFonts w:ascii="GHEA Grapalat" w:hAnsi="GHEA Grapalat"/>
                <w:sz w:val="20"/>
                <w:lang w:val="pt-BR"/>
              </w:rPr>
            </w:pPr>
          </w:p>
          <w:p w14:paraId="50D88141" w14:textId="77777777" w:rsidR="00BC71BB" w:rsidRPr="00E6597C" w:rsidRDefault="00BC71BB" w:rsidP="00BC71BB">
            <w:pPr>
              <w:jc w:val="center"/>
              <w:rPr>
                <w:rFonts w:ascii="GHEA Grapalat" w:hAnsi="GHEA Grapalat"/>
                <w:sz w:val="20"/>
                <w:lang w:val="pt-BR"/>
              </w:rPr>
            </w:pPr>
          </w:p>
          <w:p w14:paraId="1CE38CE2"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60A06DA7" w14:textId="77777777" w:rsidR="00BC71BB" w:rsidRPr="00E6597C" w:rsidRDefault="00BC71BB" w:rsidP="00BC71BB">
            <w:pPr>
              <w:jc w:val="center"/>
              <w:rPr>
                <w:rFonts w:ascii="GHEA Grapalat" w:hAnsi="GHEA Grapalat"/>
                <w:sz w:val="20"/>
                <w:lang w:val="pt-BR"/>
              </w:rPr>
            </w:pPr>
          </w:p>
          <w:p w14:paraId="059B7850" w14:textId="77777777" w:rsidR="00BC71BB" w:rsidRPr="00E6597C" w:rsidRDefault="00BC71BB" w:rsidP="00BC71BB">
            <w:pPr>
              <w:jc w:val="center"/>
              <w:rPr>
                <w:rFonts w:ascii="GHEA Grapalat" w:hAnsi="GHEA Grapalat"/>
                <w:sz w:val="20"/>
                <w:lang w:val="pt-BR"/>
              </w:rPr>
            </w:pPr>
          </w:p>
          <w:p w14:paraId="386343F8"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53334FB1" w14:textId="77777777" w:rsidR="00BC71BB" w:rsidRPr="00E6597C" w:rsidRDefault="00BC71BB" w:rsidP="00BC71BB">
            <w:pPr>
              <w:jc w:val="center"/>
              <w:rPr>
                <w:rFonts w:ascii="GHEA Grapalat" w:hAnsi="GHEA Grapalat"/>
                <w:sz w:val="20"/>
                <w:lang w:val="pt-BR"/>
              </w:rPr>
            </w:pPr>
          </w:p>
          <w:p w14:paraId="728527E4" w14:textId="77777777" w:rsidR="00BC71BB" w:rsidRPr="00E6597C" w:rsidRDefault="00BC71BB" w:rsidP="00BC71BB">
            <w:pPr>
              <w:jc w:val="center"/>
              <w:rPr>
                <w:rFonts w:ascii="GHEA Grapalat" w:hAnsi="GHEA Grapalat"/>
                <w:sz w:val="20"/>
                <w:lang w:val="pt-BR"/>
              </w:rPr>
            </w:pPr>
          </w:p>
          <w:p w14:paraId="795859EC"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570" w:type="dxa"/>
          </w:tcPr>
          <w:p w14:paraId="4D7EBBED" w14:textId="77777777" w:rsidR="00BC71BB" w:rsidRPr="00E6597C" w:rsidRDefault="00BC71BB" w:rsidP="00BC71BB">
            <w:pPr>
              <w:jc w:val="center"/>
              <w:rPr>
                <w:rFonts w:ascii="GHEA Grapalat" w:hAnsi="GHEA Grapalat"/>
                <w:sz w:val="20"/>
                <w:lang w:val="pt-BR"/>
              </w:rPr>
            </w:pPr>
          </w:p>
          <w:p w14:paraId="11FC636B" w14:textId="77777777" w:rsidR="00BC71BB" w:rsidRPr="00E6597C" w:rsidRDefault="00BC71BB" w:rsidP="00BC71BB">
            <w:pPr>
              <w:jc w:val="center"/>
              <w:rPr>
                <w:rFonts w:ascii="GHEA Grapalat" w:hAnsi="GHEA Grapalat"/>
                <w:sz w:val="20"/>
                <w:lang w:val="pt-BR"/>
              </w:rPr>
            </w:pPr>
          </w:p>
          <w:p w14:paraId="1A7EBE10" w14:textId="77777777" w:rsidR="00BC71BB" w:rsidRPr="00E6597C" w:rsidRDefault="00BC71BB" w:rsidP="00BC71BB">
            <w:pPr>
              <w:jc w:val="center"/>
              <w:rPr>
                <w:rFonts w:ascii="GHEA Grapalat" w:hAnsi="GHEA Grapalat"/>
                <w:b/>
                <w:lang w:val="pt-BR"/>
              </w:rPr>
            </w:pPr>
            <w:r w:rsidRPr="00E6597C">
              <w:rPr>
                <w:rFonts w:ascii="GHEA Grapalat" w:hAnsi="GHEA Grapalat"/>
                <w:sz w:val="20"/>
                <w:lang w:val="pt-BR"/>
              </w:rPr>
              <w:t>... %</w:t>
            </w:r>
          </w:p>
        </w:tc>
      </w:tr>
    </w:tbl>
    <w:p w14:paraId="1A4EF1A0" w14:textId="15639C9B" w:rsidR="007678FA" w:rsidRDefault="00BC5F60" w:rsidP="00BC5F60">
      <w:pPr>
        <w:jc w:val="both"/>
        <w:rPr>
          <w:rFonts w:ascii="GHEA Grapalat" w:hAnsi="GHEA Grapalat" w:cs="Sylfaen"/>
          <w:i/>
          <w:sz w:val="18"/>
          <w:szCs w:val="18"/>
          <w:lang w:val="hy-AM"/>
        </w:rPr>
      </w:pPr>
      <w:r>
        <w:rPr>
          <w:rFonts w:ascii="GHEA Grapalat" w:hAnsi="GHEA Grapalat"/>
          <w:i/>
          <w:sz w:val="18"/>
          <w:szCs w:val="18"/>
          <w:lang w:val="hy-AM"/>
        </w:rPr>
        <w:t xml:space="preserve">           </w:t>
      </w:r>
      <w:r w:rsidR="007678FA" w:rsidRPr="00C619E6">
        <w:rPr>
          <w:rFonts w:ascii="GHEA Grapalat" w:hAnsi="GHEA Grapalat"/>
          <w:i/>
          <w:sz w:val="18"/>
          <w:szCs w:val="18"/>
          <w:lang w:val="es-ES"/>
        </w:rPr>
        <w:t xml:space="preserve">* </w:t>
      </w:r>
      <w:r w:rsidR="007678FA" w:rsidRPr="00F566BF">
        <w:rPr>
          <w:rFonts w:ascii="GHEA Grapalat" w:hAnsi="GHEA Grapalat" w:cs="Sylfaen"/>
          <w:i/>
          <w:sz w:val="18"/>
          <w:szCs w:val="18"/>
          <w:lang w:val="pt-BR"/>
        </w:rPr>
        <w:t>Վճարման</w:t>
      </w:r>
      <w:r w:rsidR="007678FA" w:rsidRPr="00C619E6">
        <w:rPr>
          <w:rFonts w:ascii="GHEA Grapalat" w:hAnsi="GHEA Grapalat" w:cs="Times Armenian"/>
          <w:i/>
          <w:sz w:val="18"/>
          <w:szCs w:val="18"/>
          <w:lang w:val="es-ES"/>
        </w:rPr>
        <w:t xml:space="preserve"> </w:t>
      </w:r>
      <w:r w:rsidR="007678FA" w:rsidRPr="00F566BF">
        <w:rPr>
          <w:rFonts w:ascii="GHEA Grapalat" w:hAnsi="GHEA Grapalat" w:cs="Sylfaen"/>
          <w:i/>
          <w:sz w:val="18"/>
          <w:szCs w:val="18"/>
          <w:lang w:val="pt-BR"/>
        </w:rPr>
        <w:t>ենթակա</w:t>
      </w:r>
      <w:r w:rsidR="007678FA" w:rsidRPr="00C619E6">
        <w:rPr>
          <w:rFonts w:ascii="GHEA Grapalat" w:hAnsi="GHEA Grapalat" w:cs="Times Armenian"/>
          <w:i/>
          <w:sz w:val="18"/>
          <w:szCs w:val="18"/>
          <w:lang w:val="es-ES"/>
        </w:rPr>
        <w:t xml:space="preserve"> </w:t>
      </w:r>
      <w:r w:rsidR="007678FA" w:rsidRPr="00F566BF">
        <w:rPr>
          <w:rFonts w:ascii="GHEA Grapalat" w:hAnsi="GHEA Grapalat" w:cs="Sylfaen"/>
          <w:i/>
          <w:sz w:val="18"/>
          <w:szCs w:val="18"/>
          <w:lang w:val="pt-BR"/>
        </w:rPr>
        <w:t>գումարները</w:t>
      </w:r>
      <w:r w:rsidR="007678FA" w:rsidRPr="00C619E6">
        <w:rPr>
          <w:rFonts w:ascii="GHEA Grapalat" w:hAnsi="GHEA Grapalat" w:cs="Times Armenian"/>
          <w:i/>
          <w:sz w:val="18"/>
          <w:szCs w:val="18"/>
          <w:lang w:val="es-ES"/>
        </w:rPr>
        <w:t xml:space="preserve"> </w:t>
      </w:r>
      <w:r w:rsidR="007678FA" w:rsidRPr="00F566BF">
        <w:rPr>
          <w:rFonts w:ascii="GHEA Grapalat" w:hAnsi="GHEA Grapalat" w:cs="Sylfaen"/>
          <w:i/>
          <w:sz w:val="18"/>
          <w:szCs w:val="18"/>
          <w:lang w:val="pt-BR"/>
        </w:rPr>
        <w:t>ներկայացվում</w:t>
      </w:r>
      <w:r w:rsidR="007678FA" w:rsidRPr="00790757">
        <w:rPr>
          <w:rFonts w:ascii="GHEA Grapalat" w:hAnsi="GHEA Grapalat" w:cs="Sylfaen"/>
          <w:i/>
          <w:sz w:val="18"/>
          <w:szCs w:val="18"/>
          <w:lang w:val="hy-AM"/>
        </w:rPr>
        <w:t xml:space="preserve"> </w:t>
      </w:r>
      <w:r w:rsidR="007678FA" w:rsidRPr="00F566BF">
        <w:rPr>
          <w:rFonts w:ascii="GHEA Grapalat" w:hAnsi="GHEA Grapalat" w:cs="Sylfaen"/>
          <w:i/>
          <w:sz w:val="18"/>
          <w:szCs w:val="18"/>
          <w:lang w:val="pt-BR"/>
        </w:rPr>
        <w:t>են</w:t>
      </w:r>
      <w:r w:rsidR="007678FA" w:rsidRPr="00790757">
        <w:rPr>
          <w:rFonts w:ascii="GHEA Grapalat" w:hAnsi="GHEA Grapalat" w:cs="Sylfaen"/>
          <w:i/>
          <w:sz w:val="18"/>
          <w:szCs w:val="18"/>
          <w:lang w:val="hy-AM"/>
        </w:rPr>
        <w:t xml:space="preserve"> </w:t>
      </w:r>
      <w:r w:rsidR="007678FA" w:rsidRPr="00F566BF">
        <w:rPr>
          <w:rFonts w:ascii="GHEA Grapalat" w:hAnsi="GHEA Grapalat" w:cs="Sylfaen"/>
          <w:i/>
          <w:sz w:val="18"/>
          <w:szCs w:val="18"/>
          <w:lang w:val="pt-BR"/>
        </w:rPr>
        <w:t>աճողական</w:t>
      </w:r>
      <w:r w:rsidR="007678FA" w:rsidRPr="00C619E6">
        <w:rPr>
          <w:rFonts w:ascii="GHEA Grapalat" w:hAnsi="GHEA Grapalat" w:cs="Times Armenian"/>
          <w:i/>
          <w:sz w:val="18"/>
          <w:szCs w:val="18"/>
          <w:lang w:val="es-ES"/>
        </w:rPr>
        <w:t xml:space="preserve"> </w:t>
      </w:r>
      <w:r w:rsidR="007678FA" w:rsidRPr="00F566BF">
        <w:rPr>
          <w:rFonts w:ascii="GHEA Grapalat" w:hAnsi="GHEA Grapalat" w:cs="Sylfaen"/>
          <w:i/>
          <w:sz w:val="18"/>
          <w:szCs w:val="18"/>
          <w:lang w:val="pt-BR"/>
        </w:rPr>
        <w:t>կարգով</w:t>
      </w:r>
      <w:r w:rsidR="007678FA" w:rsidRPr="00790757">
        <w:rPr>
          <w:rFonts w:ascii="GHEA Grapalat" w:hAnsi="GHEA Grapalat" w:cs="Sylfaen"/>
          <w:i/>
          <w:sz w:val="18"/>
          <w:szCs w:val="18"/>
          <w:lang w:val="hy-AM"/>
        </w:rPr>
        <w:t xml:space="preserve">: </w:t>
      </w:r>
    </w:p>
    <w:p w14:paraId="0E3DF65B" w14:textId="77777777" w:rsidR="00170544" w:rsidRDefault="00170544" w:rsidP="00B73982">
      <w:pPr>
        <w:ind w:left="284" w:firstLine="709"/>
        <w:jc w:val="both"/>
        <w:rPr>
          <w:rFonts w:ascii="GHEA Grapalat" w:hAnsi="GHEA Grapalat" w:cs="Sylfaen"/>
          <w:i/>
          <w:sz w:val="18"/>
          <w:szCs w:val="18"/>
          <w:lang w:val="hy-AM"/>
        </w:rPr>
      </w:pPr>
    </w:p>
    <w:p w14:paraId="55082E70" w14:textId="77777777" w:rsidR="00170544" w:rsidRDefault="00170544" w:rsidP="00B73982">
      <w:pPr>
        <w:ind w:left="284" w:firstLine="709"/>
        <w:jc w:val="both"/>
        <w:rPr>
          <w:rFonts w:ascii="GHEA Grapalat" w:hAnsi="GHEA Grapalat" w:cs="Sylfaen"/>
          <w:i/>
          <w:sz w:val="18"/>
          <w:szCs w:val="18"/>
          <w:lang w:val="hy-AM"/>
        </w:rPr>
      </w:pPr>
    </w:p>
    <w:tbl>
      <w:tblPr>
        <w:tblpPr w:leftFromText="180" w:rightFromText="180" w:vertAnchor="text" w:horzAnchor="margin" w:tblpXSpec="center" w:tblpY="34"/>
        <w:tblW w:w="0" w:type="auto"/>
        <w:tblLayout w:type="fixed"/>
        <w:tblLook w:val="0000" w:firstRow="0" w:lastRow="0" w:firstColumn="0" w:lastColumn="0" w:noHBand="0" w:noVBand="0"/>
      </w:tblPr>
      <w:tblGrid>
        <w:gridCol w:w="4850"/>
        <w:gridCol w:w="4179"/>
      </w:tblGrid>
      <w:tr w:rsidR="004D01AC" w:rsidRPr="000407D0" w14:paraId="0C19FCCA" w14:textId="77777777" w:rsidTr="00EA3B2A">
        <w:trPr>
          <w:trHeight w:val="2268"/>
        </w:trPr>
        <w:tc>
          <w:tcPr>
            <w:tcW w:w="4850" w:type="dxa"/>
          </w:tcPr>
          <w:p w14:paraId="4B1893D8" w14:textId="77777777" w:rsidR="004D01AC" w:rsidRDefault="004D01AC" w:rsidP="004D01AC">
            <w:pPr>
              <w:jc w:val="center"/>
              <w:rPr>
                <w:rFonts w:ascii="GHEA Grapalat" w:hAnsi="GHEA Grapalat" w:cs="Sylfaen"/>
                <w:b/>
                <w:bCs/>
                <w:sz w:val="22"/>
                <w:szCs w:val="22"/>
                <w:lang w:val="nb-NO"/>
              </w:rPr>
            </w:pPr>
            <w:r w:rsidRPr="00773084">
              <w:rPr>
                <w:rFonts w:ascii="GHEA Grapalat" w:hAnsi="GHEA Grapalat" w:cs="Sylfaen"/>
                <w:b/>
                <w:bCs/>
                <w:sz w:val="22"/>
                <w:szCs w:val="22"/>
                <w:lang w:val="nb-NO"/>
              </w:rPr>
              <w:t>ՊԱՏՎԻՐԱՏՈՒ</w:t>
            </w:r>
          </w:p>
          <w:p w14:paraId="7D198B70" w14:textId="77777777" w:rsidR="004D01AC" w:rsidRDefault="004D01AC" w:rsidP="004D01AC">
            <w:pPr>
              <w:rPr>
                <w:rFonts w:ascii="GHEA Grapalat" w:hAnsi="GHEA Grapalat"/>
                <w:sz w:val="20"/>
                <w:lang w:val="hy-AM"/>
              </w:rPr>
            </w:pPr>
          </w:p>
          <w:p w14:paraId="4B101B37" w14:textId="77777777" w:rsidR="002C2DAB" w:rsidRDefault="002C2DAB" w:rsidP="004D01AC">
            <w:pPr>
              <w:rPr>
                <w:rFonts w:ascii="GHEA Grapalat" w:hAnsi="GHEA Grapalat"/>
                <w:sz w:val="20"/>
                <w:lang w:val="hy-AM"/>
              </w:rPr>
            </w:pPr>
          </w:p>
          <w:p w14:paraId="162BA637" w14:textId="77777777" w:rsidR="002C2DAB" w:rsidRDefault="002C2DAB" w:rsidP="004D01AC">
            <w:pPr>
              <w:rPr>
                <w:rFonts w:ascii="GHEA Grapalat" w:hAnsi="GHEA Grapalat"/>
                <w:sz w:val="20"/>
                <w:lang w:val="hy-AM"/>
              </w:rPr>
            </w:pPr>
          </w:p>
          <w:p w14:paraId="2394576F" w14:textId="77777777" w:rsidR="002C2DAB" w:rsidRDefault="002C2DAB" w:rsidP="004D01AC">
            <w:pPr>
              <w:rPr>
                <w:rFonts w:ascii="GHEA Grapalat" w:hAnsi="GHEA Grapalat"/>
                <w:sz w:val="20"/>
                <w:lang w:val="hy-AM"/>
              </w:rPr>
            </w:pPr>
          </w:p>
          <w:p w14:paraId="0CEB13CB" w14:textId="77777777" w:rsidR="002C2DAB" w:rsidRPr="002E06D8" w:rsidRDefault="002C2DAB" w:rsidP="004D01AC">
            <w:pPr>
              <w:rPr>
                <w:rFonts w:ascii="GHEA Grapalat" w:hAnsi="GHEA Grapalat"/>
                <w:sz w:val="20"/>
                <w:lang w:val="hy-AM"/>
              </w:rPr>
            </w:pPr>
          </w:p>
          <w:p w14:paraId="58073C6D" w14:textId="77777777" w:rsidR="004D01AC" w:rsidRPr="002E06D8" w:rsidRDefault="004D01AC" w:rsidP="004D01AC">
            <w:pPr>
              <w:jc w:val="center"/>
              <w:rPr>
                <w:rFonts w:ascii="GHEA Grapalat" w:hAnsi="GHEA Grapalat"/>
                <w:sz w:val="20"/>
                <w:lang w:val="hy-AM"/>
              </w:rPr>
            </w:pPr>
            <w:r w:rsidRPr="002E06D8">
              <w:rPr>
                <w:rFonts w:ascii="GHEA Grapalat" w:hAnsi="GHEA Grapalat"/>
                <w:sz w:val="20"/>
                <w:lang w:val="hy-AM"/>
              </w:rPr>
              <w:t>--------------------------------------------</w:t>
            </w:r>
          </w:p>
          <w:p w14:paraId="28A5FB70" w14:textId="77777777" w:rsidR="004D01AC" w:rsidRPr="002E06D8" w:rsidRDefault="004D01AC" w:rsidP="004D01AC">
            <w:pPr>
              <w:jc w:val="center"/>
              <w:rPr>
                <w:rFonts w:ascii="GHEA Grapalat" w:hAnsi="GHEA Grapalat"/>
                <w:sz w:val="16"/>
                <w:szCs w:val="16"/>
                <w:lang w:val="pt-BR"/>
              </w:rPr>
            </w:pPr>
            <w:r w:rsidRPr="002E06D8">
              <w:rPr>
                <w:rFonts w:ascii="GHEA Grapalat" w:hAnsi="GHEA Grapalat"/>
                <w:sz w:val="16"/>
                <w:szCs w:val="16"/>
                <w:lang w:val="pt-BR"/>
              </w:rPr>
              <w:t>(ստորագրություն)</w:t>
            </w:r>
          </w:p>
          <w:p w14:paraId="02ABC95D" w14:textId="77777777" w:rsidR="004D01AC" w:rsidRPr="00072F2D" w:rsidRDefault="004D01AC" w:rsidP="004D01AC">
            <w:pPr>
              <w:jc w:val="center"/>
              <w:rPr>
                <w:rFonts w:ascii="GHEA Grapalat" w:hAnsi="GHEA Grapalat"/>
                <w:sz w:val="10"/>
                <w:szCs w:val="10"/>
                <w:lang w:val="pt-BR"/>
              </w:rPr>
            </w:pPr>
          </w:p>
          <w:p w14:paraId="1358A7D0" w14:textId="77777777" w:rsidR="004D01AC" w:rsidRPr="000D3D7C" w:rsidRDefault="004D01AC" w:rsidP="004D01AC">
            <w:pPr>
              <w:jc w:val="center"/>
              <w:rPr>
                <w:rFonts w:ascii="GHEA Grapalat" w:hAnsi="GHEA Grapalat"/>
                <w:sz w:val="16"/>
                <w:szCs w:val="16"/>
                <w:lang w:val="pt-BR"/>
              </w:rPr>
            </w:pPr>
            <w:r w:rsidRPr="002E06D8">
              <w:rPr>
                <w:rFonts w:ascii="GHEA Grapalat" w:hAnsi="GHEA Grapalat"/>
                <w:sz w:val="16"/>
                <w:szCs w:val="16"/>
                <w:lang w:val="pt-BR"/>
              </w:rPr>
              <w:t>Կ.Տ.</w:t>
            </w:r>
          </w:p>
        </w:tc>
        <w:tc>
          <w:tcPr>
            <w:tcW w:w="4179" w:type="dxa"/>
          </w:tcPr>
          <w:p w14:paraId="4B2AA4CA" w14:textId="77777777" w:rsidR="004D01AC" w:rsidRPr="000407D0" w:rsidRDefault="004D01AC" w:rsidP="004D01AC">
            <w:pPr>
              <w:jc w:val="center"/>
              <w:rPr>
                <w:rFonts w:ascii="GHEA Grapalat" w:hAnsi="GHEA Grapalat" w:cs="Sylfaen"/>
                <w:b/>
                <w:bCs/>
                <w:sz w:val="22"/>
                <w:szCs w:val="22"/>
                <w:lang w:val="pt-BR"/>
              </w:rPr>
            </w:pPr>
            <w:r w:rsidRPr="00773084">
              <w:rPr>
                <w:rFonts w:ascii="GHEA Grapalat" w:hAnsi="GHEA Grapalat" w:cs="Sylfaen"/>
                <w:b/>
                <w:bCs/>
                <w:sz w:val="22"/>
                <w:szCs w:val="22"/>
                <w:lang w:val="pt-BR"/>
              </w:rPr>
              <w:t>ԿԱՏԱՐՈՂ</w:t>
            </w:r>
          </w:p>
          <w:p w14:paraId="3E00BC24" w14:textId="77777777" w:rsidR="004D01AC" w:rsidRPr="00072F2D" w:rsidRDefault="004D01AC" w:rsidP="004D01AC">
            <w:pPr>
              <w:jc w:val="center"/>
              <w:rPr>
                <w:rFonts w:ascii="GHEA Grapalat" w:hAnsi="GHEA Grapalat" w:cs="Sylfaen"/>
                <w:b/>
                <w:bCs/>
                <w:sz w:val="4"/>
                <w:szCs w:val="4"/>
                <w:lang w:val="hy-AM"/>
              </w:rPr>
            </w:pPr>
          </w:p>
          <w:p w14:paraId="3D3E73FD" w14:textId="77777777" w:rsidR="004D01AC" w:rsidRDefault="004D01AC" w:rsidP="004D01AC">
            <w:pPr>
              <w:ind w:right="126"/>
              <w:rPr>
                <w:rFonts w:ascii="GHEA Grapalat" w:hAnsi="GHEA Grapalat" w:cs="Sylfaen"/>
                <w:sz w:val="20"/>
                <w:szCs w:val="20"/>
                <w:lang w:val="hy-AM"/>
              </w:rPr>
            </w:pPr>
          </w:p>
          <w:p w14:paraId="1FF4929E" w14:textId="77777777" w:rsidR="004D01AC" w:rsidRDefault="004D01AC" w:rsidP="004D01AC">
            <w:pPr>
              <w:ind w:right="126"/>
              <w:rPr>
                <w:rFonts w:ascii="GHEA Grapalat" w:hAnsi="GHEA Grapalat"/>
                <w:sz w:val="18"/>
                <w:szCs w:val="18"/>
                <w:lang w:val="hy-AM"/>
              </w:rPr>
            </w:pPr>
          </w:p>
          <w:p w14:paraId="7AF9CF1A" w14:textId="77777777" w:rsidR="004D01AC" w:rsidRDefault="004D01AC" w:rsidP="004D01AC">
            <w:pPr>
              <w:ind w:right="126"/>
              <w:rPr>
                <w:rFonts w:ascii="GHEA Grapalat" w:hAnsi="GHEA Grapalat"/>
                <w:sz w:val="18"/>
                <w:szCs w:val="18"/>
                <w:lang w:val="hy-AM"/>
              </w:rPr>
            </w:pPr>
          </w:p>
          <w:p w14:paraId="5C8B0C48" w14:textId="77777777" w:rsidR="004D01AC" w:rsidRDefault="004D01AC" w:rsidP="004D01AC">
            <w:pPr>
              <w:ind w:right="126"/>
              <w:rPr>
                <w:rFonts w:ascii="GHEA Grapalat" w:hAnsi="GHEA Grapalat"/>
                <w:sz w:val="18"/>
                <w:szCs w:val="18"/>
                <w:lang w:val="hy-AM"/>
              </w:rPr>
            </w:pPr>
          </w:p>
          <w:p w14:paraId="5D631F77" w14:textId="77777777" w:rsidR="004D01AC" w:rsidRPr="009C3410" w:rsidRDefault="004D01AC" w:rsidP="004D01AC">
            <w:pPr>
              <w:ind w:right="126"/>
              <w:rPr>
                <w:rFonts w:ascii="GHEA Grapalat" w:hAnsi="GHEA Grapalat"/>
                <w:sz w:val="18"/>
                <w:szCs w:val="18"/>
                <w:lang w:val="hy-AM"/>
              </w:rPr>
            </w:pPr>
          </w:p>
          <w:p w14:paraId="3EBAF4FE" w14:textId="77777777" w:rsidR="004D01AC" w:rsidRPr="002E06D8" w:rsidRDefault="004D01AC" w:rsidP="004D01AC">
            <w:pPr>
              <w:jc w:val="center"/>
              <w:rPr>
                <w:rFonts w:ascii="GHEA Grapalat" w:hAnsi="GHEA Grapalat"/>
                <w:sz w:val="20"/>
                <w:lang w:val="hy-AM"/>
              </w:rPr>
            </w:pPr>
            <w:r w:rsidRPr="002E06D8">
              <w:rPr>
                <w:rFonts w:ascii="GHEA Grapalat" w:hAnsi="GHEA Grapalat"/>
                <w:sz w:val="20"/>
                <w:lang w:val="hy-AM"/>
              </w:rPr>
              <w:t>--------------------------------------------</w:t>
            </w:r>
          </w:p>
          <w:p w14:paraId="2555892B" w14:textId="77777777" w:rsidR="004D01AC" w:rsidRPr="00773084" w:rsidRDefault="004D01AC" w:rsidP="004D01AC">
            <w:pPr>
              <w:jc w:val="center"/>
              <w:rPr>
                <w:rFonts w:ascii="GHEA Grapalat" w:hAnsi="GHEA Grapalat"/>
                <w:sz w:val="16"/>
                <w:szCs w:val="16"/>
                <w:lang w:val="hy-AM"/>
              </w:rPr>
            </w:pPr>
            <w:r w:rsidRPr="00773084">
              <w:rPr>
                <w:rFonts w:ascii="GHEA Grapalat" w:hAnsi="GHEA Grapalat"/>
                <w:sz w:val="16"/>
                <w:szCs w:val="16"/>
                <w:lang w:val="hy-AM"/>
              </w:rPr>
              <w:t>(ստորագրություն)</w:t>
            </w:r>
          </w:p>
          <w:p w14:paraId="5D7C08BE" w14:textId="77777777" w:rsidR="004D01AC" w:rsidRPr="00773084" w:rsidRDefault="004D01AC" w:rsidP="004D01AC">
            <w:pPr>
              <w:jc w:val="center"/>
              <w:rPr>
                <w:rFonts w:ascii="GHEA Grapalat" w:hAnsi="GHEA Grapalat"/>
                <w:sz w:val="10"/>
                <w:szCs w:val="10"/>
                <w:lang w:val="hy-AM"/>
              </w:rPr>
            </w:pPr>
          </w:p>
          <w:p w14:paraId="7A683DDB" w14:textId="77777777" w:rsidR="004D01AC" w:rsidRPr="004D0F60" w:rsidRDefault="004D01AC" w:rsidP="004D01AC">
            <w:pPr>
              <w:jc w:val="center"/>
              <w:rPr>
                <w:rFonts w:ascii="GHEA Grapalat" w:hAnsi="GHEA Grapalat"/>
                <w:sz w:val="16"/>
                <w:szCs w:val="16"/>
                <w:lang w:val="hy-AM"/>
              </w:rPr>
            </w:pPr>
            <w:r w:rsidRPr="00773084">
              <w:rPr>
                <w:rFonts w:ascii="GHEA Grapalat" w:hAnsi="GHEA Grapalat"/>
                <w:sz w:val="16"/>
                <w:szCs w:val="16"/>
                <w:lang w:val="hy-AM"/>
              </w:rPr>
              <w:t>Կ.Տ</w:t>
            </w:r>
          </w:p>
        </w:tc>
      </w:tr>
    </w:tbl>
    <w:p w14:paraId="08C3DA2A" w14:textId="77777777" w:rsidR="007678FA" w:rsidRPr="00F566BF" w:rsidRDefault="007678FA" w:rsidP="007678FA">
      <w:pPr>
        <w:rPr>
          <w:rFonts w:ascii="GHEA Grapalat" w:hAnsi="GHEA Grapalat"/>
          <w:sz w:val="20"/>
          <w:lang w:val="ru-RU"/>
        </w:rPr>
        <w:sectPr w:rsidR="007678FA" w:rsidRPr="00F566BF" w:rsidSect="00D31810">
          <w:footnotePr>
            <w:pos w:val="beneathText"/>
          </w:footnotePr>
          <w:pgSz w:w="11906" w:h="16838" w:code="9"/>
          <w:pgMar w:top="533" w:right="849" w:bottom="720" w:left="663" w:header="561" w:footer="561" w:gutter="0"/>
          <w:cols w:space="720"/>
        </w:sectPr>
      </w:pPr>
    </w:p>
    <w:p w14:paraId="7CB7FD8D" w14:textId="77777777" w:rsidR="001E7A5D" w:rsidRDefault="001E7A5D" w:rsidP="007678FA">
      <w:pPr>
        <w:autoSpaceDE w:val="0"/>
        <w:autoSpaceDN w:val="0"/>
        <w:adjustRightInd w:val="0"/>
        <w:jc w:val="right"/>
        <w:rPr>
          <w:rFonts w:ascii="GHEA Grapalat" w:hAnsi="GHEA Grapalat" w:cs="TimesArmenianPSMT"/>
          <w:i/>
          <w:sz w:val="20"/>
        </w:rPr>
      </w:pPr>
    </w:p>
    <w:p w14:paraId="09748E48" w14:textId="4EB06321" w:rsidR="001E7A5D" w:rsidRDefault="001E7A5D" w:rsidP="007678FA">
      <w:pPr>
        <w:autoSpaceDE w:val="0"/>
        <w:autoSpaceDN w:val="0"/>
        <w:adjustRightInd w:val="0"/>
        <w:jc w:val="right"/>
        <w:rPr>
          <w:rFonts w:ascii="GHEA Grapalat" w:hAnsi="GHEA Grapalat" w:cs="TimesArmenianPSMT"/>
          <w:i/>
          <w:sz w:val="20"/>
        </w:rPr>
      </w:pPr>
    </w:p>
    <w:p w14:paraId="5C95372D" w14:textId="4774E0CE" w:rsidR="007678FA" w:rsidRPr="00DD7F3F" w:rsidRDefault="007678FA" w:rsidP="007678FA">
      <w:pPr>
        <w:autoSpaceDE w:val="0"/>
        <w:autoSpaceDN w:val="0"/>
        <w:adjustRightInd w:val="0"/>
        <w:jc w:val="right"/>
        <w:rPr>
          <w:rFonts w:ascii="GHEA Grapalat" w:hAnsi="GHEA Grapalat" w:cs="TimesArmenianPSMT"/>
          <w:i/>
          <w:sz w:val="20"/>
          <w:lang w:val="ru-RU"/>
        </w:rPr>
      </w:pPr>
      <w:proofErr w:type="spellStart"/>
      <w:r w:rsidRPr="00F566BF">
        <w:rPr>
          <w:rFonts w:ascii="GHEA Grapalat" w:hAnsi="GHEA Grapalat" w:cs="TimesArmenianPSMT"/>
          <w:i/>
          <w:sz w:val="20"/>
          <w:lang w:val="ru-RU"/>
        </w:rPr>
        <w:t>Հավելված</w:t>
      </w:r>
      <w:proofErr w:type="spellEnd"/>
      <w:r w:rsidRPr="00F566BF">
        <w:rPr>
          <w:rFonts w:ascii="GHEA Grapalat" w:hAnsi="GHEA Grapalat" w:cs="TimesArmenianPSMT"/>
          <w:i/>
          <w:sz w:val="20"/>
          <w:lang w:val="ru-RU"/>
        </w:rPr>
        <w:t xml:space="preserve"> </w:t>
      </w:r>
      <w:r w:rsidRPr="00DD7F3F">
        <w:rPr>
          <w:rFonts w:ascii="GHEA Grapalat" w:hAnsi="GHEA Grapalat" w:cs="TimesArmenianPSMT"/>
          <w:i/>
          <w:sz w:val="20"/>
          <w:lang w:val="ru-RU"/>
        </w:rPr>
        <w:t>3</w:t>
      </w:r>
    </w:p>
    <w:p w14:paraId="6372A2D8" w14:textId="5A6421B8"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w:t>
      </w:r>
      <w:r w:rsidR="00996EF8">
        <w:rPr>
          <w:rFonts w:ascii="GHEA Grapalat" w:hAnsi="GHEA Grapalat" w:cs="TimesArmenianPSMT"/>
          <w:i/>
          <w:sz w:val="20"/>
          <w:lang w:val="ru-RU"/>
        </w:rPr>
        <w:t>202</w:t>
      </w:r>
      <w:r w:rsidR="001E7A5D">
        <w:rPr>
          <w:rFonts w:ascii="GHEA Grapalat" w:hAnsi="GHEA Grapalat" w:cs="TimesArmenianPSMT"/>
          <w:i/>
          <w:sz w:val="20"/>
        </w:rPr>
        <w:t>5</w:t>
      </w:r>
      <w:r w:rsidR="00996EF8">
        <w:rPr>
          <w:rFonts w:ascii="GHEA Grapalat" w:hAnsi="GHEA Grapalat" w:cs="TimesArmenianPSMT"/>
          <w:i/>
          <w:sz w:val="20"/>
          <w:lang w:val="ru-RU"/>
        </w:rPr>
        <w:t>թ</w:t>
      </w:r>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3FDE2F15" w14:textId="71EE1113" w:rsidR="007678FA" w:rsidRPr="00E45A3F" w:rsidRDefault="007678FA" w:rsidP="007678FA">
      <w:pPr>
        <w:autoSpaceDE w:val="0"/>
        <w:autoSpaceDN w:val="0"/>
        <w:adjustRightInd w:val="0"/>
        <w:jc w:val="right"/>
        <w:rPr>
          <w:rFonts w:ascii="GHEA Grapalat" w:hAnsi="GHEA Grapalat" w:cs="TimesArmenianPSMT"/>
          <w:i/>
          <w:sz w:val="20"/>
          <w:lang w:val="hy-AM"/>
        </w:rPr>
      </w:pPr>
      <w:r w:rsidRPr="00E45A3F">
        <w:rPr>
          <w:rFonts w:ascii="GHEA Grapalat" w:hAnsi="GHEA Grapalat" w:cs="TimesArmenianPSMT"/>
          <w:i/>
          <w:sz w:val="20"/>
          <w:lang w:val="hy-AM"/>
        </w:rPr>
        <w:t>ծածկագրով պայմանագրի</w:t>
      </w:r>
    </w:p>
    <w:p w14:paraId="49C100B6" w14:textId="77777777" w:rsidR="007678FA" w:rsidRPr="00E45A3F"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EF04CC" w:rsidDel="004B29A5" w14:paraId="68A217E3" w14:textId="77777777" w:rsidTr="00E53C12">
        <w:trPr>
          <w:tblCellSpacing w:w="7" w:type="dxa"/>
          <w:jc w:val="center"/>
        </w:trPr>
        <w:tc>
          <w:tcPr>
            <w:tcW w:w="0" w:type="auto"/>
            <w:gridSpan w:val="2"/>
            <w:vAlign w:val="center"/>
          </w:tcPr>
          <w:p w14:paraId="74703535" w14:textId="77777777" w:rsidR="007678FA" w:rsidRPr="00E45A3F" w:rsidRDefault="007678FA" w:rsidP="00E53C12">
            <w:pPr>
              <w:rPr>
                <w:rFonts w:ascii="GHEA Grapalat" w:hAnsi="GHEA Grapalat"/>
                <w:iCs/>
                <w:color w:val="000000"/>
                <w:sz w:val="21"/>
                <w:szCs w:val="21"/>
                <w:lang w:val="hy-AM"/>
              </w:rPr>
            </w:pPr>
          </w:p>
          <w:p w14:paraId="0C4515EB" w14:textId="7A2EC35A" w:rsidR="00DD7F3F" w:rsidRPr="00E45A3F" w:rsidDel="004B29A5" w:rsidRDefault="00DD7F3F" w:rsidP="00E53C12">
            <w:pPr>
              <w:rPr>
                <w:rFonts w:ascii="GHEA Grapalat" w:hAnsi="GHEA Grapalat"/>
                <w:iCs/>
                <w:color w:val="000000"/>
                <w:sz w:val="21"/>
                <w:szCs w:val="21"/>
                <w:lang w:val="hy-AM"/>
              </w:rPr>
            </w:pPr>
          </w:p>
        </w:tc>
        <w:tc>
          <w:tcPr>
            <w:tcW w:w="0" w:type="auto"/>
            <w:vAlign w:val="center"/>
          </w:tcPr>
          <w:p w14:paraId="51669D01" w14:textId="77777777" w:rsidR="007678FA" w:rsidRPr="00E45A3F" w:rsidDel="004B29A5" w:rsidRDefault="007678FA" w:rsidP="00E53C12">
            <w:pPr>
              <w:rPr>
                <w:rFonts w:ascii="Arial" w:hAnsi="Arial" w:cs="Arial"/>
                <w:iCs/>
                <w:color w:val="000000"/>
                <w:sz w:val="21"/>
                <w:szCs w:val="21"/>
                <w:lang w:val="hy-AM"/>
              </w:rPr>
            </w:pPr>
          </w:p>
        </w:tc>
      </w:tr>
      <w:tr w:rsidR="007678FA" w:rsidRPr="004F3C84" w14:paraId="63E4B5FA" w14:textId="77777777" w:rsidTr="00E53C12">
        <w:trPr>
          <w:tblCellSpacing w:w="7" w:type="dxa"/>
          <w:jc w:val="center"/>
        </w:trPr>
        <w:tc>
          <w:tcPr>
            <w:tcW w:w="0" w:type="auto"/>
            <w:vAlign w:val="center"/>
          </w:tcPr>
          <w:p w14:paraId="2D7B4837" w14:textId="77777777" w:rsidR="007678FA" w:rsidRPr="005D2A2C" w:rsidRDefault="00A802AD" w:rsidP="00E53C12">
            <w:pPr>
              <w:jc w:val="center"/>
              <w:rPr>
                <w:rFonts w:ascii="GHEA Grapalat" w:hAnsi="GHEA Grapalat"/>
                <w:iCs/>
                <w:color w:val="000000"/>
                <w:sz w:val="21"/>
                <w:szCs w:val="21"/>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7678FA" w:rsidRPr="00F566BF">
              <w:rPr>
                <w:rFonts w:ascii="GHEA Grapalat" w:hAnsi="GHEA Grapalat"/>
                <w:iCs/>
                <w:color w:val="000000"/>
                <w:sz w:val="21"/>
                <w:szCs w:val="21"/>
              </w:rPr>
              <w:t>Պայմանագրի</w:t>
            </w:r>
            <w:proofErr w:type="spellEnd"/>
            <w:r w:rsidR="007678FA" w:rsidRPr="005D2A2C">
              <w:rPr>
                <w:rFonts w:ascii="GHEA Grapalat" w:hAnsi="GHEA Grapalat"/>
                <w:iCs/>
                <w:color w:val="000000"/>
                <w:sz w:val="21"/>
                <w:szCs w:val="21"/>
              </w:rPr>
              <w:t xml:space="preserve"> </w:t>
            </w:r>
            <w:proofErr w:type="spellStart"/>
            <w:r w:rsidR="007678FA" w:rsidRPr="00F566BF">
              <w:rPr>
                <w:rFonts w:ascii="GHEA Grapalat" w:hAnsi="GHEA Grapalat"/>
                <w:iCs/>
                <w:color w:val="000000"/>
                <w:sz w:val="21"/>
                <w:szCs w:val="21"/>
              </w:rPr>
              <w:t>կողմ</w:t>
            </w:r>
            <w:proofErr w:type="spellEnd"/>
            <w:r w:rsidR="007678FA" w:rsidRPr="005D2A2C">
              <w:rPr>
                <w:rFonts w:ascii="GHEA Grapalat" w:hAnsi="GHEA Grapalat"/>
                <w:iCs/>
                <w:color w:val="000000"/>
                <w:sz w:val="21"/>
                <w:szCs w:val="21"/>
              </w:rPr>
              <w:t xml:space="preserve"> </w:t>
            </w:r>
          </w:p>
          <w:p w14:paraId="6D8E3D45" w14:textId="77777777" w:rsidR="007678FA" w:rsidRPr="005D2A2C" w:rsidRDefault="007678FA" w:rsidP="00E53C12">
            <w:pPr>
              <w:jc w:val="center"/>
              <w:rPr>
                <w:rFonts w:ascii="GHEA Grapalat" w:hAnsi="GHEA Grapalat"/>
                <w:iCs/>
                <w:color w:val="000000"/>
                <w:sz w:val="21"/>
                <w:szCs w:val="21"/>
              </w:rPr>
            </w:pPr>
            <w:r w:rsidRPr="005D2A2C">
              <w:rPr>
                <w:rFonts w:ascii="GHEA Grapalat" w:hAnsi="GHEA Grapalat"/>
                <w:iCs/>
                <w:color w:val="000000"/>
                <w:sz w:val="21"/>
                <w:szCs w:val="21"/>
              </w:rPr>
              <w:t>___________________________</w:t>
            </w:r>
          </w:p>
          <w:p w14:paraId="04D1715D" w14:textId="77777777" w:rsidR="007678FA" w:rsidRPr="005D2A2C" w:rsidRDefault="007678FA" w:rsidP="00E53C12">
            <w:pPr>
              <w:jc w:val="center"/>
              <w:rPr>
                <w:rFonts w:ascii="GHEA Grapalat" w:hAnsi="GHEA Grapalat"/>
                <w:iCs/>
                <w:color w:val="000000"/>
                <w:sz w:val="21"/>
                <w:szCs w:val="21"/>
              </w:rPr>
            </w:pPr>
            <w:r w:rsidRPr="005D2A2C">
              <w:rPr>
                <w:rFonts w:ascii="GHEA Grapalat" w:hAnsi="GHEA Grapalat"/>
                <w:iCs/>
                <w:color w:val="000000"/>
                <w:sz w:val="21"/>
                <w:szCs w:val="21"/>
              </w:rPr>
              <w:t>___________________________</w:t>
            </w:r>
          </w:p>
          <w:p w14:paraId="71F6A279" w14:textId="77777777" w:rsidR="007678FA" w:rsidRPr="005D2A2C"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գտնվելու</w:t>
            </w:r>
            <w:proofErr w:type="spellEnd"/>
            <w:r w:rsidRPr="005D2A2C">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վայրը</w:t>
            </w:r>
            <w:proofErr w:type="spellEnd"/>
            <w:r w:rsidRPr="005D2A2C">
              <w:rPr>
                <w:rFonts w:ascii="GHEA Grapalat" w:hAnsi="GHEA Grapalat"/>
                <w:iCs/>
                <w:color w:val="000000"/>
                <w:sz w:val="21"/>
                <w:szCs w:val="21"/>
              </w:rPr>
              <w:t xml:space="preserve"> ______________</w:t>
            </w:r>
          </w:p>
          <w:p w14:paraId="1DC3E3CF" w14:textId="77777777" w:rsidR="007678FA" w:rsidRPr="005D2A2C"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հհ</w:t>
            </w:r>
            <w:proofErr w:type="spellEnd"/>
            <w:r w:rsidRPr="005D2A2C">
              <w:rPr>
                <w:rFonts w:ascii="GHEA Grapalat" w:hAnsi="GHEA Grapalat"/>
                <w:iCs/>
                <w:color w:val="000000"/>
                <w:sz w:val="21"/>
                <w:szCs w:val="21"/>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Պատվիրատու</w:t>
            </w:r>
            <w:proofErr w:type="spellEnd"/>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այսուհետ</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Պայմանագիր</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անվանումը</w:t>
      </w:r>
      <w:proofErr w:type="spellEnd"/>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կնքման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ամսաթիվը</w:t>
      </w:r>
      <w:proofErr w:type="spellEnd"/>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համարը</w:t>
      </w:r>
      <w:proofErr w:type="spellEnd"/>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spellStart"/>
      <w:r w:rsidRPr="00F566BF">
        <w:rPr>
          <w:rFonts w:ascii="GHEA Grapalat" w:hAnsi="GHEA Grapalat"/>
          <w:iCs/>
          <w:color w:val="000000"/>
          <w:sz w:val="21"/>
          <w:szCs w:val="21"/>
        </w:rPr>
        <w:t>Պատվիրատուն</w:t>
      </w:r>
      <w:proofErr w:type="spellEnd"/>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r w:rsidRPr="00F566BF">
        <w:rPr>
          <w:rFonts w:ascii="GHEA Grapalat" w:hAnsi="GHEA Grapalat"/>
          <w:iCs/>
          <w:color w:val="000000"/>
          <w:sz w:val="21"/>
          <w:szCs w:val="21"/>
          <w:lang w:val="es-ES"/>
        </w:rPr>
        <w:t xml:space="preserve">  </w:t>
      </w: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կողմը</w:t>
      </w:r>
      <w:proofErr w:type="spellEnd"/>
      <w:r w:rsidRPr="00F566BF">
        <w:rPr>
          <w:rFonts w:ascii="GHEA Grapalat" w:hAnsi="GHEA Grapalat"/>
          <w:color w:val="000000"/>
          <w:sz w:val="21"/>
          <w:szCs w:val="21"/>
        </w:rPr>
        <w:t>՝</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proofErr w:type="spellStart"/>
      <w:r w:rsidRPr="00F566BF">
        <w:rPr>
          <w:rFonts w:ascii="GHEA Grapalat" w:hAnsi="GHEA Grapalat"/>
          <w:color w:val="000000"/>
          <w:sz w:val="21"/>
          <w:szCs w:val="21"/>
          <w:lang w:val="es-ES"/>
        </w:rPr>
        <w:t>կազմեցին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սույն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արձանագրությունը</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հետևյալի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մասին</w:t>
      </w:r>
      <w:proofErr w:type="spellEnd"/>
      <w:r w:rsidRPr="00F566BF">
        <w:rPr>
          <w:rFonts w:ascii="GHEA Grapalat" w:hAnsi="GHEA Grapalat"/>
          <w:color w:val="000000"/>
          <w:sz w:val="21"/>
          <w:szCs w:val="21"/>
          <w:lang w:val="es-ES"/>
        </w:rPr>
        <w:t>.</w:t>
      </w:r>
    </w:p>
    <w:p w14:paraId="383F41EC" w14:textId="77777777" w:rsidR="007678FA" w:rsidRPr="00F566BF" w:rsidRDefault="007678FA" w:rsidP="007678FA">
      <w:pPr>
        <w:jc w:val="both"/>
        <w:rPr>
          <w:rFonts w:ascii="GHEA Grapalat" w:hAnsi="GHEA Grapalat"/>
          <w:iCs/>
          <w:color w:val="000000"/>
          <w:sz w:val="21"/>
          <w:szCs w:val="21"/>
          <w:lang w:val="hy-AM"/>
        </w:rPr>
      </w:pPr>
      <w:proofErr w:type="spellStart"/>
      <w:r w:rsidRPr="00F566BF">
        <w:rPr>
          <w:rFonts w:ascii="GHEA Grapalat" w:hAnsi="GHEA Grapalat"/>
          <w:iCs/>
          <w:color w:val="000000"/>
          <w:sz w:val="21"/>
          <w:szCs w:val="21"/>
        </w:rPr>
        <w:t>Պայմանագրի</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rPr>
        <w:t>շրջանակներում</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snapToGrid w:val="0"/>
          <w:color w:val="000000"/>
          <w:sz w:val="21"/>
          <w:szCs w:val="21"/>
          <w:lang w:val="es-ES"/>
        </w:rPr>
        <w:t>Պայմանագրի</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կողմը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color w:val="000000"/>
          <w:sz w:val="21"/>
          <w:szCs w:val="21"/>
          <w:lang w:val="es-ES"/>
        </w:rPr>
        <w:t>մատուցել</w:t>
      </w:r>
      <w:proofErr w:type="spellEnd"/>
      <w:r w:rsidRPr="00F566BF">
        <w:rPr>
          <w:rFonts w:ascii="GHEA Grapalat" w:hAnsi="GHEA Grapalat"/>
          <w:iCs/>
          <w:color w:val="000000"/>
          <w:sz w:val="21"/>
          <w:szCs w:val="21"/>
          <w:lang w:val="es-ES"/>
        </w:rPr>
        <w:t xml:space="preserve"> է </w:t>
      </w:r>
      <w:proofErr w:type="spellStart"/>
      <w:r w:rsidRPr="00F566BF">
        <w:rPr>
          <w:rFonts w:ascii="GHEA Grapalat" w:hAnsi="GHEA Grapalat"/>
          <w:iCs/>
          <w:color w:val="000000"/>
          <w:sz w:val="21"/>
          <w:szCs w:val="21"/>
          <w:lang w:val="es-ES"/>
        </w:rPr>
        <w:t>հետևյալ</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lang w:val="es-ES"/>
        </w:rPr>
        <w:t>ծառայությունները</w:t>
      </w:r>
      <w:proofErr w:type="spellEnd"/>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11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385F2A">
        <w:tc>
          <w:tcPr>
            <w:tcW w:w="357" w:type="dxa"/>
            <w:vMerge w:val="restart"/>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cs="Sylfaen"/>
                <w:sz w:val="18"/>
                <w:szCs w:val="18"/>
              </w:rPr>
              <w:t>Մատուցված</w:t>
            </w:r>
            <w:proofErr w:type="spellEnd"/>
            <w:r w:rsidRPr="00F566BF">
              <w:rPr>
                <w:rFonts w:ascii="GHEA Grapalat" w:hAnsi="GHEA Grapalat" w:cs="Courier New"/>
                <w:sz w:val="18"/>
                <w:szCs w:val="18"/>
              </w:rPr>
              <w:t xml:space="preserve"> </w:t>
            </w:r>
            <w:proofErr w:type="spellStart"/>
            <w:r w:rsidRPr="00F566BF">
              <w:rPr>
                <w:rFonts w:ascii="GHEA Grapalat" w:hAnsi="GHEA Grapalat" w:cs="Sylfaen"/>
                <w:sz w:val="18"/>
                <w:szCs w:val="18"/>
              </w:rPr>
              <w:t>ծառայությունների</w:t>
            </w:r>
            <w:proofErr w:type="spellEnd"/>
          </w:p>
        </w:tc>
      </w:tr>
      <w:tr w:rsidR="007678FA" w:rsidRPr="00F566BF" w14:paraId="65D1F542" w14:textId="77777777" w:rsidTr="00385F2A">
        <w:tc>
          <w:tcPr>
            <w:tcW w:w="357" w:type="dxa"/>
            <w:vMerge/>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անվանումը</w:t>
            </w:r>
            <w:proofErr w:type="spellEnd"/>
          </w:p>
        </w:tc>
        <w:tc>
          <w:tcPr>
            <w:tcW w:w="1440" w:type="dxa"/>
            <w:vMerge w:val="restart"/>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տեխնիկական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բնութագրի</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համառոտ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շարադրանքը</w:t>
            </w:r>
            <w:proofErr w:type="spellEnd"/>
          </w:p>
        </w:tc>
        <w:tc>
          <w:tcPr>
            <w:tcW w:w="2916" w:type="dxa"/>
            <w:gridSpan w:val="2"/>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քանակական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ցուցանիշը</w:t>
            </w:r>
            <w:proofErr w:type="spellEnd"/>
          </w:p>
        </w:tc>
        <w:tc>
          <w:tcPr>
            <w:tcW w:w="2976" w:type="dxa"/>
            <w:gridSpan w:val="2"/>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կատարման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p>
        </w:tc>
        <w:tc>
          <w:tcPr>
            <w:tcW w:w="1168" w:type="dxa"/>
            <w:vMerge w:val="restart"/>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ենթակա</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գումարը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հազար</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դրամ</w:t>
            </w:r>
            <w:proofErr w:type="spellEnd"/>
            <w:r w:rsidRPr="00F566BF">
              <w:rPr>
                <w:rFonts w:ascii="GHEA Grapalat" w:hAnsi="GHEA Grapalat"/>
                <w:sz w:val="18"/>
                <w:szCs w:val="18"/>
              </w:rPr>
              <w:t>/</w:t>
            </w:r>
          </w:p>
        </w:tc>
        <w:tc>
          <w:tcPr>
            <w:tcW w:w="1164" w:type="dxa"/>
            <w:vMerge w:val="restart"/>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r w:rsidRPr="00F566BF">
              <w:rPr>
                <w:rFonts w:ascii="GHEA Grapalat" w:hAnsi="GHEA Grapalat"/>
                <w:sz w:val="18"/>
                <w:szCs w:val="18"/>
              </w:rPr>
              <w:t>/</w:t>
            </w:r>
          </w:p>
        </w:tc>
      </w:tr>
      <w:tr w:rsidR="007678FA" w:rsidRPr="00F566BF" w14:paraId="6409D39F" w14:textId="77777777" w:rsidTr="00385F2A">
        <w:trPr>
          <w:trHeight w:val="1105"/>
        </w:trPr>
        <w:tc>
          <w:tcPr>
            <w:tcW w:w="357" w:type="dxa"/>
            <w:vMerge/>
            <w:tcBorders>
              <w:bottom w:val="single" w:sz="4" w:space="0" w:color="auto"/>
            </w:tcBorders>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842" w:type="dxa"/>
            <w:tcBorders>
              <w:bottom w:val="single" w:sz="4" w:space="0" w:color="auto"/>
            </w:tcBorders>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168" w:type="dxa"/>
            <w:vMerge/>
            <w:tcBorders>
              <w:bottom w:val="single" w:sz="4" w:space="0" w:color="auto"/>
            </w:tcBorders>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385F2A">
        <w:tc>
          <w:tcPr>
            <w:tcW w:w="357" w:type="dxa"/>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4" w:type="dxa"/>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385F2A">
        <w:tc>
          <w:tcPr>
            <w:tcW w:w="357" w:type="dxa"/>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1164" w:type="dxa"/>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proofErr w:type="spellStart"/>
      <w:r w:rsidRPr="00F566BF">
        <w:rPr>
          <w:rFonts w:ascii="GHEA Grapalat" w:hAnsi="GHEA Grapalat"/>
          <w:iCs/>
          <w:snapToGrid w:val="0"/>
          <w:color w:val="000000"/>
          <w:sz w:val="21"/>
          <w:szCs w:val="21"/>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երկկողմ</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հաշիվ</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ապրանքագիրը</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proofErr w:type="spellStart"/>
      <w:r w:rsidRPr="00F566BF">
        <w:rPr>
          <w:rFonts w:ascii="GHEA Grapalat" w:hAnsi="GHEA Grapalat"/>
          <w:color w:val="000000"/>
          <w:sz w:val="21"/>
          <w:szCs w:val="21"/>
          <w:lang w:val="es-ES"/>
        </w:rPr>
        <w:t>եզրակացությունը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հանդիսանում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սույն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բաղկացուցիչ</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մասը</w:t>
      </w:r>
      <w:proofErr w:type="spellEnd"/>
      <w:r w:rsidRPr="00F566BF">
        <w:rPr>
          <w:rFonts w:ascii="GHEA Grapalat" w:hAnsi="GHEA Grapalat"/>
          <w:iCs/>
          <w:snapToGrid w:val="0"/>
          <w:color w:val="000000"/>
          <w:sz w:val="21"/>
          <w:szCs w:val="21"/>
          <w:lang w:val="es-ES"/>
        </w:rPr>
        <w:t xml:space="preserve"> և </w:t>
      </w:r>
      <w:proofErr w:type="spellStart"/>
      <w:r w:rsidRPr="00F566BF">
        <w:rPr>
          <w:rFonts w:ascii="GHEA Grapalat" w:hAnsi="GHEA Grapalat"/>
          <w:iCs/>
          <w:snapToGrid w:val="0"/>
          <w:color w:val="000000"/>
          <w:sz w:val="21"/>
          <w:szCs w:val="21"/>
          <w:lang w:val="es-ES"/>
        </w:rPr>
        <w:t>կցվում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Ծառայությունը</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հանձնեց</w:t>
            </w:r>
            <w:proofErr w:type="spellEnd"/>
            <w:r w:rsidRPr="00F566BF">
              <w:rPr>
                <w:rFonts w:ascii="GHEA Grapalat" w:hAnsi="GHEA Grapalat"/>
                <w:iCs/>
                <w:color w:val="000000"/>
                <w:sz w:val="21"/>
                <w:szCs w:val="21"/>
              </w:rPr>
              <w:t xml:space="preserve">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Ծառայությունն</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ընդունեց</w:t>
            </w:r>
            <w:proofErr w:type="spellEnd"/>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xml:space="preserve">, </w:t>
            </w:r>
            <w:proofErr w:type="spellStart"/>
            <w:r w:rsidRPr="00F566BF">
              <w:rPr>
                <w:rFonts w:ascii="GHEA Grapalat" w:hAnsi="GHEA Grapalat"/>
                <w:iCs/>
                <w:sz w:val="15"/>
                <w:szCs w:val="15"/>
              </w:rPr>
              <w:t>անուն</w:t>
            </w:r>
            <w:proofErr w:type="spellEnd"/>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xml:space="preserve">, </w:t>
            </w:r>
            <w:proofErr w:type="spellStart"/>
            <w:r w:rsidRPr="00F566BF">
              <w:rPr>
                <w:rFonts w:ascii="GHEA Grapalat" w:hAnsi="GHEA Grapalat"/>
                <w:iCs/>
                <w:sz w:val="15"/>
                <w:szCs w:val="15"/>
              </w:rPr>
              <w:t>անուն</w:t>
            </w:r>
            <w:proofErr w:type="spellEnd"/>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2B8A5949" w14:textId="77777777" w:rsidR="001D3F52" w:rsidRDefault="001D3F52" w:rsidP="007678FA">
      <w:pPr>
        <w:autoSpaceDE w:val="0"/>
        <w:autoSpaceDN w:val="0"/>
        <w:adjustRightInd w:val="0"/>
        <w:jc w:val="right"/>
        <w:rPr>
          <w:rFonts w:ascii="GHEA Grapalat" w:hAnsi="GHEA Grapalat" w:cs="TimesArmenianPSMT"/>
          <w:i/>
          <w:sz w:val="20"/>
          <w:lang w:val="ru-RU"/>
        </w:rPr>
      </w:pPr>
    </w:p>
    <w:p w14:paraId="30DFAE55" w14:textId="77777777" w:rsidR="001D3F52" w:rsidRDefault="001D3F52" w:rsidP="007678FA">
      <w:pPr>
        <w:autoSpaceDE w:val="0"/>
        <w:autoSpaceDN w:val="0"/>
        <w:adjustRightInd w:val="0"/>
        <w:jc w:val="right"/>
        <w:rPr>
          <w:rFonts w:ascii="GHEA Grapalat" w:hAnsi="GHEA Grapalat" w:cs="TimesArmenianPSMT"/>
          <w:i/>
          <w:sz w:val="20"/>
          <w:lang w:val="ru-RU"/>
        </w:rPr>
      </w:pPr>
    </w:p>
    <w:p w14:paraId="1523BCA4" w14:textId="77777777" w:rsidR="001D3F52" w:rsidRDefault="001D3F52" w:rsidP="007678FA">
      <w:pPr>
        <w:autoSpaceDE w:val="0"/>
        <w:autoSpaceDN w:val="0"/>
        <w:adjustRightInd w:val="0"/>
        <w:jc w:val="right"/>
        <w:rPr>
          <w:rFonts w:ascii="GHEA Grapalat" w:hAnsi="GHEA Grapalat" w:cs="TimesArmenianPSMT"/>
          <w:i/>
          <w:sz w:val="20"/>
          <w:lang w:val="ru-RU"/>
        </w:rPr>
      </w:pPr>
    </w:p>
    <w:p w14:paraId="37DD38B1" w14:textId="102FCEF8" w:rsidR="007678FA" w:rsidRPr="00385F2A" w:rsidRDefault="007678FA" w:rsidP="007678FA">
      <w:pPr>
        <w:autoSpaceDE w:val="0"/>
        <w:autoSpaceDN w:val="0"/>
        <w:adjustRightInd w:val="0"/>
        <w:jc w:val="right"/>
        <w:rPr>
          <w:rFonts w:ascii="GHEA Grapalat" w:hAnsi="GHEA Grapalat" w:cs="TimesArmenianPSMT"/>
          <w:i/>
          <w:sz w:val="20"/>
          <w:lang w:val="ru-RU"/>
        </w:rPr>
      </w:pPr>
      <w:proofErr w:type="spellStart"/>
      <w:r w:rsidRPr="00F566BF">
        <w:rPr>
          <w:rFonts w:ascii="GHEA Grapalat" w:hAnsi="GHEA Grapalat" w:cs="TimesArmenianPSMT"/>
          <w:i/>
          <w:sz w:val="20"/>
          <w:lang w:val="ru-RU"/>
        </w:rPr>
        <w:t>Հավելված</w:t>
      </w:r>
      <w:proofErr w:type="spellEnd"/>
      <w:r w:rsidRPr="00385F2A">
        <w:rPr>
          <w:rFonts w:ascii="GHEA Grapalat" w:hAnsi="GHEA Grapalat" w:cs="TimesArmenianPSMT"/>
          <w:i/>
          <w:sz w:val="20"/>
          <w:lang w:val="ru-RU"/>
        </w:rPr>
        <w:t xml:space="preserve"> 3.1</w:t>
      </w:r>
    </w:p>
    <w:p w14:paraId="3CD4B5E4" w14:textId="0187DA52" w:rsidR="007678FA" w:rsidRPr="00385F2A" w:rsidRDefault="007678FA" w:rsidP="007678FA">
      <w:pPr>
        <w:autoSpaceDE w:val="0"/>
        <w:autoSpaceDN w:val="0"/>
        <w:adjustRightInd w:val="0"/>
        <w:jc w:val="right"/>
        <w:rPr>
          <w:rFonts w:ascii="GHEA Grapalat" w:hAnsi="GHEA Grapalat" w:cs="TimesArmenianPSMT"/>
          <w:i/>
          <w:sz w:val="20"/>
          <w:lang w:val="ru-RU"/>
        </w:rPr>
      </w:pPr>
      <w:r w:rsidRPr="00385F2A">
        <w:rPr>
          <w:rFonts w:ascii="GHEA Grapalat" w:hAnsi="GHEA Grapalat" w:cs="TimesArmenianPSMT"/>
          <w:i/>
          <w:sz w:val="20"/>
          <w:lang w:val="ru-RU"/>
        </w:rPr>
        <w:t xml:space="preserve">«         »              </w:t>
      </w:r>
      <w:r w:rsidR="00996EF8" w:rsidRPr="00385F2A">
        <w:rPr>
          <w:rFonts w:ascii="GHEA Grapalat" w:hAnsi="GHEA Grapalat" w:cs="TimesArmenianPSMT"/>
          <w:i/>
          <w:sz w:val="20"/>
          <w:lang w:val="ru-RU"/>
        </w:rPr>
        <w:t>202</w:t>
      </w:r>
      <w:r w:rsidR="001E7A5D" w:rsidRPr="00F83027">
        <w:rPr>
          <w:rFonts w:ascii="GHEA Grapalat" w:hAnsi="GHEA Grapalat" w:cs="TimesArmenianPSMT"/>
          <w:i/>
          <w:sz w:val="20"/>
          <w:lang w:val="ru-RU"/>
        </w:rPr>
        <w:t>5</w:t>
      </w:r>
      <w:r w:rsidR="00996EF8">
        <w:rPr>
          <w:rFonts w:ascii="GHEA Grapalat" w:hAnsi="GHEA Grapalat" w:cs="TimesArmenianPSMT"/>
          <w:i/>
          <w:sz w:val="20"/>
          <w:lang w:val="ru-RU"/>
        </w:rPr>
        <w:t>թ</w:t>
      </w:r>
      <w:r w:rsidRPr="00385F2A">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կնքված</w:t>
      </w:r>
      <w:proofErr w:type="spellEnd"/>
      <w:r w:rsidRPr="00385F2A">
        <w:rPr>
          <w:rFonts w:ascii="GHEA Grapalat" w:hAnsi="GHEA Grapalat" w:cs="TimesArmenianPSMT"/>
          <w:i/>
          <w:sz w:val="20"/>
          <w:lang w:val="ru-RU"/>
        </w:rPr>
        <w:t xml:space="preserve"> </w:t>
      </w:r>
    </w:p>
    <w:p w14:paraId="4752D2A1" w14:textId="17088A11" w:rsidR="007678FA" w:rsidRPr="00214EEE" w:rsidRDefault="007678FA" w:rsidP="007678FA">
      <w:pPr>
        <w:autoSpaceDE w:val="0"/>
        <w:autoSpaceDN w:val="0"/>
        <w:adjustRightInd w:val="0"/>
        <w:jc w:val="right"/>
        <w:rPr>
          <w:rFonts w:ascii="GHEA Grapalat" w:hAnsi="GHEA Grapalat" w:cs="TimesArmenianPSMT"/>
          <w:i/>
          <w:sz w:val="20"/>
          <w:lang w:val="hy-AM"/>
        </w:rPr>
      </w:pPr>
      <w:r w:rsidRPr="00214EEE">
        <w:rPr>
          <w:rFonts w:ascii="GHEA Grapalat" w:hAnsi="GHEA Grapalat" w:cs="TimesArmenianPSMT"/>
          <w:i/>
          <w:sz w:val="20"/>
          <w:lang w:val="hy-AM"/>
        </w:rPr>
        <w:t>ծածկագրով պայմանագրի</w:t>
      </w:r>
    </w:p>
    <w:p w14:paraId="4F674C6B" w14:textId="77777777" w:rsidR="007678FA" w:rsidRPr="00214EEE" w:rsidRDefault="007678FA" w:rsidP="007678FA">
      <w:pPr>
        <w:autoSpaceDE w:val="0"/>
        <w:autoSpaceDN w:val="0"/>
        <w:adjustRightInd w:val="0"/>
        <w:jc w:val="right"/>
        <w:rPr>
          <w:rFonts w:ascii="GHEA Grapalat" w:hAnsi="GHEA Grapalat" w:cs="TimesArmenianPSMT"/>
          <w:i/>
          <w:sz w:val="20"/>
          <w:lang w:val="hy-AM"/>
        </w:rPr>
      </w:pPr>
    </w:p>
    <w:p w14:paraId="48EB8E38" w14:textId="77777777" w:rsidR="007678FA" w:rsidRPr="00214EEE" w:rsidRDefault="007678FA" w:rsidP="007678FA">
      <w:pPr>
        <w:rPr>
          <w:rFonts w:ascii="GHEA Grapalat" w:hAnsi="GHEA Grapalat"/>
          <w:lang w:val="hy-AM"/>
        </w:rPr>
      </w:pPr>
    </w:p>
    <w:p w14:paraId="0FBBE306" w14:textId="77777777" w:rsidR="007678FA" w:rsidRPr="00214EEE" w:rsidRDefault="007678FA" w:rsidP="007678FA">
      <w:pPr>
        <w:rPr>
          <w:rFonts w:ascii="GHEA Grapalat" w:hAnsi="GHEA Grapalat"/>
          <w:lang w:val="hy-AM"/>
        </w:rPr>
      </w:pPr>
    </w:p>
    <w:p w14:paraId="36010724" w14:textId="77777777" w:rsidR="007678FA" w:rsidRPr="00214EEE" w:rsidRDefault="007678FA" w:rsidP="007678FA">
      <w:pPr>
        <w:rPr>
          <w:rFonts w:ascii="GHEA Grapalat" w:hAnsi="GHEA Grapalat"/>
          <w:lang w:val="hy-AM"/>
        </w:rPr>
      </w:pPr>
    </w:p>
    <w:p w14:paraId="607BBF20" w14:textId="77777777" w:rsidR="007678FA" w:rsidRPr="00214EEE" w:rsidRDefault="007678FA" w:rsidP="00385F2A">
      <w:pPr>
        <w:tabs>
          <w:tab w:val="left" w:pos="2250"/>
        </w:tabs>
        <w:spacing w:line="276" w:lineRule="auto"/>
        <w:ind w:left="709"/>
        <w:jc w:val="center"/>
        <w:rPr>
          <w:rFonts w:ascii="GHEA Grapalat" w:hAnsi="GHEA Grapalat" w:cs="Sylfaen"/>
          <w:bCs/>
          <w:sz w:val="18"/>
          <w:szCs w:val="18"/>
          <w:lang w:val="hy-AM"/>
        </w:rPr>
      </w:pPr>
      <w:r w:rsidRPr="00214EEE">
        <w:rPr>
          <w:rFonts w:ascii="GHEA Grapalat" w:hAnsi="GHEA Grapalat" w:cs="Sylfaen"/>
          <w:bCs/>
          <w:sz w:val="18"/>
          <w:szCs w:val="18"/>
          <w:lang w:val="hy-AM"/>
        </w:rPr>
        <w:t xml:space="preserve">ԱԿՏ  N    </w:t>
      </w:r>
    </w:p>
    <w:p w14:paraId="066020AB" w14:textId="77777777" w:rsidR="007678FA" w:rsidRPr="00214EEE" w:rsidRDefault="007678FA" w:rsidP="00385F2A">
      <w:pPr>
        <w:tabs>
          <w:tab w:val="left" w:pos="360"/>
          <w:tab w:val="left" w:pos="540"/>
          <w:tab w:val="left" w:pos="2250"/>
        </w:tabs>
        <w:spacing w:line="276" w:lineRule="auto"/>
        <w:ind w:left="709"/>
        <w:jc w:val="center"/>
        <w:rPr>
          <w:rFonts w:ascii="GHEA Grapalat" w:hAnsi="GHEA Grapalat" w:cs="Sylfaen"/>
          <w:bCs/>
          <w:sz w:val="18"/>
          <w:szCs w:val="18"/>
          <w:lang w:val="hy-AM"/>
        </w:rPr>
      </w:pPr>
      <w:r w:rsidRPr="00214EEE">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30D20522" w14:textId="77777777" w:rsidR="007678FA" w:rsidRPr="00214EEE" w:rsidRDefault="007678FA" w:rsidP="00385F2A">
      <w:pPr>
        <w:tabs>
          <w:tab w:val="left" w:pos="360"/>
          <w:tab w:val="left" w:pos="540"/>
        </w:tabs>
        <w:ind w:left="709"/>
        <w:rPr>
          <w:rFonts w:ascii="GHEA Grapalat" w:hAnsi="GHEA Grapalat" w:cs="Sylfaen"/>
          <w:sz w:val="22"/>
          <w:szCs w:val="22"/>
          <w:lang w:val="hy-AM"/>
        </w:rPr>
      </w:pPr>
    </w:p>
    <w:p w14:paraId="041BA7FF" w14:textId="77777777" w:rsidR="007678FA" w:rsidRPr="00214EEE" w:rsidRDefault="007678FA" w:rsidP="00385F2A">
      <w:pPr>
        <w:tabs>
          <w:tab w:val="left" w:pos="360"/>
          <w:tab w:val="left" w:pos="540"/>
        </w:tabs>
        <w:ind w:left="709"/>
        <w:rPr>
          <w:rFonts w:ascii="GHEA Grapalat" w:hAnsi="GHEA Grapalat" w:cs="Sylfaen"/>
          <w:sz w:val="22"/>
          <w:szCs w:val="22"/>
          <w:lang w:val="hy-AM"/>
        </w:rPr>
      </w:pPr>
    </w:p>
    <w:p w14:paraId="34088F6B" w14:textId="77777777" w:rsidR="007678FA" w:rsidRPr="00214EEE" w:rsidRDefault="007678FA" w:rsidP="00385F2A">
      <w:pPr>
        <w:tabs>
          <w:tab w:val="left" w:pos="360"/>
          <w:tab w:val="left" w:pos="540"/>
        </w:tabs>
        <w:ind w:left="709"/>
        <w:jc w:val="both"/>
        <w:rPr>
          <w:rFonts w:ascii="GHEA Grapalat" w:hAnsi="GHEA Grapalat" w:cs="Sylfaen"/>
          <w:sz w:val="20"/>
          <w:szCs w:val="20"/>
          <w:lang w:val="hy-AM"/>
        </w:rPr>
      </w:pPr>
      <w:r w:rsidRPr="00214EEE">
        <w:rPr>
          <w:rFonts w:ascii="GHEA Grapalat" w:hAnsi="GHEA Grapalat" w:cs="Sylfaen"/>
          <w:lang w:val="hy-AM"/>
        </w:rPr>
        <w:tab/>
      </w:r>
      <w:r w:rsidRPr="00F566BF">
        <w:rPr>
          <w:rFonts w:ascii="GHEA Grapalat" w:hAnsi="GHEA Grapalat" w:cs="Sylfaen"/>
          <w:sz w:val="20"/>
          <w:szCs w:val="20"/>
          <w:lang w:val="hy-AM"/>
        </w:rPr>
        <w:t xml:space="preserve">Սույնով </w:t>
      </w:r>
      <w:r w:rsidRPr="00214EEE">
        <w:rPr>
          <w:rFonts w:ascii="GHEA Grapalat" w:hAnsi="GHEA Grapalat" w:cs="Sylfaen"/>
          <w:sz w:val="20"/>
          <w:szCs w:val="20"/>
          <w:lang w:val="hy-AM"/>
        </w:rPr>
        <w:t>արձանագրվում 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214EEE">
        <w:rPr>
          <w:rFonts w:ascii="GHEA Grapalat" w:hAnsi="GHEA Grapalat" w:cs="Sylfaen"/>
          <w:sz w:val="20"/>
          <w:u w:val="single"/>
          <w:lang w:val="hy-AM"/>
        </w:rPr>
        <w:tab/>
      </w:r>
      <w:r w:rsidRPr="00214EEE">
        <w:rPr>
          <w:rFonts w:ascii="GHEA Grapalat" w:hAnsi="GHEA Grapalat" w:cs="Sylfaen"/>
          <w:sz w:val="20"/>
          <w:u w:val="single"/>
          <w:lang w:val="hy-AM"/>
        </w:rPr>
        <w:tab/>
        <w:t xml:space="preserve">        </w:t>
      </w:r>
      <w:r w:rsidRPr="00214EEE">
        <w:rPr>
          <w:rFonts w:ascii="GHEA Grapalat" w:hAnsi="GHEA Grapalat" w:cs="Sylfaen"/>
          <w:sz w:val="20"/>
          <w:lang w:val="hy-AM"/>
        </w:rPr>
        <w:t>-ի</w:t>
      </w:r>
      <w:r w:rsidRPr="00214EEE">
        <w:rPr>
          <w:rFonts w:ascii="GHEA Grapalat" w:hAnsi="GHEA Grapalat" w:cs="Sylfaen"/>
          <w:lang w:val="hy-AM"/>
        </w:rPr>
        <w:t xml:space="preserve"> </w:t>
      </w:r>
      <w:r w:rsidRPr="00214EEE">
        <w:rPr>
          <w:rFonts w:ascii="GHEA Grapalat" w:hAnsi="GHEA Grapalat" w:cs="Sylfaen"/>
          <w:sz w:val="20"/>
          <w:szCs w:val="20"/>
          <w:lang w:val="hy-AM"/>
        </w:rPr>
        <w:t xml:space="preserve">(այսուհետ` Պատվիրատու)  </w:t>
      </w:r>
      <w:r w:rsidRPr="00F566BF">
        <w:rPr>
          <w:rFonts w:ascii="GHEA Grapalat" w:hAnsi="GHEA Grapalat" w:cs="Sylfaen"/>
          <w:sz w:val="20"/>
          <w:szCs w:val="20"/>
          <w:lang w:val="hy-AM"/>
        </w:rPr>
        <w:t xml:space="preserve">և </w:t>
      </w:r>
      <w:r w:rsidRPr="00214EEE">
        <w:rPr>
          <w:rFonts w:ascii="GHEA Grapalat" w:hAnsi="GHEA Grapalat" w:cs="Sylfaen"/>
          <w:sz w:val="20"/>
          <w:u w:val="single"/>
          <w:lang w:val="hy-AM"/>
        </w:rPr>
        <w:tab/>
      </w:r>
      <w:r w:rsidRPr="00214EEE">
        <w:rPr>
          <w:rFonts w:ascii="GHEA Grapalat" w:hAnsi="GHEA Grapalat" w:cs="Sylfaen"/>
          <w:sz w:val="20"/>
          <w:u w:val="single"/>
          <w:lang w:val="hy-AM"/>
        </w:rPr>
        <w:tab/>
        <w:t xml:space="preserve">        </w:t>
      </w:r>
      <w:r w:rsidRPr="00214EEE">
        <w:rPr>
          <w:rFonts w:ascii="GHEA Grapalat" w:hAnsi="GHEA Grapalat" w:cs="Sylfaen"/>
          <w:sz w:val="20"/>
          <w:lang w:val="hy-AM"/>
        </w:rPr>
        <w:t>-ի</w:t>
      </w:r>
    </w:p>
    <w:p w14:paraId="4772D509" w14:textId="5FA56D8A" w:rsidR="007678FA" w:rsidRPr="00214EEE" w:rsidRDefault="007678FA" w:rsidP="00385F2A">
      <w:pPr>
        <w:tabs>
          <w:tab w:val="left" w:pos="360"/>
          <w:tab w:val="left" w:pos="540"/>
        </w:tabs>
        <w:ind w:left="709"/>
        <w:jc w:val="both"/>
        <w:rPr>
          <w:rFonts w:ascii="GHEA Grapalat" w:hAnsi="GHEA Grapalat" w:cs="Sylfaen"/>
          <w:lang w:val="hy-AM"/>
        </w:rPr>
      </w:pPr>
      <w:r w:rsidRPr="00214EEE">
        <w:rPr>
          <w:rFonts w:ascii="GHEA Grapalat" w:hAnsi="GHEA Grapalat" w:cs="Sylfaen"/>
          <w:lang w:val="hy-AM"/>
        </w:rPr>
        <w:t xml:space="preserve">                                          </w:t>
      </w:r>
      <w:r w:rsidR="00385F2A">
        <w:rPr>
          <w:rFonts w:ascii="GHEA Grapalat" w:hAnsi="GHEA Grapalat" w:cs="Sylfaen"/>
          <w:lang w:val="hy-AM"/>
        </w:rPr>
        <w:t xml:space="preserve">    </w:t>
      </w:r>
      <w:r w:rsidRPr="00214EEE">
        <w:rPr>
          <w:rFonts w:ascii="GHEA Grapalat" w:hAnsi="GHEA Grapalat" w:cs="Sylfaen"/>
          <w:lang w:val="hy-AM"/>
        </w:rPr>
        <w:t xml:space="preserve">  </w:t>
      </w:r>
      <w:r w:rsidRPr="00214EEE">
        <w:rPr>
          <w:rFonts w:ascii="GHEA Grapalat" w:hAnsi="GHEA Grapalat" w:cs="Sylfaen"/>
          <w:sz w:val="12"/>
          <w:szCs w:val="12"/>
          <w:lang w:val="hy-AM"/>
        </w:rPr>
        <w:t xml:space="preserve">Պատվիրատուի անունը     </w:t>
      </w:r>
      <w:r w:rsidRPr="00214EEE">
        <w:rPr>
          <w:rFonts w:ascii="GHEA Grapalat" w:hAnsi="GHEA Grapalat" w:cs="Sylfaen"/>
          <w:sz w:val="16"/>
          <w:szCs w:val="16"/>
          <w:lang w:val="hy-AM"/>
        </w:rPr>
        <w:t xml:space="preserve">                                                           </w:t>
      </w:r>
      <w:r w:rsidRPr="00214EEE">
        <w:rPr>
          <w:rFonts w:ascii="GHEA Grapalat" w:hAnsi="GHEA Grapalat" w:cs="Sylfaen"/>
          <w:sz w:val="12"/>
          <w:szCs w:val="12"/>
          <w:lang w:val="hy-AM"/>
        </w:rPr>
        <w:t>Կատարողի անունը</w:t>
      </w:r>
    </w:p>
    <w:p w14:paraId="1B6399F5" w14:textId="77777777" w:rsidR="007678FA" w:rsidRPr="00214EEE" w:rsidRDefault="007678FA" w:rsidP="00385F2A">
      <w:pPr>
        <w:tabs>
          <w:tab w:val="left" w:pos="360"/>
          <w:tab w:val="left" w:pos="540"/>
        </w:tabs>
        <w:ind w:left="709" w:right="-360"/>
        <w:jc w:val="both"/>
        <w:rPr>
          <w:rFonts w:ascii="GHEA Grapalat" w:hAnsi="GHEA Grapalat" w:cs="Sylfaen"/>
          <w:sz w:val="12"/>
          <w:szCs w:val="12"/>
          <w:lang w:val="hy-AM"/>
        </w:rPr>
      </w:pPr>
    </w:p>
    <w:p w14:paraId="5715FDC1" w14:textId="77777777" w:rsidR="007678FA" w:rsidRPr="00F566BF" w:rsidRDefault="007678FA" w:rsidP="00385F2A">
      <w:pPr>
        <w:tabs>
          <w:tab w:val="left" w:pos="360"/>
          <w:tab w:val="left" w:pos="540"/>
        </w:tabs>
        <w:ind w:left="709"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214EEE">
        <w:rPr>
          <w:rFonts w:ascii="GHEA Grapalat" w:hAnsi="GHEA Grapalat" w:cs="Sylfaen"/>
          <w:sz w:val="20"/>
          <w:szCs w:val="20"/>
          <w:lang w:val="hy-AM"/>
        </w:rPr>
        <w:t>ատարող</w:t>
      </w:r>
      <w:r w:rsidRPr="00F566BF">
        <w:rPr>
          <w:rFonts w:ascii="GHEA Grapalat" w:hAnsi="GHEA Grapalat" w:cs="Sylfaen"/>
          <w:sz w:val="20"/>
          <w:szCs w:val="20"/>
          <w:lang w:val="hy-AM"/>
        </w:rPr>
        <w:t>)</w:t>
      </w:r>
      <w:r w:rsidRPr="00214EEE">
        <w:rPr>
          <w:rFonts w:ascii="GHEA Grapalat" w:hAnsi="GHEA Grapalat" w:cs="Sylfaen"/>
          <w:sz w:val="20"/>
          <w:szCs w:val="20"/>
          <w:lang w:val="hy-AM"/>
        </w:rPr>
        <w:t xml:space="preserve"> </w:t>
      </w:r>
      <w:r w:rsidRPr="00214EEE">
        <w:rPr>
          <w:rFonts w:ascii="GHEA Grapalat" w:hAnsi="GHEA Grapalat" w:cs="Sylfaen"/>
          <w:sz w:val="20"/>
          <w:lang w:val="hy-AM"/>
        </w:rPr>
        <w:t xml:space="preserve">միջև 20     թ. </w:t>
      </w:r>
      <w:r w:rsidRPr="00214EEE">
        <w:rPr>
          <w:rFonts w:ascii="GHEA Grapalat" w:hAnsi="GHEA Grapalat" w:cs="Sylfaen"/>
          <w:sz w:val="20"/>
          <w:u w:val="single"/>
          <w:lang w:val="hy-AM"/>
        </w:rPr>
        <w:tab/>
      </w:r>
      <w:r w:rsidRPr="00214EEE">
        <w:rPr>
          <w:rFonts w:ascii="GHEA Grapalat" w:hAnsi="GHEA Grapalat" w:cs="Sylfaen"/>
          <w:sz w:val="20"/>
          <w:u w:val="single"/>
          <w:lang w:val="hy-AM"/>
        </w:rPr>
        <w:tab/>
      </w:r>
      <w:r w:rsidRPr="00214EEE">
        <w:rPr>
          <w:rFonts w:ascii="GHEA Grapalat" w:hAnsi="GHEA Grapalat" w:cs="Sylfaen"/>
          <w:sz w:val="20"/>
          <w:u w:val="single"/>
          <w:lang w:val="hy-AM"/>
        </w:rPr>
        <w:tab/>
      </w:r>
      <w:r w:rsidRPr="00214EEE">
        <w:rPr>
          <w:rFonts w:ascii="GHEA Grapalat" w:hAnsi="GHEA Grapalat" w:cs="Sylfaen"/>
          <w:sz w:val="20"/>
          <w:u w:val="single"/>
          <w:lang w:val="hy-AM"/>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59BFE355" w:rsidR="007678FA" w:rsidRPr="00F566BF" w:rsidRDefault="007678FA" w:rsidP="00385F2A">
      <w:pPr>
        <w:tabs>
          <w:tab w:val="left" w:pos="360"/>
          <w:tab w:val="left" w:pos="540"/>
        </w:tabs>
        <w:ind w:left="709"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246EF9A2" w:rsidR="007678FA" w:rsidRPr="00F566BF" w:rsidRDefault="007678FA" w:rsidP="00385F2A">
      <w:pPr>
        <w:tabs>
          <w:tab w:val="left" w:pos="360"/>
          <w:tab w:val="left" w:pos="540"/>
        </w:tabs>
        <w:ind w:left="709"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00996EF8">
        <w:rPr>
          <w:rFonts w:ascii="GHEA Grapalat" w:hAnsi="GHEA Grapalat" w:cs="Sylfaen"/>
          <w:sz w:val="20"/>
          <w:lang w:val="hy-AM"/>
        </w:rPr>
        <w:t>20</w:t>
      </w:r>
      <w:r w:rsidR="00F83027">
        <w:rPr>
          <w:rFonts w:ascii="GHEA Grapalat" w:hAnsi="GHEA Grapalat" w:cs="Sylfaen"/>
          <w:sz w:val="20"/>
          <w:lang w:val="hy-AM"/>
        </w:rPr>
        <w:t xml:space="preserve">    </w:t>
      </w:r>
      <w:r w:rsidR="00996EF8">
        <w:rPr>
          <w:rFonts w:ascii="GHEA Grapalat" w:hAnsi="GHEA Grapalat" w:cs="Sylfaen"/>
          <w:sz w:val="20"/>
          <w:lang w:val="hy-AM"/>
        </w:rPr>
        <w:t>թ</w:t>
      </w:r>
      <w:r w:rsidRPr="00F566BF">
        <w:rPr>
          <w:rFonts w:ascii="GHEA Grapalat" w:hAnsi="GHEA Grapalat" w:cs="Sylfaen"/>
          <w:sz w:val="20"/>
          <w:lang w:val="hy-AM"/>
        </w:rPr>
        <w:t xml:space="preserve">.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385F2A">
      <w:pPr>
        <w:tabs>
          <w:tab w:val="left" w:pos="360"/>
          <w:tab w:val="left" w:pos="540"/>
        </w:tabs>
        <w:ind w:left="709"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385F2A">
      <w:pPr>
        <w:tabs>
          <w:tab w:val="left" w:pos="2972"/>
        </w:tabs>
        <w:ind w:left="709"/>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385F2A">
            <w:pPr>
              <w:ind w:left="709"/>
              <w:jc w:val="center"/>
              <w:rPr>
                <w:rFonts w:ascii="GHEA Grapalat" w:hAnsi="GHEA Grapalat" w:cs="Sylfaen"/>
                <w:bCs/>
                <w:sz w:val="18"/>
                <w:szCs w:val="18"/>
                <w:lang w:val="ru-RU" w:eastAsia="ru-RU"/>
              </w:rPr>
            </w:pPr>
            <w:proofErr w:type="spellStart"/>
            <w:r w:rsidRPr="00F566BF">
              <w:rPr>
                <w:rFonts w:ascii="GHEA Grapalat" w:hAnsi="GHEA Grapalat" w:cs="Sylfaen"/>
                <w:sz w:val="18"/>
                <w:szCs w:val="18"/>
              </w:rPr>
              <w:t>Ծառայության</w:t>
            </w:r>
            <w:proofErr w:type="spellEnd"/>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385F2A">
            <w:pPr>
              <w:ind w:left="709"/>
              <w:jc w:val="center"/>
              <w:rPr>
                <w:rFonts w:ascii="GHEA Grapalat" w:hAnsi="GHEA Grapalat"/>
                <w:sz w:val="18"/>
                <w:szCs w:val="18"/>
              </w:rPr>
            </w:pPr>
            <w:proofErr w:type="spellStart"/>
            <w:r w:rsidRPr="00F566BF">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385F2A">
            <w:pPr>
              <w:rPr>
                <w:rFonts w:ascii="GHEA Grapalat" w:hAnsi="GHEA Grapalat"/>
                <w:sz w:val="18"/>
                <w:szCs w:val="18"/>
              </w:rPr>
            </w:pPr>
            <w:proofErr w:type="spellStart"/>
            <w:r w:rsidRPr="00F566BF">
              <w:rPr>
                <w:rFonts w:ascii="GHEA Grapalat" w:hAnsi="GHEA Grapalat" w:cs="Sylfaen"/>
                <w:sz w:val="18"/>
                <w:szCs w:val="18"/>
              </w:rPr>
              <w:t>չափման</w:t>
            </w:r>
            <w:proofErr w:type="spellEnd"/>
            <w:r w:rsidRPr="00F566BF">
              <w:rPr>
                <w:rFonts w:ascii="GHEA Grapalat" w:hAnsi="GHEA Grapalat" w:cs="Sylfaen"/>
                <w:sz w:val="18"/>
                <w:szCs w:val="18"/>
              </w:rPr>
              <w:t xml:space="preserve"> </w:t>
            </w:r>
            <w:proofErr w:type="spellStart"/>
            <w:r w:rsidRPr="00F566BF">
              <w:rPr>
                <w:rFonts w:ascii="GHEA Grapalat" w:hAnsi="GHEA Grapalat" w:cs="Sylfaen"/>
                <w:sz w:val="18"/>
                <w:szCs w:val="18"/>
              </w:rPr>
              <w:t>միավորը</w:t>
            </w:r>
            <w:proofErr w:type="spellEnd"/>
            <w:r w:rsidRPr="00F566B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385F2A">
            <w:pPr>
              <w:jc w:val="center"/>
              <w:rPr>
                <w:rFonts w:ascii="GHEA Grapalat" w:hAnsi="GHEA Grapalat"/>
                <w:sz w:val="18"/>
                <w:szCs w:val="18"/>
              </w:rPr>
            </w:pPr>
            <w:proofErr w:type="spellStart"/>
            <w:r w:rsidRPr="00F566BF">
              <w:rPr>
                <w:rFonts w:ascii="GHEA Grapalat" w:hAnsi="GHEA Grapalat" w:cs="Sylfaen"/>
                <w:sz w:val="18"/>
                <w:szCs w:val="18"/>
              </w:rPr>
              <w:t>քանակը</w:t>
            </w:r>
            <w:proofErr w:type="spellEnd"/>
            <w:r w:rsidRPr="00F566BF">
              <w:rPr>
                <w:rFonts w:ascii="GHEA Grapalat" w:hAnsi="GHEA Grapalat"/>
                <w:sz w:val="18"/>
                <w:szCs w:val="18"/>
              </w:rPr>
              <w:t xml:space="preserve"> (</w:t>
            </w:r>
            <w:proofErr w:type="spellStart"/>
            <w:r w:rsidRPr="00F566BF">
              <w:rPr>
                <w:rFonts w:ascii="GHEA Grapalat" w:hAnsi="GHEA Grapalat" w:cs="Sylfaen"/>
                <w:sz w:val="18"/>
                <w:szCs w:val="18"/>
              </w:rPr>
              <w:t>փաստացի</w:t>
            </w:r>
            <w:proofErr w:type="spellEnd"/>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385F2A">
            <w:pPr>
              <w:ind w:left="709"/>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385F2A">
            <w:pPr>
              <w:ind w:left="709"/>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385F2A">
            <w:pPr>
              <w:ind w:left="709"/>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385F2A">
            <w:pPr>
              <w:ind w:left="709"/>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385F2A">
            <w:pPr>
              <w:ind w:left="709"/>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385F2A">
            <w:pPr>
              <w:ind w:left="709"/>
              <w:rPr>
                <w:rFonts w:ascii="GHEA Grapalat" w:hAnsi="GHEA Grapalat" w:cs="Sylfaen"/>
                <w:sz w:val="18"/>
                <w:szCs w:val="18"/>
                <w:lang w:val="ru-RU" w:eastAsia="ru-RU"/>
              </w:rPr>
            </w:pPr>
          </w:p>
        </w:tc>
      </w:tr>
    </w:tbl>
    <w:p w14:paraId="00FAAA8B" w14:textId="77777777" w:rsidR="007678FA" w:rsidRPr="00F566BF" w:rsidRDefault="007678FA" w:rsidP="00385F2A">
      <w:pPr>
        <w:tabs>
          <w:tab w:val="left" w:pos="360"/>
          <w:tab w:val="left" w:pos="540"/>
        </w:tabs>
        <w:ind w:left="709"/>
        <w:jc w:val="both"/>
        <w:rPr>
          <w:rFonts w:ascii="GHEA Grapalat" w:hAnsi="GHEA Grapalat" w:cs="Sylfaen"/>
          <w:lang w:val="hy-AM"/>
        </w:rPr>
      </w:pPr>
    </w:p>
    <w:p w14:paraId="2B6D4D6C" w14:textId="77777777" w:rsidR="007678FA" w:rsidRPr="00F566BF" w:rsidRDefault="007678FA" w:rsidP="00385F2A">
      <w:pPr>
        <w:tabs>
          <w:tab w:val="left" w:pos="360"/>
          <w:tab w:val="left" w:pos="540"/>
        </w:tabs>
        <w:ind w:left="709"/>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385F2A">
      <w:pPr>
        <w:tabs>
          <w:tab w:val="left" w:pos="360"/>
          <w:tab w:val="left" w:pos="540"/>
        </w:tabs>
        <w:ind w:left="709"/>
        <w:rPr>
          <w:rFonts w:ascii="GHEA Grapalat" w:hAnsi="GHEA Grapalat" w:cs="Sylfaen"/>
          <w:sz w:val="22"/>
          <w:szCs w:val="22"/>
          <w:lang w:val="hy-AM"/>
        </w:rPr>
      </w:pPr>
    </w:p>
    <w:p w14:paraId="7CAE88D9" w14:textId="77777777" w:rsidR="007678FA" w:rsidRPr="00F566BF" w:rsidRDefault="007678FA" w:rsidP="00385F2A">
      <w:pPr>
        <w:ind w:left="709"/>
        <w:jc w:val="center"/>
        <w:rPr>
          <w:rFonts w:ascii="GHEA Grapalat" w:hAnsi="GHEA Grapalat" w:cs="Sylfaen"/>
          <w:sz w:val="22"/>
          <w:szCs w:val="22"/>
          <w:lang w:val="hy-AM"/>
        </w:rPr>
      </w:pPr>
    </w:p>
    <w:p w14:paraId="4EC4DAF0" w14:textId="77777777" w:rsidR="007678FA" w:rsidRPr="00F566BF" w:rsidRDefault="007678FA" w:rsidP="00385F2A">
      <w:pPr>
        <w:ind w:left="709"/>
        <w:jc w:val="center"/>
        <w:rPr>
          <w:rFonts w:ascii="GHEA Grapalat" w:hAnsi="GHEA Grapalat" w:cs="Sylfaen"/>
          <w:sz w:val="14"/>
          <w:szCs w:val="14"/>
          <w:lang w:val="hy-AM"/>
        </w:rPr>
      </w:pPr>
    </w:p>
    <w:p w14:paraId="71101335" w14:textId="77777777" w:rsidR="007678FA" w:rsidRPr="00F566BF" w:rsidRDefault="007678FA" w:rsidP="00385F2A">
      <w:pPr>
        <w:ind w:left="709"/>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proofErr w:type="spellStart"/>
            <w:r w:rsidRPr="00F566BF">
              <w:rPr>
                <w:rFonts w:ascii="GHEA Grapalat" w:hAnsi="GHEA Grapalat" w:cs="Sylfaen"/>
                <w:b/>
                <w:bCs/>
                <w:sz w:val="22"/>
                <w:szCs w:val="22"/>
              </w:rPr>
              <w:t>Հանձնեց</w:t>
            </w:r>
            <w:proofErr w:type="spellEnd"/>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w:t>
            </w:r>
            <w:proofErr w:type="spellStart"/>
            <w:r w:rsidRPr="00F566BF">
              <w:rPr>
                <w:rFonts w:ascii="GHEA Grapalat" w:hAnsi="GHEA Grapalat" w:cs="Sylfaen"/>
                <w:b/>
                <w:bCs/>
                <w:sz w:val="22"/>
                <w:szCs w:val="22"/>
              </w:rPr>
              <w:t>Ընդունեց</w:t>
            </w:r>
            <w:proofErr w:type="spellEnd"/>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հայտը</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նախագծած</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ներկայացուցիչ</w:t>
      </w:r>
      <w:proofErr w:type="spellEnd"/>
      <w:r w:rsidRPr="00F566BF">
        <w:rPr>
          <w:rFonts w:ascii="GHEA Grapalat" w:hAnsi="GHEA Grapalat" w:cs="Sylfaen"/>
          <w:sz w:val="20"/>
          <w:szCs w:val="20"/>
          <w:lang w:eastAsia="ru-RU"/>
        </w:rPr>
        <w:t>`</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Default="007678FA" w:rsidP="007678FA">
      <w:pPr>
        <w:ind w:left="-142" w:firstLine="142"/>
        <w:jc w:val="center"/>
        <w:rPr>
          <w:rFonts w:ascii="GHEA Grapalat" w:hAnsi="GHEA Grapalat" w:cs="Sylfaen"/>
          <w:b/>
          <w:sz w:val="22"/>
        </w:rPr>
      </w:pPr>
    </w:p>
    <w:p w14:paraId="16DF4139" w14:textId="77777777" w:rsidR="009619C2" w:rsidRDefault="009619C2" w:rsidP="007678FA">
      <w:pPr>
        <w:ind w:left="-142" w:firstLine="142"/>
        <w:jc w:val="center"/>
        <w:rPr>
          <w:rFonts w:ascii="GHEA Grapalat" w:hAnsi="GHEA Grapalat" w:cs="Sylfaen"/>
          <w:b/>
          <w:sz w:val="22"/>
        </w:rPr>
      </w:pPr>
    </w:p>
    <w:p w14:paraId="60016ED9" w14:textId="77777777" w:rsidR="009619C2" w:rsidRDefault="009619C2" w:rsidP="007678FA">
      <w:pPr>
        <w:ind w:left="-142" w:firstLine="142"/>
        <w:jc w:val="center"/>
        <w:rPr>
          <w:rFonts w:ascii="GHEA Grapalat" w:hAnsi="GHEA Grapalat" w:cs="Sylfaen"/>
          <w:b/>
          <w:sz w:val="22"/>
        </w:rPr>
      </w:pPr>
    </w:p>
    <w:p w14:paraId="3B2CB6A7" w14:textId="77777777" w:rsidR="009619C2" w:rsidRDefault="009619C2" w:rsidP="007678FA">
      <w:pPr>
        <w:ind w:left="-142" w:firstLine="142"/>
        <w:jc w:val="center"/>
        <w:rPr>
          <w:rFonts w:ascii="GHEA Grapalat" w:hAnsi="GHEA Grapalat" w:cs="Sylfaen"/>
          <w:b/>
          <w:sz w:val="22"/>
        </w:rPr>
      </w:pPr>
    </w:p>
    <w:p w14:paraId="3D7A2318" w14:textId="77777777" w:rsidR="00205FB6" w:rsidRDefault="00205FB6" w:rsidP="00205FB6">
      <w:pPr>
        <w:jc w:val="right"/>
        <w:rPr>
          <w:rFonts w:ascii="GHEA Grapalat" w:hAnsi="GHEA Grapalat"/>
          <w:i/>
          <w:sz w:val="18"/>
          <w:lang w:val="hy-AM"/>
        </w:rPr>
      </w:pPr>
    </w:p>
    <w:p w14:paraId="6BA228B3" w14:textId="77777777" w:rsidR="00205FB6" w:rsidRDefault="00205FB6" w:rsidP="00205FB6">
      <w:pPr>
        <w:jc w:val="right"/>
        <w:rPr>
          <w:rFonts w:ascii="GHEA Grapalat" w:hAnsi="GHEA Grapalat"/>
          <w:i/>
          <w:sz w:val="18"/>
          <w:lang w:val="hy-AM"/>
        </w:rPr>
      </w:pPr>
    </w:p>
    <w:p w14:paraId="737C5AF8" w14:textId="77777777" w:rsidR="00205FB6" w:rsidRDefault="00205FB6" w:rsidP="00205FB6">
      <w:pPr>
        <w:jc w:val="right"/>
        <w:rPr>
          <w:rFonts w:ascii="GHEA Grapalat" w:hAnsi="GHEA Grapalat"/>
          <w:i/>
          <w:sz w:val="18"/>
          <w:lang w:val="hy-AM"/>
        </w:rPr>
      </w:pPr>
    </w:p>
    <w:p w14:paraId="0D605B6E" w14:textId="77777777" w:rsidR="00205FB6" w:rsidRDefault="00205FB6" w:rsidP="00205FB6">
      <w:pPr>
        <w:jc w:val="right"/>
        <w:rPr>
          <w:rFonts w:ascii="GHEA Grapalat" w:hAnsi="GHEA Grapalat"/>
          <w:i/>
          <w:sz w:val="18"/>
          <w:lang w:val="hy-AM"/>
        </w:rPr>
      </w:pPr>
    </w:p>
    <w:p w14:paraId="5234C41C" w14:textId="77777777" w:rsidR="00205FB6" w:rsidRDefault="00205FB6" w:rsidP="00205FB6">
      <w:pPr>
        <w:jc w:val="right"/>
        <w:rPr>
          <w:rFonts w:ascii="GHEA Grapalat" w:hAnsi="GHEA Grapalat"/>
          <w:i/>
          <w:sz w:val="18"/>
          <w:lang w:val="hy-AM"/>
        </w:rPr>
      </w:pPr>
    </w:p>
    <w:p w14:paraId="34C0DDE9" w14:textId="77777777" w:rsidR="00205FB6" w:rsidRDefault="00205FB6" w:rsidP="00205FB6">
      <w:pPr>
        <w:jc w:val="right"/>
        <w:rPr>
          <w:rFonts w:ascii="GHEA Grapalat" w:hAnsi="GHEA Grapalat"/>
          <w:i/>
          <w:sz w:val="18"/>
          <w:lang w:val="hy-AM"/>
        </w:rPr>
      </w:pPr>
    </w:p>
    <w:p w14:paraId="401A6E68" w14:textId="6DD9222A" w:rsidR="00205FB6" w:rsidRDefault="00205FB6" w:rsidP="00205FB6">
      <w:pPr>
        <w:jc w:val="right"/>
        <w:rPr>
          <w:rFonts w:ascii="GHEA Grapalat" w:hAnsi="GHEA Grapalat"/>
          <w:i/>
          <w:sz w:val="18"/>
          <w:lang w:val="hy-AM"/>
        </w:rPr>
      </w:pPr>
    </w:p>
    <w:p w14:paraId="3E00A4F0" w14:textId="39C45272" w:rsidR="00DF18CC" w:rsidRDefault="00DF18CC" w:rsidP="00205FB6">
      <w:pPr>
        <w:jc w:val="right"/>
        <w:rPr>
          <w:rFonts w:ascii="GHEA Grapalat" w:hAnsi="GHEA Grapalat"/>
          <w:i/>
          <w:sz w:val="18"/>
          <w:lang w:val="hy-AM"/>
        </w:rPr>
      </w:pPr>
    </w:p>
    <w:p w14:paraId="3B9BAF4A" w14:textId="5EA0757C" w:rsidR="00DF18CC" w:rsidRDefault="00DF18CC" w:rsidP="00205FB6">
      <w:pPr>
        <w:jc w:val="right"/>
        <w:rPr>
          <w:rFonts w:ascii="GHEA Grapalat" w:hAnsi="GHEA Grapalat"/>
          <w:i/>
          <w:sz w:val="18"/>
          <w:lang w:val="hy-AM"/>
        </w:rPr>
      </w:pPr>
    </w:p>
    <w:p w14:paraId="4CC7FA73" w14:textId="2EDFF6E7" w:rsidR="00DF18CC" w:rsidRDefault="00DF18CC" w:rsidP="00205FB6">
      <w:pPr>
        <w:jc w:val="right"/>
        <w:rPr>
          <w:rFonts w:ascii="GHEA Grapalat" w:hAnsi="GHEA Grapalat"/>
          <w:i/>
          <w:sz w:val="18"/>
          <w:lang w:val="hy-AM"/>
        </w:rPr>
      </w:pPr>
    </w:p>
    <w:p w14:paraId="2CBEB373" w14:textId="77777777" w:rsidR="00205FB6" w:rsidRDefault="00205FB6" w:rsidP="00205FB6">
      <w:pPr>
        <w:jc w:val="right"/>
        <w:rPr>
          <w:rFonts w:ascii="GHEA Grapalat" w:hAnsi="GHEA Grapalat"/>
          <w:i/>
          <w:sz w:val="18"/>
          <w:lang w:val="hy-AM"/>
        </w:rPr>
      </w:pPr>
    </w:p>
    <w:p w14:paraId="63E856E4" w14:textId="3EE68665" w:rsidR="00205FB6" w:rsidRDefault="00205FB6" w:rsidP="00205FB6">
      <w:pPr>
        <w:jc w:val="right"/>
        <w:rPr>
          <w:rFonts w:ascii="GHEA Grapalat" w:hAnsi="GHEA Grapalat"/>
          <w:i/>
          <w:sz w:val="18"/>
          <w:lang w:val="hy-AM"/>
        </w:rPr>
      </w:pPr>
      <w:r>
        <w:rPr>
          <w:rFonts w:ascii="GHEA Grapalat" w:hAnsi="GHEA Grapalat"/>
          <w:i/>
          <w:sz w:val="18"/>
          <w:lang w:val="hy-AM"/>
        </w:rPr>
        <w:t>Հավելված N 4</w:t>
      </w:r>
    </w:p>
    <w:p w14:paraId="635A6462" w14:textId="17FD2202" w:rsidR="00205FB6" w:rsidRDefault="00205FB6" w:rsidP="00205FB6">
      <w:pPr>
        <w:jc w:val="right"/>
        <w:rPr>
          <w:rFonts w:ascii="GHEA Grapalat" w:hAnsi="GHEA Grapalat" w:cs="Sylfaen"/>
          <w:i/>
          <w:sz w:val="20"/>
          <w:lang w:val="hy-AM"/>
        </w:rPr>
      </w:pPr>
      <w:r>
        <w:rPr>
          <w:rFonts w:ascii="GHEA Grapalat" w:hAnsi="GHEA Grapalat" w:cs="Sylfaen"/>
          <w:i/>
          <w:sz w:val="20"/>
          <w:lang w:val="hy-AM"/>
        </w:rPr>
        <w:t>«         »              20</w:t>
      </w:r>
      <w:r w:rsidR="00B73982">
        <w:rPr>
          <w:rFonts w:ascii="GHEA Grapalat" w:hAnsi="GHEA Grapalat" w:cs="Sylfaen"/>
          <w:i/>
          <w:sz w:val="20"/>
          <w:lang w:val="hy-AM"/>
        </w:rPr>
        <w:t>25</w:t>
      </w:r>
      <w:r>
        <w:rPr>
          <w:rFonts w:ascii="GHEA Grapalat" w:hAnsi="GHEA Grapalat" w:cs="Sylfaen"/>
          <w:i/>
          <w:sz w:val="20"/>
          <w:lang w:val="hy-AM"/>
        </w:rPr>
        <w:t xml:space="preserve">թ. կնքված </w:t>
      </w:r>
    </w:p>
    <w:p w14:paraId="1DC9F199" w14:textId="3DA56147" w:rsidR="00205FB6" w:rsidRDefault="00205FB6" w:rsidP="00205FB6">
      <w:pPr>
        <w:jc w:val="right"/>
        <w:rPr>
          <w:rFonts w:ascii="GHEA Grapalat" w:hAnsi="GHEA Grapalat" w:cs="Sylfaen"/>
          <w:i/>
          <w:sz w:val="20"/>
          <w:lang w:val="hy-AM"/>
        </w:rPr>
      </w:pPr>
      <w:r>
        <w:rPr>
          <w:rFonts w:ascii="GHEA Grapalat" w:hAnsi="GHEA Grapalat" w:cs="Sylfaen"/>
          <w:i/>
          <w:sz w:val="20"/>
          <w:lang w:val="hy-AM"/>
        </w:rPr>
        <w:t>ծածկագրով պայմանագրի</w:t>
      </w:r>
    </w:p>
    <w:p w14:paraId="674646EF" w14:textId="77777777" w:rsidR="00205FB6" w:rsidRDefault="00205FB6" w:rsidP="00205FB6">
      <w:pPr>
        <w:tabs>
          <w:tab w:val="left" w:pos="360"/>
          <w:tab w:val="left" w:pos="540"/>
        </w:tabs>
        <w:jc w:val="center"/>
        <w:rPr>
          <w:rFonts w:ascii="Sylfaen" w:hAnsi="Sylfaen" w:cs="Sylfaen"/>
          <w:b/>
          <w:bCs/>
          <w:lang w:val="hy-AM"/>
        </w:rPr>
      </w:pPr>
    </w:p>
    <w:p w14:paraId="0E1C1C30" w14:textId="77777777" w:rsidR="00205FB6" w:rsidRDefault="00205FB6" w:rsidP="00205FB6">
      <w:pPr>
        <w:jc w:val="right"/>
        <w:rPr>
          <w:rFonts w:ascii="GHEA Grapalat" w:hAnsi="GHEA Grapalat"/>
          <w:i/>
          <w:sz w:val="18"/>
          <w:lang w:val="hy-AM"/>
        </w:rPr>
      </w:pPr>
    </w:p>
    <w:p w14:paraId="67721D59" w14:textId="77777777" w:rsidR="00205FB6" w:rsidRDefault="00205FB6" w:rsidP="00205FB6">
      <w:pPr>
        <w:rPr>
          <w:rFonts w:ascii="GHEA Grapalat" w:hAnsi="GHEA Grapalat" w:cs="GHEA Grapalat"/>
          <w:sz w:val="22"/>
          <w:szCs w:val="22"/>
          <w:lang w:val="hy-AM"/>
        </w:rPr>
      </w:pPr>
    </w:p>
    <w:p w14:paraId="1FDCDD37" w14:textId="77777777" w:rsidR="00205FB6" w:rsidRDefault="00205FB6" w:rsidP="00205FB6">
      <w:pPr>
        <w:rPr>
          <w:rFonts w:ascii="GHEA Grapalat" w:hAnsi="GHEA Grapalat" w:cs="GHEA Grapalat"/>
          <w:sz w:val="22"/>
          <w:szCs w:val="22"/>
          <w:lang w:val="hy-AM"/>
        </w:rPr>
      </w:pPr>
    </w:p>
    <w:p w14:paraId="771F4073" w14:textId="77777777" w:rsidR="00205FB6" w:rsidRDefault="00205FB6" w:rsidP="00205FB6">
      <w:pPr>
        <w:rPr>
          <w:rFonts w:ascii="GHEA Grapalat" w:hAnsi="GHEA Grapalat" w:cs="GHEA Grapalat"/>
          <w:sz w:val="22"/>
          <w:szCs w:val="22"/>
          <w:lang w:val="hy-AM"/>
        </w:rPr>
      </w:pPr>
    </w:p>
    <w:p w14:paraId="04F861D5" w14:textId="77777777" w:rsidR="00205FB6" w:rsidRDefault="00205FB6" w:rsidP="00205FB6">
      <w:pPr>
        <w:rPr>
          <w:rFonts w:ascii="GHEA Grapalat" w:hAnsi="GHEA Grapalat" w:cs="GHEA Grapalat"/>
          <w:sz w:val="22"/>
          <w:szCs w:val="22"/>
          <w:lang w:val="hy-AM"/>
        </w:rPr>
      </w:pPr>
    </w:p>
    <w:p w14:paraId="47CDEB24" w14:textId="77777777" w:rsidR="00205FB6" w:rsidRDefault="00205FB6" w:rsidP="00205FB6">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41C297D9" w14:textId="77777777" w:rsidR="00205FB6" w:rsidRDefault="00205FB6" w:rsidP="00205FB6">
      <w:pPr>
        <w:jc w:val="center"/>
        <w:rPr>
          <w:rFonts w:ascii="GHEA Grapalat" w:hAnsi="GHEA Grapalat" w:cs="GHEA Grapalat"/>
          <w:sz w:val="22"/>
          <w:szCs w:val="22"/>
          <w:lang w:val="hy-AM"/>
        </w:rPr>
      </w:pPr>
    </w:p>
    <w:p w14:paraId="61483C84" w14:textId="77777777" w:rsidR="00205FB6" w:rsidRDefault="00205FB6" w:rsidP="00205FB6">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  </w:t>
      </w:r>
    </w:p>
    <w:p w14:paraId="2B46883E" w14:textId="77777777" w:rsidR="00205FB6" w:rsidRDefault="00205FB6" w:rsidP="00205FB6">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4BE588C4" w14:textId="77777777" w:rsidR="00205FB6" w:rsidRDefault="00205FB6" w:rsidP="00205FB6">
      <w:pPr>
        <w:jc w:val="both"/>
        <w:rPr>
          <w:rFonts w:ascii="GHEA Grapalat" w:hAnsi="GHEA Grapalat"/>
          <w:sz w:val="22"/>
          <w:szCs w:val="22"/>
          <w:vertAlign w:val="superscript"/>
          <w:lang w:val="es-ES"/>
        </w:rPr>
      </w:pPr>
    </w:p>
    <w:p w14:paraId="3FBCA3AA" w14:textId="77777777" w:rsidR="00205FB6" w:rsidRDefault="00205FB6" w:rsidP="00C62121">
      <w:pPr>
        <w:pStyle w:val="aff4"/>
        <w:numPr>
          <w:ilvl w:val="0"/>
          <w:numId w:val="11"/>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         20  թ. </w:t>
      </w:r>
      <w:proofErr w:type="spellStart"/>
      <w:r>
        <w:rPr>
          <w:rFonts w:ascii="GHEA Grapalat" w:hAnsi="GHEA Grapalat" w:cs="Sylfaen"/>
          <w:sz w:val="20"/>
          <w:szCs w:val="20"/>
          <w:lang w:val="es-ES"/>
        </w:rPr>
        <w:t>կնքված</w:t>
      </w:r>
      <w:proofErr w:type="spellEnd"/>
    </w:p>
    <w:p w14:paraId="42DF9024" w14:textId="77777777" w:rsidR="00205FB6" w:rsidRDefault="00205FB6" w:rsidP="00205FB6">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Pr>
          <w:rFonts w:ascii="GHEA Grapalat" w:hAnsi="GHEA Grapalat" w:cs="Sylfaen"/>
          <w:vertAlign w:val="superscript"/>
          <w:lang w:val="es-ES"/>
        </w:rPr>
        <w:t xml:space="preserve"> անվանումը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A997B0" w14:textId="77777777" w:rsidR="00205FB6" w:rsidRDefault="00205FB6" w:rsidP="00205FB6">
      <w:pPr>
        <w:jc w:val="both"/>
        <w:rPr>
          <w:rFonts w:ascii="GHEA Grapalat" w:hAnsi="GHEA Grapalat" w:cs="Sylfaen"/>
          <w:vertAlign w:val="superscript"/>
          <w:lang w:val="es-ES"/>
        </w:rPr>
      </w:pPr>
    </w:p>
    <w:p w14:paraId="262CEFEA" w14:textId="77777777" w:rsidR="00205FB6" w:rsidRDefault="00205FB6" w:rsidP="00205FB6">
      <w:pPr>
        <w:jc w:val="both"/>
        <w:rPr>
          <w:rFonts w:ascii="GHEA Grapalat" w:hAnsi="GHEA Grapalat"/>
          <w:sz w:val="22"/>
          <w:szCs w:val="22"/>
          <w:u w:val="single"/>
          <w:lang w:val="es-ES"/>
        </w:rPr>
      </w:pPr>
    </w:p>
    <w:p w14:paraId="24FCA798" w14:textId="77777777" w:rsidR="00205FB6" w:rsidRDefault="00205FB6" w:rsidP="00205FB6">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0BB645EB" w14:textId="77777777" w:rsidR="00205FB6" w:rsidRDefault="00205FB6" w:rsidP="00205FB6">
      <w:pPr>
        <w:jc w:val="both"/>
        <w:rPr>
          <w:rFonts w:ascii="GHEA Grapalat" w:hAnsi="GHEA Grapalat" w:cs="Sylfaen"/>
          <w:sz w:val="20"/>
          <w:szCs w:val="20"/>
          <w:lang w:val="es-ES"/>
        </w:rPr>
      </w:pPr>
    </w:p>
    <w:p w14:paraId="6AA4F7B9" w14:textId="77777777" w:rsidR="00205FB6" w:rsidRDefault="00205FB6" w:rsidP="00205FB6">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   20  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Pr>
          <w:rFonts w:ascii="GHEA Grapalat" w:hAnsi="GHEA Grapalat" w:cs="Sylfaen"/>
          <w:sz w:val="20"/>
          <w:szCs w:val="20"/>
          <w:lang w:val="es-ES"/>
        </w:rPr>
        <w:t xml:space="preserve"> </w:t>
      </w:r>
    </w:p>
    <w:p w14:paraId="55C06C9E" w14:textId="77777777" w:rsidR="00205FB6" w:rsidRDefault="00205FB6" w:rsidP="00205FB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213BF44" w14:textId="77777777" w:rsidR="00205FB6" w:rsidRDefault="00205FB6" w:rsidP="00205FB6">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9D73AF" w14:textId="77777777" w:rsidR="00205FB6" w:rsidRDefault="00205FB6" w:rsidP="00205FB6">
      <w:pPr>
        <w:jc w:val="both"/>
        <w:rPr>
          <w:rFonts w:ascii="GHEA Grapalat" w:hAnsi="GHEA Grapalat" w:cs="Sylfaen"/>
          <w:sz w:val="20"/>
          <w:szCs w:val="20"/>
          <w:lang w:val="es-ES"/>
        </w:rPr>
      </w:pPr>
    </w:p>
    <w:p w14:paraId="656BF490" w14:textId="77777777" w:rsidR="00205FB6" w:rsidRDefault="00205FB6" w:rsidP="00C62121">
      <w:pPr>
        <w:pStyle w:val="aff4"/>
        <w:numPr>
          <w:ilvl w:val="0"/>
          <w:numId w:val="11"/>
        </w:numPr>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7992190B" w14:textId="77777777" w:rsidR="00205FB6" w:rsidRDefault="00205FB6" w:rsidP="00205FB6">
      <w:pPr>
        <w:jc w:val="center"/>
        <w:rPr>
          <w:rFonts w:ascii="GHEA Grapalat" w:hAnsi="GHEA Grapalat" w:cs="GHEA Grapalat"/>
          <w:sz w:val="22"/>
          <w:szCs w:val="22"/>
          <w:lang w:val="es-ES"/>
        </w:rPr>
      </w:pPr>
    </w:p>
    <w:p w14:paraId="74D7A7F0" w14:textId="77777777" w:rsidR="00205FB6" w:rsidRDefault="00205FB6" w:rsidP="00205FB6">
      <w:pPr>
        <w:ind w:firstLine="709"/>
        <w:jc w:val="both"/>
        <w:rPr>
          <w:lang w:val="es-ES"/>
        </w:rPr>
      </w:pPr>
    </w:p>
    <w:p w14:paraId="1052A697" w14:textId="77777777" w:rsidR="00205FB6" w:rsidRDefault="00205FB6" w:rsidP="00205FB6">
      <w:pPr>
        <w:ind w:firstLine="709"/>
        <w:jc w:val="both"/>
        <w:rPr>
          <w:lang w:val="es-ES"/>
        </w:rPr>
      </w:pPr>
    </w:p>
    <w:p w14:paraId="4DCDA0D5" w14:textId="77777777" w:rsidR="00205FB6" w:rsidRDefault="00205FB6" w:rsidP="00205FB6">
      <w:pPr>
        <w:ind w:firstLine="709"/>
        <w:jc w:val="both"/>
        <w:rPr>
          <w:lang w:val="es-ES"/>
        </w:rPr>
      </w:pPr>
    </w:p>
    <w:p w14:paraId="649FEB23" w14:textId="77777777" w:rsidR="00205FB6" w:rsidRDefault="00205FB6" w:rsidP="00205FB6">
      <w:pPr>
        <w:ind w:firstLine="709"/>
        <w:jc w:val="both"/>
        <w:rPr>
          <w:lang w:val="es-ES"/>
        </w:rPr>
      </w:pPr>
    </w:p>
    <w:p w14:paraId="660C7CCC" w14:textId="77777777" w:rsidR="00205FB6" w:rsidRDefault="00205FB6" w:rsidP="00205FB6">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081C8B35" w14:textId="77777777" w:rsidR="00205FB6" w:rsidRDefault="00205FB6" w:rsidP="00205FB6">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4A1535B6" w14:textId="77777777" w:rsidR="00205FB6" w:rsidRDefault="00205FB6" w:rsidP="00205FB6">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2ABA6F92" w14:textId="77777777" w:rsidR="00205FB6" w:rsidRDefault="00205FB6" w:rsidP="00205FB6">
      <w:pPr>
        <w:jc w:val="right"/>
        <w:rPr>
          <w:rFonts w:ascii="GHEA Grapalat" w:hAnsi="GHEA Grapalat"/>
          <w:sz w:val="20"/>
          <w:lang w:val="hy-AM"/>
        </w:rPr>
      </w:pPr>
      <w:r>
        <w:rPr>
          <w:rFonts w:ascii="GHEA Grapalat" w:hAnsi="GHEA Grapalat"/>
          <w:sz w:val="20"/>
          <w:lang w:val="hy-AM"/>
        </w:rPr>
        <w:t xml:space="preserve">    </w:t>
      </w:r>
    </w:p>
    <w:p w14:paraId="4D56EF75" w14:textId="77777777" w:rsidR="00205FB6" w:rsidRDefault="00205FB6" w:rsidP="00205FB6">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Pr>
          <w:rFonts w:ascii="GHEA Grapalat" w:hAnsi="GHEA Grapalat" w:cs="Sylfaen"/>
          <w:sz w:val="16"/>
          <w:szCs w:val="16"/>
          <w:lang w:val="es-ES"/>
        </w:rPr>
        <w:t xml:space="preserve"> </w:t>
      </w:r>
      <w:proofErr w:type="spellStart"/>
      <w:r>
        <w:rPr>
          <w:rFonts w:ascii="GHEA Grapalat" w:hAnsi="GHEA Grapalat" w:cs="Sylfaen"/>
          <w:sz w:val="16"/>
          <w:szCs w:val="16"/>
          <w:lang w:val="es-ES"/>
        </w:rPr>
        <w:t>դեպքում</w:t>
      </w:r>
      <w:proofErr w:type="spellEnd"/>
      <w:r>
        <w:rPr>
          <w:rFonts w:ascii="GHEA Grapalat" w:hAnsi="GHEA Grapalat" w:cs="Sylfaen"/>
          <w:sz w:val="16"/>
          <w:szCs w:val="16"/>
          <w:lang w:val="es-ES"/>
        </w:rPr>
        <w:t>)</w:t>
      </w:r>
    </w:p>
    <w:p w14:paraId="1B2D36EB" w14:textId="77777777" w:rsidR="00205FB6" w:rsidRDefault="00205FB6" w:rsidP="00205FB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0A09FED" w14:textId="77777777" w:rsidR="00205FB6" w:rsidRDefault="00205FB6" w:rsidP="00205FB6">
      <w:pPr>
        <w:jc w:val="center"/>
        <w:rPr>
          <w:rFonts w:ascii="GHEA Grapalat" w:hAnsi="GHEA Grapalat" w:cs="Sylfaen"/>
          <w:sz w:val="16"/>
          <w:szCs w:val="16"/>
          <w:lang w:val="es-ES"/>
        </w:rPr>
      </w:pPr>
    </w:p>
    <w:p w14:paraId="1D2416AD" w14:textId="77777777" w:rsidR="00205FB6" w:rsidRDefault="00205FB6" w:rsidP="00205FB6">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p w14:paraId="0C869A95" w14:textId="77777777" w:rsidR="00205FB6" w:rsidRDefault="00205FB6" w:rsidP="00205FB6">
      <w:pPr>
        <w:ind w:firstLine="709"/>
        <w:jc w:val="both"/>
        <w:rPr>
          <w:lang w:val="es-ES"/>
        </w:rPr>
      </w:pPr>
    </w:p>
    <w:p w14:paraId="22E4EE4B" w14:textId="77777777" w:rsidR="00205FB6" w:rsidRDefault="00205FB6" w:rsidP="00205FB6">
      <w:pPr>
        <w:jc w:val="right"/>
        <w:rPr>
          <w:rFonts w:ascii="GHEA Grapalat" w:hAnsi="GHEA Grapalat"/>
          <w:lang w:val="hy-AM"/>
        </w:rPr>
      </w:pPr>
    </w:p>
    <w:p w14:paraId="43967482" w14:textId="77777777" w:rsidR="00205FB6" w:rsidRPr="005E1F72" w:rsidRDefault="00205FB6" w:rsidP="00205FB6">
      <w:pPr>
        <w:jc w:val="right"/>
        <w:rPr>
          <w:rFonts w:ascii="GHEA Grapalat" w:hAnsi="GHEA Grapalat"/>
          <w:lang w:val="hy-AM"/>
        </w:rPr>
      </w:pPr>
      <w:r w:rsidRPr="004C0399">
        <w:rPr>
          <w:rFonts w:ascii="GHEA Grapalat" w:hAnsi="GHEA Grapalat" w:cs="Sylfaen"/>
          <w:noProof/>
          <w:sz w:val="2"/>
          <w:szCs w:val="2"/>
          <w:shd w:val="clear" w:color="auto" w:fill="FFFFFF" w:themeFill="background1"/>
          <w:lang w:val="ru-RU" w:eastAsia="ru-RU"/>
        </w:rPr>
        <w:drawing>
          <wp:inline distT="0" distB="0" distL="0" distR="0" wp14:anchorId="7464E502" wp14:editId="5DB26A99">
            <wp:extent cx="60960" cy="60960"/>
            <wp:effectExtent l="0" t="0" r="0" b="0"/>
            <wp:docPr id="1846552881" name="Рисунок 2" descr="Пьедест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ium.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61383" cy="61383"/>
                    </a:xfrm>
                    <a:prstGeom prst="rect">
                      <a:avLst/>
                    </a:prstGeom>
                  </pic:spPr>
                </pic:pic>
              </a:graphicData>
            </a:graphic>
          </wp:inline>
        </w:drawing>
      </w:r>
    </w:p>
    <w:p w14:paraId="7E008114" w14:textId="77777777" w:rsidR="00205FB6" w:rsidRPr="005E1F72" w:rsidRDefault="00205FB6" w:rsidP="00205FB6">
      <w:pPr>
        <w:rPr>
          <w:rFonts w:ascii="GHEA Grapalat" w:hAnsi="GHEA Grapalat"/>
          <w:lang w:val="hy-AM"/>
        </w:rPr>
      </w:pPr>
    </w:p>
    <w:p w14:paraId="58AA1DC3" w14:textId="77777777" w:rsidR="009619C2" w:rsidRPr="003C22C8" w:rsidRDefault="009619C2"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p w14:paraId="30C3D47C" w14:textId="09F0B50B" w:rsidR="00071D1C" w:rsidRPr="005E1F72" w:rsidRDefault="00071D1C" w:rsidP="009619C2">
      <w:pPr>
        <w:jc w:val="right"/>
        <w:rPr>
          <w:rFonts w:ascii="GHEA Grapalat" w:hAnsi="GHEA Grapalat"/>
          <w:lang w:val="hy-AM"/>
        </w:rPr>
      </w:pPr>
    </w:p>
    <w:sectPr w:rsidR="00071D1C" w:rsidRPr="005E1F72" w:rsidSect="00D31810">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B33B0" w14:textId="77777777" w:rsidR="004867A2" w:rsidRDefault="004867A2">
      <w:r>
        <w:separator/>
      </w:r>
    </w:p>
  </w:endnote>
  <w:endnote w:type="continuationSeparator" w:id="0">
    <w:p w14:paraId="5CB025D5" w14:textId="77777777" w:rsidR="004867A2" w:rsidRDefault="0048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096B5" w14:textId="77777777" w:rsidR="004867A2" w:rsidRDefault="004867A2">
      <w:r>
        <w:separator/>
      </w:r>
    </w:p>
  </w:footnote>
  <w:footnote w:type="continuationSeparator" w:id="0">
    <w:p w14:paraId="465EFF83" w14:textId="77777777" w:rsidR="004867A2" w:rsidRDefault="004867A2">
      <w:r>
        <w:continuationSeparator/>
      </w:r>
    </w:p>
  </w:footnote>
  <w:footnote w:id="1">
    <w:p w14:paraId="54CD8507" w14:textId="77777777" w:rsidR="00566146" w:rsidRDefault="00566146" w:rsidP="000E3CB1"/>
    <w:p w14:paraId="6B753462" w14:textId="77777777" w:rsidR="00566146" w:rsidRPr="005D7B02" w:rsidRDefault="00566146" w:rsidP="000E3CB1">
      <w:pPr>
        <w:pStyle w:val="af2"/>
      </w:pPr>
    </w:p>
  </w:footnote>
  <w:footnote w:id="2">
    <w:p w14:paraId="033FC95E" w14:textId="1423D2F0" w:rsidR="00566146" w:rsidRPr="00A70EAF" w:rsidRDefault="00566146" w:rsidP="00A70EAF">
      <w:pPr>
        <w:pStyle w:val="af2"/>
        <w:jc w:val="both"/>
        <w:rPr>
          <w:rFonts w:ascii="GHEA Grapalat" w:hAnsi="GHEA Grapalat" w:cs="Sylfaen"/>
          <w:i/>
          <w:sz w:val="16"/>
          <w:szCs w:val="16"/>
          <w:lang w:val="hy-AM"/>
        </w:rPr>
      </w:pPr>
    </w:p>
  </w:footnote>
  <w:footnote w:id="3">
    <w:p w14:paraId="356B0055" w14:textId="77777777" w:rsidR="00566146" w:rsidRPr="0090663C" w:rsidRDefault="00566146" w:rsidP="00773129">
      <w:pPr>
        <w:pStyle w:val="af2"/>
        <w:jc w:val="both"/>
        <w:rPr>
          <w:rFonts w:ascii="GHEA Grapalat" w:hAnsi="GHEA Grapalat"/>
          <w:i/>
          <w:sz w:val="16"/>
          <w:szCs w:val="24"/>
          <w:lang w:val="hy-AM" w:eastAsia="en-US"/>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14:paraId="64F8931F" w14:textId="77777777" w:rsidR="00566146" w:rsidRPr="0090663C" w:rsidRDefault="00566146" w:rsidP="00773129">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FCE"/>
    <w:multiLevelType w:val="hybridMultilevel"/>
    <w:tmpl w:val="72DCDA98"/>
    <w:lvl w:ilvl="0" w:tplc="0419000F">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 w15:restartNumberingAfterBreak="0">
    <w:nsid w:val="06DF5A58"/>
    <w:multiLevelType w:val="hybridMultilevel"/>
    <w:tmpl w:val="CC02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C1419D7"/>
    <w:multiLevelType w:val="multilevel"/>
    <w:tmpl w:val="6E48220E"/>
    <w:lvl w:ilvl="0">
      <w:start w:val="1"/>
      <w:numFmt w:val="decimal"/>
      <w:lvlText w:val="%1."/>
      <w:lvlJc w:val="left"/>
      <w:pPr>
        <w:ind w:left="1065" w:hanging="360"/>
      </w:pPr>
      <w:rPr>
        <w:rFonts w:hint="default"/>
        <w:u w:val="none"/>
      </w:rPr>
    </w:lvl>
    <w:lvl w:ilvl="1">
      <w:start w:val="8"/>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3" w15:restartNumberingAfterBreak="0">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2F3100"/>
    <w:multiLevelType w:val="hybridMultilevel"/>
    <w:tmpl w:val="DEE484A4"/>
    <w:lvl w:ilvl="0" w:tplc="818EA8D8">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8"/>
  </w:num>
  <w:num w:numId="8">
    <w:abstractNumId w:val="4"/>
  </w:num>
  <w:num w:numId="9">
    <w:abstractNumId w:val="5"/>
  </w:num>
  <w:num w:numId="10">
    <w:abstractNumId w:val="1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num>
  <w:num w:numId="14">
    <w:abstractNumId w:val="14"/>
  </w:num>
  <w:num w:numId="1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17E0C"/>
    <w:rsid w:val="000206DA"/>
    <w:rsid w:val="00020C83"/>
    <w:rsid w:val="00021831"/>
    <w:rsid w:val="00021C2E"/>
    <w:rsid w:val="00023369"/>
    <w:rsid w:val="00023384"/>
    <w:rsid w:val="000238FE"/>
    <w:rsid w:val="000246E6"/>
    <w:rsid w:val="00025353"/>
    <w:rsid w:val="00026351"/>
    <w:rsid w:val="00026666"/>
    <w:rsid w:val="000272DA"/>
    <w:rsid w:val="000275BF"/>
    <w:rsid w:val="00027767"/>
    <w:rsid w:val="0002782D"/>
    <w:rsid w:val="00030D40"/>
    <w:rsid w:val="000312D9"/>
    <w:rsid w:val="000313A6"/>
    <w:rsid w:val="000323E0"/>
    <w:rsid w:val="000330A3"/>
    <w:rsid w:val="00033946"/>
    <w:rsid w:val="00033B20"/>
    <w:rsid w:val="0003466E"/>
    <w:rsid w:val="000346E9"/>
    <w:rsid w:val="00034CED"/>
    <w:rsid w:val="000356CC"/>
    <w:rsid w:val="0003630C"/>
    <w:rsid w:val="00037DDE"/>
    <w:rsid w:val="000408D8"/>
    <w:rsid w:val="00040B8D"/>
    <w:rsid w:val="0004387F"/>
    <w:rsid w:val="00043B5C"/>
    <w:rsid w:val="00043FD6"/>
    <w:rsid w:val="00046AFB"/>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AC8"/>
    <w:rsid w:val="00060FB1"/>
    <w:rsid w:val="00061C85"/>
    <w:rsid w:val="0006220B"/>
    <w:rsid w:val="00062427"/>
    <w:rsid w:val="0006311D"/>
    <w:rsid w:val="000644FD"/>
    <w:rsid w:val="0006519E"/>
    <w:rsid w:val="00065A86"/>
    <w:rsid w:val="00065C3B"/>
    <w:rsid w:val="00067664"/>
    <w:rsid w:val="000677B2"/>
    <w:rsid w:val="00067B0A"/>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14DB"/>
    <w:rsid w:val="000816F3"/>
    <w:rsid w:val="000822C1"/>
    <w:rsid w:val="000825DF"/>
    <w:rsid w:val="00082ADC"/>
    <w:rsid w:val="00082DE0"/>
    <w:rsid w:val="00082E96"/>
    <w:rsid w:val="000831B3"/>
    <w:rsid w:val="00083558"/>
    <w:rsid w:val="000845F6"/>
    <w:rsid w:val="0008536B"/>
    <w:rsid w:val="00085931"/>
    <w:rsid w:val="000878DB"/>
    <w:rsid w:val="00087A30"/>
    <w:rsid w:val="00090C22"/>
    <w:rsid w:val="000911CA"/>
    <w:rsid w:val="00091EBC"/>
    <w:rsid w:val="00092D0A"/>
    <w:rsid w:val="0009357B"/>
    <w:rsid w:val="0009380C"/>
    <w:rsid w:val="0009449B"/>
    <w:rsid w:val="000946A3"/>
    <w:rsid w:val="000952D8"/>
    <w:rsid w:val="0009584D"/>
    <w:rsid w:val="00095EB1"/>
    <w:rsid w:val="00096865"/>
    <w:rsid w:val="00096F53"/>
    <w:rsid w:val="00097DE8"/>
    <w:rsid w:val="000A025B"/>
    <w:rsid w:val="000A37CE"/>
    <w:rsid w:val="000A4A37"/>
    <w:rsid w:val="000A4E8C"/>
    <w:rsid w:val="000A5B16"/>
    <w:rsid w:val="000A6B75"/>
    <w:rsid w:val="000A72AD"/>
    <w:rsid w:val="000A7528"/>
    <w:rsid w:val="000B033F"/>
    <w:rsid w:val="000B1088"/>
    <w:rsid w:val="000B259E"/>
    <w:rsid w:val="000B5315"/>
    <w:rsid w:val="000B5565"/>
    <w:rsid w:val="000B5AE5"/>
    <w:rsid w:val="000B700B"/>
    <w:rsid w:val="000B7641"/>
    <w:rsid w:val="000B7C54"/>
    <w:rsid w:val="000C0396"/>
    <w:rsid w:val="000C062F"/>
    <w:rsid w:val="000C0649"/>
    <w:rsid w:val="000C0A9D"/>
    <w:rsid w:val="000C165F"/>
    <w:rsid w:val="000C16A4"/>
    <w:rsid w:val="000C1C95"/>
    <w:rsid w:val="000C246B"/>
    <w:rsid w:val="000C36C6"/>
    <w:rsid w:val="000C38CA"/>
    <w:rsid w:val="000C39F8"/>
    <w:rsid w:val="000C5A09"/>
    <w:rsid w:val="000C6F81"/>
    <w:rsid w:val="000D00EB"/>
    <w:rsid w:val="000D07E4"/>
    <w:rsid w:val="000D10F1"/>
    <w:rsid w:val="000D16B6"/>
    <w:rsid w:val="000D2054"/>
    <w:rsid w:val="000D2527"/>
    <w:rsid w:val="000D3188"/>
    <w:rsid w:val="000D340D"/>
    <w:rsid w:val="000D34C8"/>
    <w:rsid w:val="000D3B6D"/>
    <w:rsid w:val="000D4471"/>
    <w:rsid w:val="000D4529"/>
    <w:rsid w:val="000D52A5"/>
    <w:rsid w:val="000D5766"/>
    <w:rsid w:val="000D590A"/>
    <w:rsid w:val="000D6A89"/>
    <w:rsid w:val="000D6C21"/>
    <w:rsid w:val="000D701E"/>
    <w:rsid w:val="000D77C1"/>
    <w:rsid w:val="000E008C"/>
    <w:rsid w:val="000E1B74"/>
    <w:rsid w:val="000E1C31"/>
    <w:rsid w:val="000E21E6"/>
    <w:rsid w:val="000E2416"/>
    <w:rsid w:val="000E2427"/>
    <w:rsid w:val="000E267C"/>
    <w:rsid w:val="000E279C"/>
    <w:rsid w:val="000E2D7B"/>
    <w:rsid w:val="000E308B"/>
    <w:rsid w:val="000E33E1"/>
    <w:rsid w:val="000E3CB1"/>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7B9"/>
    <w:rsid w:val="000F5900"/>
    <w:rsid w:val="000F6E48"/>
    <w:rsid w:val="000F7026"/>
    <w:rsid w:val="000F74C4"/>
    <w:rsid w:val="000F78B8"/>
    <w:rsid w:val="000F7AE0"/>
    <w:rsid w:val="000F7D9A"/>
    <w:rsid w:val="0010050E"/>
    <w:rsid w:val="00101445"/>
    <w:rsid w:val="00101C9A"/>
    <w:rsid w:val="00101F06"/>
    <w:rsid w:val="00102291"/>
    <w:rsid w:val="0010323D"/>
    <w:rsid w:val="001035C3"/>
    <w:rsid w:val="0010465B"/>
    <w:rsid w:val="00104861"/>
    <w:rsid w:val="00106365"/>
    <w:rsid w:val="00106680"/>
    <w:rsid w:val="00106D44"/>
    <w:rsid w:val="00106DEE"/>
    <w:rsid w:val="00106F3B"/>
    <w:rsid w:val="00110D13"/>
    <w:rsid w:val="00113F0D"/>
    <w:rsid w:val="00115905"/>
    <w:rsid w:val="00115950"/>
    <w:rsid w:val="001159FA"/>
    <w:rsid w:val="0011611E"/>
    <w:rsid w:val="00116230"/>
    <w:rsid w:val="00116E47"/>
    <w:rsid w:val="00117020"/>
    <w:rsid w:val="00117964"/>
    <w:rsid w:val="00117B1E"/>
    <w:rsid w:val="00117DAA"/>
    <w:rsid w:val="00120887"/>
    <w:rsid w:val="00121FEE"/>
    <w:rsid w:val="00124086"/>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1FC"/>
    <w:rsid w:val="001365F0"/>
    <w:rsid w:val="001369CB"/>
    <w:rsid w:val="001377BA"/>
    <w:rsid w:val="00137A5C"/>
    <w:rsid w:val="001402B5"/>
    <w:rsid w:val="00140CAF"/>
    <w:rsid w:val="00142496"/>
    <w:rsid w:val="00143BD7"/>
    <w:rsid w:val="00143E8C"/>
    <w:rsid w:val="0014472E"/>
    <w:rsid w:val="00144F73"/>
    <w:rsid w:val="001458D6"/>
    <w:rsid w:val="00145CC3"/>
    <w:rsid w:val="001466E7"/>
    <w:rsid w:val="0014713B"/>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5CE"/>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5A71"/>
    <w:rsid w:val="001669C1"/>
    <w:rsid w:val="00166E51"/>
    <w:rsid w:val="001679A6"/>
    <w:rsid w:val="00170480"/>
    <w:rsid w:val="00170544"/>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1E90"/>
    <w:rsid w:val="00192606"/>
    <w:rsid w:val="00192A1F"/>
    <w:rsid w:val="00192B49"/>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684"/>
    <w:rsid w:val="001A48BE"/>
    <w:rsid w:val="001A4EF7"/>
    <w:rsid w:val="001A5BC8"/>
    <w:rsid w:val="001A5C02"/>
    <w:rsid w:val="001B01D9"/>
    <w:rsid w:val="001B0D9A"/>
    <w:rsid w:val="001B1370"/>
    <w:rsid w:val="001B1D23"/>
    <w:rsid w:val="001B1FC4"/>
    <w:rsid w:val="001B210E"/>
    <w:rsid w:val="001B21A3"/>
    <w:rsid w:val="001B25D3"/>
    <w:rsid w:val="001B37D2"/>
    <w:rsid w:val="001B45A9"/>
    <w:rsid w:val="001B478E"/>
    <w:rsid w:val="001B4854"/>
    <w:rsid w:val="001B50B6"/>
    <w:rsid w:val="001B6FCF"/>
    <w:rsid w:val="001B703B"/>
    <w:rsid w:val="001B7698"/>
    <w:rsid w:val="001C07C6"/>
    <w:rsid w:val="001C0849"/>
    <w:rsid w:val="001C0888"/>
    <w:rsid w:val="001C0B2D"/>
    <w:rsid w:val="001C129D"/>
    <w:rsid w:val="001C267B"/>
    <w:rsid w:val="001C3446"/>
    <w:rsid w:val="001C3D83"/>
    <w:rsid w:val="001C3F6C"/>
    <w:rsid w:val="001C76F7"/>
    <w:rsid w:val="001C7C1A"/>
    <w:rsid w:val="001D1139"/>
    <w:rsid w:val="001D1BE9"/>
    <w:rsid w:val="001D1D00"/>
    <w:rsid w:val="001D2A34"/>
    <w:rsid w:val="001D2D62"/>
    <w:rsid w:val="001D3E57"/>
    <w:rsid w:val="001D3F52"/>
    <w:rsid w:val="001D5FF7"/>
    <w:rsid w:val="001D6531"/>
    <w:rsid w:val="001D7228"/>
    <w:rsid w:val="001D74FA"/>
    <w:rsid w:val="001D778F"/>
    <w:rsid w:val="001D78C5"/>
    <w:rsid w:val="001E0216"/>
    <w:rsid w:val="001E17BA"/>
    <w:rsid w:val="001E2794"/>
    <w:rsid w:val="001E2814"/>
    <w:rsid w:val="001E55B2"/>
    <w:rsid w:val="001E5866"/>
    <w:rsid w:val="001E7733"/>
    <w:rsid w:val="001E7A5D"/>
    <w:rsid w:val="001F0335"/>
    <w:rsid w:val="001F0371"/>
    <w:rsid w:val="001F0598"/>
    <w:rsid w:val="001F0CBC"/>
    <w:rsid w:val="001F1827"/>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5FB6"/>
    <w:rsid w:val="0020701A"/>
    <w:rsid w:val="0020729F"/>
    <w:rsid w:val="00207327"/>
    <w:rsid w:val="00207CF7"/>
    <w:rsid w:val="002100B3"/>
    <w:rsid w:val="002101F2"/>
    <w:rsid w:val="002106E6"/>
    <w:rsid w:val="00210F0C"/>
    <w:rsid w:val="00211425"/>
    <w:rsid w:val="002115A9"/>
    <w:rsid w:val="00213263"/>
    <w:rsid w:val="002137E6"/>
    <w:rsid w:val="00213EB8"/>
    <w:rsid w:val="0021455A"/>
    <w:rsid w:val="00214EEE"/>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7FD"/>
    <w:rsid w:val="00232808"/>
    <w:rsid w:val="0023354E"/>
    <w:rsid w:val="0023571C"/>
    <w:rsid w:val="00236B75"/>
    <w:rsid w:val="00237A75"/>
    <w:rsid w:val="0024027D"/>
    <w:rsid w:val="00240289"/>
    <w:rsid w:val="0024041A"/>
    <w:rsid w:val="0024186B"/>
    <w:rsid w:val="0024205E"/>
    <w:rsid w:val="0024226B"/>
    <w:rsid w:val="00244642"/>
    <w:rsid w:val="00244B38"/>
    <w:rsid w:val="002464D0"/>
    <w:rsid w:val="00246F46"/>
    <w:rsid w:val="0025145E"/>
    <w:rsid w:val="002519DD"/>
    <w:rsid w:val="00251E84"/>
    <w:rsid w:val="002522D1"/>
    <w:rsid w:val="00252C9C"/>
    <w:rsid w:val="002542AE"/>
    <w:rsid w:val="00254A36"/>
    <w:rsid w:val="00254E85"/>
    <w:rsid w:val="002559B9"/>
    <w:rsid w:val="002576CB"/>
    <w:rsid w:val="00257773"/>
    <w:rsid w:val="002603BB"/>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AA7"/>
    <w:rsid w:val="00271DF6"/>
    <w:rsid w:val="00271FEB"/>
    <w:rsid w:val="0027208C"/>
    <w:rsid w:val="002737E0"/>
    <w:rsid w:val="002738E8"/>
    <w:rsid w:val="00273A88"/>
    <w:rsid w:val="00273B4F"/>
    <w:rsid w:val="00274353"/>
    <w:rsid w:val="0027499F"/>
    <w:rsid w:val="00274BDF"/>
    <w:rsid w:val="00274F0E"/>
    <w:rsid w:val="002754C4"/>
    <w:rsid w:val="002757CE"/>
    <w:rsid w:val="00276407"/>
    <w:rsid w:val="00276441"/>
    <w:rsid w:val="00276B03"/>
    <w:rsid w:val="002773D4"/>
    <w:rsid w:val="00277BDB"/>
    <w:rsid w:val="00277F14"/>
    <w:rsid w:val="0028014C"/>
    <w:rsid w:val="00280DE2"/>
    <w:rsid w:val="00280E91"/>
    <w:rsid w:val="00280EB9"/>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A7E3C"/>
    <w:rsid w:val="002B01B8"/>
    <w:rsid w:val="002B0631"/>
    <w:rsid w:val="002B0AEA"/>
    <w:rsid w:val="002B0E49"/>
    <w:rsid w:val="002B103D"/>
    <w:rsid w:val="002B121D"/>
    <w:rsid w:val="002B155B"/>
    <w:rsid w:val="002B1ABE"/>
    <w:rsid w:val="002B1FC7"/>
    <w:rsid w:val="002B24A4"/>
    <w:rsid w:val="002B24E8"/>
    <w:rsid w:val="002B32D6"/>
    <w:rsid w:val="002B3E53"/>
    <w:rsid w:val="002B3FB4"/>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2DAB"/>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850"/>
    <w:rsid w:val="002E2C01"/>
    <w:rsid w:val="002E2DE4"/>
    <w:rsid w:val="002E3165"/>
    <w:rsid w:val="002E4305"/>
    <w:rsid w:val="002E517C"/>
    <w:rsid w:val="002E530A"/>
    <w:rsid w:val="002E531D"/>
    <w:rsid w:val="002E67D3"/>
    <w:rsid w:val="002E6C2D"/>
    <w:rsid w:val="002E7EE1"/>
    <w:rsid w:val="002F0859"/>
    <w:rsid w:val="002F176E"/>
    <w:rsid w:val="002F1AB3"/>
    <w:rsid w:val="002F1D6C"/>
    <w:rsid w:val="002F2312"/>
    <w:rsid w:val="002F2B23"/>
    <w:rsid w:val="002F2C5F"/>
    <w:rsid w:val="002F2CE0"/>
    <w:rsid w:val="002F35FE"/>
    <w:rsid w:val="002F4517"/>
    <w:rsid w:val="002F58A9"/>
    <w:rsid w:val="002F6164"/>
    <w:rsid w:val="002F6FA0"/>
    <w:rsid w:val="002F7A7E"/>
    <w:rsid w:val="00301193"/>
    <w:rsid w:val="0030129D"/>
    <w:rsid w:val="00303732"/>
    <w:rsid w:val="0030380E"/>
    <w:rsid w:val="00303F23"/>
    <w:rsid w:val="003041A8"/>
    <w:rsid w:val="00304436"/>
    <w:rsid w:val="003044DF"/>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084"/>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027D"/>
    <w:rsid w:val="00333314"/>
    <w:rsid w:val="003344D3"/>
    <w:rsid w:val="00334564"/>
    <w:rsid w:val="00334B2F"/>
    <w:rsid w:val="00334EFB"/>
    <w:rsid w:val="0033571F"/>
    <w:rsid w:val="00335C2A"/>
    <w:rsid w:val="00336F9A"/>
    <w:rsid w:val="00337F3C"/>
    <w:rsid w:val="00340083"/>
    <w:rsid w:val="003414F9"/>
    <w:rsid w:val="003415A9"/>
    <w:rsid w:val="00341A74"/>
    <w:rsid w:val="00341D7A"/>
    <w:rsid w:val="00341ED4"/>
    <w:rsid w:val="003427DF"/>
    <w:rsid w:val="003434F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93"/>
    <w:rsid w:val="00357AA2"/>
    <w:rsid w:val="00357D48"/>
    <w:rsid w:val="00357E1B"/>
    <w:rsid w:val="00357E6C"/>
    <w:rsid w:val="00361308"/>
    <w:rsid w:val="00361BE1"/>
    <w:rsid w:val="00362238"/>
    <w:rsid w:val="0036230B"/>
    <w:rsid w:val="003626E7"/>
    <w:rsid w:val="00363062"/>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4531"/>
    <w:rsid w:val="003755FD"/>
    <w:rsid w:val="00375D38"/>
    <w:rsid w:val="00375FD2"/>
    <w:rsid w:val="003760B7"/>
    <w:rsid w:val="0037664E"/>
    <w:rsid w:val="00376D5B"/>
    <w:rsid w:val="00380721"/>
    <w:rsid w:val="00381658"/>
    <w:rsid w:val="00381929"/>
    <w:rsid w:val="0038317B"/>
    <w:rsid w:val="00383675"/>
    <w:rsid w:val="0038400D"/>
    <w:rsid w:val="0038438D"/>
    <w:rsid w:val="00384A65"/>
    <w:rsid w:val="003850A0"/>
    <w:rsid w:val="0038517B"/>
    <w:rsid w:val="0038579B"/>
    <w:rsid w:val="00385F2A"/>
    <w:rsid w:val="003862E0"/>
    <w:rsid w:val="00386369"/>
    <w:rsid w:val="00386DB7"/>
    <w:rsid w:val="00386E4B"/>
    <w:rsid w:val="00386F38"/>
    <w:rsid w:val="003871DA"/>
    <w:rsid w:val="00387F66"/>
    <w:rsid w:val="00391587"/>
    <w:rsid w:val="00391E56"/>
    <w:rsid w:val="00391EA8"/>
    <w:rsid w:val="00392525"/>
    <w:rsid w:val="00392D9E"/>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544"/>
    <w:rsid w:val="003B585C"/>
    <w:rsid w:val="003B5AE9"/>
    <w:rsid w:val="003B5F2B"/>
    <w:rsid w:val="003B60D5"/>
    <w:rsid w:val="003B6791"/>
    <w:rsid w:val="003B681E"/>
    <w:rsid w:val="003B7086"/>
    <w:rsid w:val="003B7581"/>
    <w:rsid w:val="003B7D9D"/>
    <w:rsid w:val="003C11FC"/>
    <w:rsid w:val="003C1322"/>
    <w:rsid w:val="003C14BE"/>
    <w:rsid w:val="003C196A"/>
    <w:rsid w:val="003C213D"/>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1F9"/>
    <w:rsid w:val="003D14E9"/>
    <w:rsid w:val="003D1A66"/>
    <w:rsid w:val="003D1AA6"/>
    <w:rsid w:val="003D1BB7"/>
    <w:rsid w:val="003D1CF4"/>
    <w:rsid w:val="003D1FE3"/>
    <w:rsid w:val="003D2EE8"/>
    <w:rsid w:val="003D3639"/>
    <w:rsid w:val="003D39F7"/>
    <w:rsid w:val="003D4374"/>
    <w:rsid w:val="003D47ED"/>
    <w:rsid w:val="003D49AF"/>
    <w:rsid w:val="003D4BFB"/>
    <w:rsid w:val="003D56A5"/>
    <w:rsid w:val="003D7720"/>
    <w:rsid w:val="003D7F8E"/>
    <w:rsid w:val="003E01D5"/>
    <w:rsid w:val="003E029A"/>
    <w:rsid w:val="003E093F"/>
    <w:rsid w:val="003E1421"/>
    <w:rsid w:val="003E150B"/>
    <w:rsid w:val="003E1BE2"/>
    <w:rsid w:val="003E1F73"/>
    <w:rsid w:val="003E246C"/>
    <w:rsid w:val="003E2931"/>
    <w:rsid w:val="003E316E"/>
    <w:rsid w:val="003E3996"/>
    <w:rsid w:val="003E3B26"/>
    <w:rsid w:val="003E3FD0"/>
    <w:rsid w:val="003E4184"/>
    <w:rsid w:val="003E6971"/>
    <w:rsid w:val="003E69A0"/>
    <w:rsid w:val="003E7802"/>
    <w:rsid w:val="003E7941"/>
    <w:rsid w:val="003F1AAF"/>
    <w:rsid w:val="003F1EEA"/>
    <w:rsid w:val="003F208A"/>
    <w:rsid w:val="003F264A"/>
    <w:rsid w:val="003F288F"/>
    <w:rsid w:val="003F300B"/>
    <w:rsid w:val="003F3613"/>
    <w:rsid w:val="003F3AE8"/>
    <w:rsid w:val="003F4C5E"/>
    <w:rsid w:val="003F6B3F"/>
    <w:rsid w:val="003F6CF8"/>
    <w:rsid w:val="003F77F7"/>
    <w:rsid w:val="003F7B41"/>
    <w:rsid w:val="0040112D"/>
    <w:rsid w:val="00401BA5"/>
    <w:rsid w:val="00401FFA"/>
    <w:rsid w:val="004021AA"/>
    <w:rsid w:val="00402941"/>
    <w:rsid w:val="00402AD9"/>
    <w:rsid w:val="00403109"/>
    <w:rsid w:val="00404466"/>
    <w:rsid w:val="004055A6"/>
    <w:rsid w:val="004055C1"/>
    <w:rsid w:val="00405996"/>
    <w:rsid w:val="004064ED"/>
    <w:rsid w:val="004068F5"/>
    <w:rsid w:val="00406C77"/>
    <w:rsid w:val="004072C8"/>
    <w:rsid w:val="0040761D"/>
    <w:rsid w:val="0040797C"/>
    <w:rsid w:val="0040799E"/>
    <w:rsid w:val="00407F37"/>
    <w:rsid w:val="004107A0"/>
    <w:rsid w:val="00410B68"/>
    <w:rsid w:val="00410FAF"/>
    <w:rsid w:val="004110AC"/>
    <w:rsid w:val="00411D9D"/>
    <w:rsid w:val="00412B18"/>
    <w:rsid w:val="004134BB"/>
    <w:rsid w:val="004138D6"/>
    <w:rsid w:val="00413A8A"/>
    <w:rsid w:val="00416F1E"/>
    <w:rsid w:val="00417553"/>
    <w:rsid w:val="004175B6"/>
    <w:rsid w:val="0042084B"/>
    <w:rsid w:val="00422C1F"/>
    <w:rsid w:val="00423031"/>
    <w:rsid w:val="00424321"/>
    <w:rsid w:val="00425161"/>
    <w:rsid w:val="0042788F"/>
    <w:rsid w:val="00427EAA"/>
    <w:rsid w:val="004306D6"/>
    <w:rsid w:val="0043097F"/>
    <w:rsid w:val="00431354"/>
    <w:rsid w:val="00431998"/>
    <w:rsid w:val="004320F2"/>
    <w:rsid w:val="0043390C"/>
    <w:rsid w:val="00433F39"/>
    <w:rsid w:val="004345AB"/>
    <w:rsid w:val="00434D1C"/>
    <w:rsid w:val="00434D98"/>
    <w:rsid w:val="0043537C"/>
    <w:rsid w:val="00435539"/>
    <w:rsid w:val="0043558D"/>
    <w:rsid w:val="00435E5D"/>
    <w:rsid w:val="00435EEB"/>
    <w:rsid w:val="004361D6"/>
    <w:rsid w:val="0043641B"/>
    <w:rsid w:val="00436DF8"/>
    <w:rsid w:val="00437CDB"/>
    <w:rsid w:val="00440390"/>
    <w:rsid w:val="00441C20"/>
    <w:rsid w:val="00441CC1"/>
    <w:rsid w:val="00441D04"/>
    <w:rsid w:val="0044241A"/>
    <w:rsid w:val="00443197"/>
    <w:rsid w:val="00443208"/>
    <w:rsid w:val="004434CF"/>
    <w:rsid w:val="00443B7A"/>
    <w:rsid w:val="00444069"/>
    <w:rsid w:val="004454D8"/>
    <w:rsid w:val="0044556F"/>
    <w:rsid w:val="0044660E"/>
    <w:rsid w:val="00446DCA"/>
    <w:rsid w:val="00446E15"/>
    <w:rsid w:val="00447808"/>
    <w:rsid w:val="00447FFD"/>
    <w:rsid w:val="004500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578A8"/>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5CC"/>
    <w:rsid w:val="0047117B"/>
    <w:rsid w:val="00471867"/>
    <w:rsid w:val="004722BC"/>
    <w:rsid w:val="00472963"/>
    <w:rsid w:val="00472E68"/>
    <w:rsid w:val="004736DC"/>
    <w:rsid w:val="00473CF5"/>
    <w:rsid w:val="004749BD"/>
    <w:rsid w:val="00475591"/>
    <w:rsid w:val="00475B16"/>
    <w:rsid w:val="0047619C"/>
    <w:rsid w:val="00476579"/>
    <w:rsid w:val="00476A47"/>
    <w:rsid w:val="0047719A"/>
    <w:rsid w:val="00477986"/>
    <w:rsid w:val="00480162"/>
    <w:rsid w:val="004804BD"/>
    <w:rsid w:val="004813B3"/>
    <w:rsid w:val="00481B60"/>
    <w:rsid w:val="00482AE8"/>
    <w:rsid w:val="004830AB"/>
    <w:rsid w:val="00483944"/>
    <w:rsid w:val="00483FAF"/>
    <w:rsid w:val="0048419C"/>
    <w:rsid w:val="00484A9B"/>
    <w:rsid w:val="00484EB1"/>
    <w:rsid w:val="00484FED"/>
    <w:rsid w:val="004859E2"/>
    <w:rsid w:val="004863E1"/>
    <w:rsid w:val="004867A2"/>
    <w:rsid w:val="00486B55"/>
    <w:rsid w:val="00486D56"/>
    <w:rsid w:val="004874EC"/>
    <w:rsid w:val="00487C1E"/>
    <w:rsid w:val="00491F7A"/>
    <w:rsid w:val="0049223B"/>
    <w:rsid w:val="0049273C"/>
    <w:rsid w:val="004929E4"/>
    <w:rsid w:val="00492FDB"/>
    <w:rsid w:val="004930FB"/>
    <w:rsid w:val="0049343C"/>
    <w:rsid w:val="00493AF9"/>
    <w:rsid w:val="00496328"/>
    <w:rsid w:val="00496E18"/>
    <w:rsid w:val="004974D8"/>
    <w:rsid w:val="00497F18"/>
    <w:rsid w:val="004A0593"/>
    <w:rsid w:val="004A1734"/>
    <w:rsid w:val="004A198E"/>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BD3"/>
    <w:rsid w:val="004B6D52"/>
    <w:rsid w:val="004B70AA"/>
    <w:rsid w:val="004B7111"/>
    <w:rsid w:val="004B7B69"/>
    <w:rsid w:val="004B7C9F"/>
    <w:rsid w:val="004B7E7B"/>
    <w:rsid w:val="004C090C"/>
    <w:rsid w:val="004C17D2"/>
    <w:rsid w:val="004C1D9B"/>
    <w:rsid w:val="004C217A"/>
    <w:rsid w:val="004C289B"/>
    <w:rsid w:val="004C35CD"/>
    <w:rsid w:val="004C3803"/>
    <w:rsid w:val="004C5CF3"/>
    <w:rsid w:val="004C60B6"/>
    <w:rsid w:val="004C683B"/>
    <w:rsid w:val="004C77DB"/>
    <w:rsid w:val="004D01AC"/>
    <w:rsid w:val="004D027D"/>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5486"/>
    <w:rsid w:val="004E54F5"/>
    <w:rsid w:val="004E5843"/>
    <w:rsid w:val="004E6A12"/>
    <w:rsid w:val="004E6E9A"/>
    <w:rsid w:val="004F02AD"/>
    <w:rsid w:val="004F18BD"/>
    <w:rsid w:val="004F1DB0"/>
    <w:rsid w:val="004F2130"/>
    <w:rsid w:val="004F2639"/>
    <w:rsid w:val="004F2E2A"/>
    <w:rsid w:val="004F30DA"/>
    <w:rsid w:val="004F3584"/>
    <w:rsid w:val="004F3B0D"/>
    <w:rsid w:val="004F3B83"/>
    <w:rsid w:val="004F3C84"/>
    <w:rsid w:val="004F4D14"/>
    <w:rsid w:val="004F5190"/>
    <w:rsid w:val="004F5518"/>
    <w:rsid w:val="004F5616"/>
    <w:rsid w:val="004F6F65"/>
    <w:rsid w:val="004F7738"/>
    <w:rsid w:val="004F78EF"/>
    <w:rsid w:val="004F7DB6"/>
    <w:rsid w:val="00501516"/>
    <w:rsid w:val="0050161D"/>
    <w:rsid w:val="00501951"/>
    <w:rsid w:val="00501A05"/>
    <w:rsid w:val="00502330"/>
    <w:rsid w:val="00502397"/>
    <w:rsid w:val="005024D2"/>
    <w:rsid w:val="0050263D"/>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57"/>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3E2F"/>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7DA"/>
    <w:rsid w:val="00557E3D"/>
    <w:rsid w:val="00560961"/>
    <w:rsid w:val="00561C56"/>
    <w:rsid w:val="005624A7"/>
    <w:rsid w:val="00562EB1"/>
    <w:rsid w:val="00563192"/>
    <w:rsid w:val="0056331A"/>
    <w:rsid w:val="005639B0"/>
    <w:rsid w:val="00564604"/>
    <w:rsid w:val="00564FB7"/>
    <w:rsid w:val="00565307"/>
    <w:rsid w:val="00566146"/>
    <w:rsid w:val="0056625A"/>
    <w:rsid w:val="00566462"/>
    <w:rsid w:val="00566FD6"/>
    <w:rsid w:val="00567040"/>
    <w:rsid w:val="005670AA"/>
    <w:rsid w:val="005716B8"/>
    <w:rsid w:val="00571702"/>
    <w:rsid w:val="005718F2"/>
    <w:rsid w:val="00571A83"/>
    <w:rsid w:val="00571F29"/>
    <w:rsid w:val="005739AB"/>
    <w:rsid w:val="00574CD1"/>
    <w:rsid w:val="005754F7"/>
    <w:rsid w:val="00575C75"/>
    <w:rsid w:val="00576013"/>
    <w:rsid w:val="00577582"/>
    <w:rsid w:val="00581057"/>
    <w:rsid w:val="005812BE"/>
    <w:rsid w:val="00581DC3"/>
    <w:rsid w:val="005826F2"/>
    <w:rsid w:val="0058298C"/>
    <w:rsid w:val="00582FEB"/>
    <w:rsid w:val="00583092"/>
    <w:rsid w:val="00583117"/>
    <w:rsid w:val="0058362C"/>
    <w:rsid w:val="0058472E"/>
    <w:rsid w:val="00584A70"/>
    <w:rsid w:val="00585068"/>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07AE"/>
    <w:rsid w:val="005A1236"/>
    <w:rsid w:val="005A16C6"/>
    <w:rsid w:val="005A1D54"/>
    <w:rsid w:val="005A1EF9"/>
    <w:rsid w:val="005A31D6"/>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4857"/>
    <w:rsid w:val="005B598A"/>
    <w:rsid w:val="005B59EB"/>
    <w:rsid w:val="005B5A3A"/>
    <w:rsid w:val="005B5AA1"/>
    <w:rsid w:val="005B5D4C"/>
    <w:rsid w:val="005B6B3E"/>
    <w:rsid w:val="005B6D90"/>
    <w:rsid w:val="005B7350"/>
    <w:rsid w:val="005C1C00"/>
    <w:rsid w:val="005C3134"/>
    <w:rsid w:val="005C44D8"/>
    <w:rsid w:val="005C4C12"/>
    <w:rsid w:val="005C6159"/>
    <w:rsid w:val="005C6BE8"/>
    <w:rsid w:val="005D00A5"/>
    <w:rsid w:val="005D00D6"/>
    <w:rsid w:val="005D058C"/>
    <w:rsid w:val="005D07B2"/>
    <w:rsid w:val="005D0D93"/>
    <w:rsid w:val="005D1A14"/>
    <w:rsid w:val="005D1F6F"/>
    <w:rsid w:val="005D26DF"/>
    <w:rsid w:val="005D2A2C"/>
    <w:rsid w:val="005D2EDB"/>
    <w:rsid w:val="005D3674"/>
    <w:rsid w:val="005D4D30"/>
    <w:rsid w:val="005D4D37"/>
    <w:rsid w:val="005D5C3E"/>
    <w:rsid w:val="005D5D7D"/>
    <w:rsid w:val="005D6138"/>
    <w:rsid w:val="005D71EF"/>
    <w:rsid w:val="005D7469"/>
    <w:rsid w:val="005E0B28"/>
    <w:rsid w:val="005E0E50"/>
    <w:rsid w:val="005E1F72"/>
    <w:rsid w:val="005E24FD"/>
    <w:rsid w:val="005E2581"/>
    <w:rsid w:val="005E2B08"/>
    <w:rsid w:val="005E2DB0"/>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C1D"/>
    <w:rsid w:val="006008A6"/>
    <w:rsid w:val="00600DD3"/>
    <w:rsid w:val="00604824"/>
    <w:rsid w:val="0060505A"/>
    <w:rsid w:val="0060526C"/>
    <w:rsid w:val="006060C5"/>
    <w:rsid w:val="00606328"/>
    <w:rsid w:val="0060652B"/>
    <w:rsid w:val="00606B84"/>
    <w:rsid w:val="0060715C"/>
    <w:rsid w:val="006104CD"/>
    <w:rsid w:val="0061092A"/>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630"/>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32C"/>
    <w:rsid w:val="006378B3"/>
    <w:rsid w:val="00637DAB"/>
    <w:rsid w:val="00641A7F"/>
    <w:rsid w:val="00641AD5"/>
    <w:rsid w:val="00642204"/>
    <w:rsid w:val="00642EFE"/>
    <w:rsid w:val="00644088"/>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4DA5"/>
    <w:rsid w:val="006657A3"/>
    <w:rsid w:val="006657EE"/>
    <w:rsid w:val="00666898"/>
    <w:rsid w:val="00666907"/>
    <w:rsid w:val="00667A56"/>
    <w:rsid w:val="0067014B"/>
    <w:rsid w:val="006706D5"/>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41FC"/>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0C7B"/>
    <w:rsid w:val="006B2536"/>
    <w:rsid w:val="006B275C"/>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1D5B"/>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69F"/>
    <w:rsid w:val="006E0F22"/>
    <w:rsid w:val="006E2003"/>
    <w:rsid w:val="006E35A0"/>
    <w:rsid w:val="006E35C3"/>
    <w:rsid w:val="006E3FB9"/>
    <w:rsid w:val="006E4901"/>
    <w:rsid w:val="006E49D7"/>
    <w:rsid w:val="006E5C24"/>
    <w:rsid w:val="006E70B1"/>
    <w:rsid w:val="006E732A"/>
    <w:rsid w:val="006E73AC"/>
    <w:rsid w:val="006E7900"/>
    <w:rsid w:val="006E7947"/>
    <w:rsid w:val="006E7F44"/>
    <w:rsid w:val="006F012B"/>
    <w:rsid w:val="006F0344"/>
    <w:rsid w:val="006F0D3F"/>
    <w:rsid w:val="006F0D6F"/>
    <w:rsid w:val="006F0DEB"/>
    <w:rsid w:val="006F0E67"/>
    <w:rsid w:val="006F1542"/>
    <w:rsid w:val="006F1805"/>
    <w:rsid w:val="006F19FD"/>
    <w:rsid w:val="006F1A8E"/>
    <w:rsid w:val="006F246F"/>
    <w:rsid w:val="006F2817"/>
    <w:rsid w:val="006F3372"/>
    <w:rsid w:val="006F3B78"/>
    <w:rsid w:val="006F49AA"/>
    <w:rsid w:val="006F55C6"/>
    <w:rsid w:val="006F6413"/>
    <w:rsid w:val="006F747E"/>
    <w:rsid w:val="00700A24"/>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054"/>
    <w:rsid w:val="007317F3"/>
    <w:rsid w:val="00731BD1"/>
    <w:rsid w:val="00731D26"/>
    <w:rsid w:val="00735365"/>
    <w:rsid w:val="007367E3"/>
    <w:rsid w:val="00736A43"/>
    <w:rsid w:val="00737986"/>
    <w:rsid w:val="00737B2F"/>
    <w:rsid w:val="00737CEA"/>
    <w:rsid w:val="00737D93"/>
    <w:rsid w:val="00740919"/>
    <w:rsid w:val="0074145B"/>
    <w:rsid w:val="007431AB"/>
    <w:rsid w:val="0074334C"/>
    <w:rsid w:val="00743CE1"/>
    <w:rsid w:val="007443D8"/>
    <w:rsid w:val="00744742"/>
    <w:rsid w:val="007447B0"/>
    <w:rsid w:val="00744D01"/>
    <w:rsid w:val="00745561"/>
    <w:rsid w:val="007467E4"/>
    <w:rsid w:val="007477A8"/>
    <w:rsid w:val="00747893"/>
    <w:rsid w:val="007478B5"/>
    <w:rsid w:val="00750406"/>
    <w:rsid w:val="0075067F"/>
    <w:rsid w:val="00750AED"/>
    <w:rsid w:val="007510D4"/>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22"/>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129"/>
    <w:rsid w:val="00773485"/>
    <w:rsid w:val="0077364F"/>
    <w:rsid w:val="00774C67"/>
    <w:rsid w:val="0077504D"/>
    <w:rsid w:val="007760A5"/>
    <w:rsid w:val="00776E6C"/>
    <w:rsid w:val="007776BB"/>
    <w:rsid w:val="00777757"/>
    <w:rsid w:val="00777C43"/>
    <w:rsid w:val="007811AE"/>
    <w:rsid w:val="007813EB"/>
    <w:rsid w:val="00781688"/>
    <w:rsid w:val="0078187E"/>
    <w:rsid w:val="00782D3C"/>
    <w:rsid w:val="0078387F"/>
    <w:rsid w:val="007839E7"/>
    <w:rsid w:val="00784B86"/>
    <w:rsid w:val="00784CB7"/>
    <w:rsid w:val="007862B1"/>
    <w:rsid w:val="00786C86"/>
    <w:rsid w:val="00787723"/>
    <w:rsid w:val="0078774A"/>
    <w:rsid w:val="00790757"/>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8E2"/>
    <w:rsid w:val="007A0DD2"/>
    <w:rsid w:val="007A16FB"/>
    <w:rsid w:val="007A2020"/>
    <w:rsid w:val="007A2E03"/>
    <w:rsid w:val="007A2E3D"/>
    <w:rsid w:val="007A2FC9"/>
    <w:rsid w:val="007A38EF"/>
    <w:rsid w:val="007A3B0E"/>
    <w:rsid w:val="007A3BBA"/>
    <w:rsid w:val="007A3EE6"/>
    <w:rsid w:val="007A3F75"/>
    <w:rsid w:val="007A4BB9"/>
    <w:rsid w:val="007A5810"/>
    <w:rsid w:val="007A5E2D"/>
    <w:rsid w:val="007A7DEB"/>
    <w:rsid w:val="007B0BC6"/>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0C50"/>
    <w:rsid w:val="007C13B3"/>
    <w:rsid w:val="007C15C5"/>
    <w:rsid w:val="007C1825"/>
    <w:rsid w:val="007C1D08"/>
    <w:rsid w:val="007C30FE"/>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1CEE"/>
    <w:rsid w:val="007D21B8"/>
    <w:rsid w:val="007D2B56"/>
    <w:rsid w:val="007D3E45"/>
    <w:rsid w:val="007D4017"/>
    <w:rsid w:val="007D47F4"/>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3D79"/>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4FA9"/>
    <w:rsid w:val="00845AA5"/>
    <w:rsid w:val="0084628D"/>
    <w:rsid w:val="00846E52"/>
    <w:rsid w:val="00847EB9"/>
    <w:rsid w:val="008504E0"/>
    <w:rsid w:val="00850570"/>
    <w:rsid w:val="00850857"/>
    <w:rsid w:val="008510F1"/>
    <w:rsid w:val="0085134A"/>
    <w:rsid w:val="008519CC"/>
    <w:rsid w:val="0085236E"/>
    <w:rsid w:val="00852545"/>
    <w:rsid w:val="00852650"/>
    <w:rsid w:val="00853103"/>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8F0"/>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5DE1"/>
    <w:rsid w:val="0087619B"/>
    <w:rsid w:val="008769B4"/>
    <w:rsid w:val="00876E29"/>
    <w:rsid w:val="008777E0"/>
    <w:rsid w:val="00877F78"/>
    <w:rsid w:val="0088001E"/>
    <w:rsid w:val="00880500"/>
    <w:rsid w:val="00881C05"/>
    <w:rsid w:val="00881C22"/>
    <w:rsid w:val="00882697"/>
    <w:rsid w:val="008831BE"/>
    <w:rsid w:val="0088384C"/>
    <w:rsid w:val="00884204"/>
    <w:rsid w:val="00884414"/>
    <w:rsid w:val="00884822"/>
    <w:rsid w:val="00886035"/>
    <w:rsid w:val="00886AA6"/>
    <w:rsid w:val="00886EFE"/>
    <w:rsid w:val="008870AF"/>
    <w:rsid w:val="00887324"/>
    <w:rsid w:val="00887807"/>
    <w:rsid w:val="00887CB1"/>
    <w:rsid w:val="00890D76"/>
    <w:rsid w:val="00890EE0"/>
    <w:rsid w:val="00890FEB"/>
    <w:rsid w:val="008916DE"/>
    <w:rsid w:val="0089203F"/>
    <w:rsid w:val="008920F8"/>
    <w:rsid w:val="00892F76"/>
    <w:rsid w:val="0089384E"/>
    <w:rsid w:val="0089524D"/>
    <w:rsid w:val="00896212"/>
    <w:rsid w:val="0089622B"/>
    <w:rsid w:val="00896A13"/>
    <w:rsid w:val="008A0AF2"/>
    <w:rsid w:val="008A120F"/>
    <w:rsid w:val="008A1E8D"/>
    <w:rsid w:val="008A24FA"/>
    <w:rsid w:val="008A2FF1"/>
    <w:rsid w:val="008A345D"/>
    <w:rsid w:val="008A3652"/>
    <w:rsid w:val="008A39DA"/>
    <w:rsid w:val="008A3C43"/>
    <w:rsid w:val="008A403C"/>
    <w:rsid w:val="008A4DA3"/>
    <w:rsid w:val="008A56AD"/>
    <w:rsid w:val="008A5CEA"/>
    <w:rsid w:val="008A73D0"/>
    <w:rsid w:val="008A7681"/>
    <w:rsid w:val="008A7905"/>
    <w:rsid w:val="008B05C1"/>
    <w:rsid w:val="008B12AF"/>
    <w:rsid w:val="008B1605"/>
    <w:rsid w:val="008B1741"/>
    <w:rsid w:val="008B1B4F"/>
    <w:rsid w:val="008B2FE5"/>
    <w:rsid w:val="008B32AF"/>
    <w:rsid w:val="008B3888"/>
    <w:rsid w:val="008B4DB1"/>
    <w:rsid w:val="008B4FDA"/>
    <w:rsid w:val="008B56CC"/>
    <w:rsid w:val="008B5D89"/>
    <w:rsid w:val="008B6255"/>
    <w:rsid w:val="008B73CD"/>
    <w:rsid w:val="008B7928"/>
    <w:rsid w:val="008C0E12"/>
    <w:rsid w:val="008C17DA"/>
    <w:rsid w:val="008C2DF3"/>
    <w:rsid w:val="008C343E"/>
    <w:rsid w:val="008C353D"/>
    <w:rsid w:val="008C417C"/>
    <w:rsid w:val="008C5832"/>
    <w:rsid w:val="008C5FC1"/>
    <w:rsid w:val="008C64C6"/>
    <w:rsid w:val="008C6A78"/>
    <w:rsid w:val="008C750C"/>
    <w:rsid w:val="008C7A16"/>
    <w:rsid w:val="008D0121"/>
    <w:rsid w:val="008D0D48"/>
    <w:rsid w:val="008D0FB6"/>
    <w:rsid w:val="008D11AA"/>
    <w:rsid w:val="008D1E4D"/>
    <w:rsid w:val="008D28DB"/>
    <w:rsid w:val="008D294A"/>
    <w:rsid w:val="008D2B99"/>
    <w:rsid w:val="008D3C71"/>
    <w:rsid w:val="008D493D"/>
    <w:rsid w:val="008D5016"/>
    <w:rsid w:val="008D5704"/>
    <w:rsid w:val="008D5EE7"/>
    <w:rsid w:val="008D6332"/>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06D84"/>
    <w:rsid w:val="0091042F"/>
    <w:rsid w:val="0091064F"/>
    <w:rsid w:val="00910704"/>
    <w:rsid w:val="00910F71"/>
    <w:rsid w:val="009114A5"/>
    <w:rsid w:val="009114C1"/>
    <w:rsid w:val="009123CA"/>
    <w:rsid w:val="00912E0D"/>
    <w:rsid w:val="009132BC"/>
    <w:rsid w:val="00913663"/>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445C"/>
    <w:rsid w:val="00926875"/>
    <w:rsid w:val="00931A1F"/>
    <w:rsid w:val="00932182"/>
    <w:rsid w:val="00932C02"/>
    <w:rsid w:val="009334DB"/>
    <w:rsid w:val="009335A0"/>
    <w:rsid w:val="0093460D"/>
    <w:rsid w:val="00934B33"/>
    <w:rsid w:val="00935003"/>
    <w:rsid w:val="009354D8"/>
    <w:rsid w:val="00935C26"/>
    <w:rsid w:val="00936000"/>
    <w:rsid w:val="009364DC"/>
    <w:rsid w:val="009365B5"/>
    <w:rsid w:val="0093713C"/>
    <w:rsid w:val="009371D2"/>
    <w:rsid w:val="009374A0"/>
    <w:rsid w:val="00937B6A"/>
    <w:rsid w:val="00940C2A"/>
    <w:rsid w:val="00941136"/>
    <w:rsid w:val="009414B2"/>
    <w:rsid w:val="00941728"/>
    <w:rsid w:val="00941924"/>
    <w:rsid w:val="009427CA"/>
    <w:rsid w:val="00943563"/>
    <w:rsid w:val="0094684E"/>
    <w:rsid w:val="009471C4"/>
    <w:rsid w:val="00947D03"/>
    <w:rsid w:val="0095176C"/>
    <w:rsid w:val="0095199F"/>
    <w:rsid w:val="00953F12"/>
    <w:rsid w:val="00954C1B"/>
    <w:rsid w:val="00954F59"/>
    <w:rsid w:val="00955A1E"/>
    <w:rsid w:val="00955CC1"/>
    <w:rsid w:val="00955E87"/>
    <w:rsid w:val="009569A9"/>
    <w:rsid w:val="00956D11"/>
    <w:rsid w:val="009571AC"/>
    <w:rsid w:val="00960802"/>
    <w:rsid w:val="00961895"/>
    <w:rsid w:val="009619C2"/>
    <w:rsid w:val="00962585"/>
    <w:rsid w:val="00962791"/>
    <w:rsid w:val="00963E00"/>
    <w:rsid w:val="0096400D"/>
    <w:rsid w:val="009647B3"/>
    <w:rsid w:val="009648D5"/>
    <w:rsid w:val="00964CD7"/>
    <w:rsid w:val="00965350"/>
    <w:rsid w:val="00965B76"/>
    <w:rsid w:val="00965E05"/>
    <w:rsid w:val="00965FCF"/>
    <w:rsid w:val="00966640"/>
    <w:rsid w:val="009666E0"/>
    <w:rsid w:val="00966859"/>
    <w:rsid w:val="00967CC8"/>
    <w:rsid w:val="009719ED"/>
    <w:rsid w:val="00971CAE"/>
    <w:rsid w:val="00971D05"/>
    <w:rsid w:val="009724A5"/>
    <w:rsid w:val="00972668"/>
    <w:rsid w:val="00972697"/>
    <w:rsid w:val="009732B6"/>
    <w:rsid w:val="00973601"/>
    <w:rsid w:val="0097362A"/>
    <w:rsid w:val="00973BAB"/>
    <w:rsid w:val="00973F1E"/>
    <w:rsid w:val="00973FB1"/>
    <w:rsid w:val="00974713"/>
    <w:rsid w:val="009750D7"/>
    <w:rsid w:val="00975F7E"/>
    <w:rsid w:val="009771B9"/>
    <w:rsid w:val="009775DB"/>
    <w:rsid w:val="00977E19"/>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4BA9"/>
    <w:rsid w:val="00995045"/>
    <w:rsid w:val="00996C19"/>
    <w:rsid w:val="00996EF8"/>
    <w:rsid w:val="00997050"/>
    <w:rsid w:val="00997686"/>
    <w:rsid w:val="009A05AC"/>
    <w:rsid w:val="009A112C"/>
    <w:rsid w:val="009A171D"/>
    <w:rsid w:val="009A1B95"/>
    <w:rsid w:val="009A2FDE"/>
    <w:rsid w:val="009A30B4"/>
    <w:rsid w:val="009A5190"/>
    <w:rsid w:val="009A645E"/>
    <w:rsid w:val="009A6B5D"/>
    <w:rsid w:val="009A73D5"/>
    <w:rsid w:val="009A73F9"/>
    <w:rsid w:val="009A796C"/>
    <w:rsid w:val="009A7E8F"/>
    <w:rsid w:val="009B0273"/>
    <w:rsid w:val="009B0824"/>
    <w:rsid w:val="009B0DA1"/>
    <w:rsid w:val="009B3CA3"/>
    <w:rsid w:val="009B468D"/>
    <w:rsid w:val="009B46B2"/>
    <w:rsid w:val="009B5889"/>
    <w:rsid w:val="009B58F7"/>
    <w:rsid w:val="009B5ED1"/>
    <w:rsid w:val="009B6D58"/>
    <w:rsid w:val="009C1A9B"/>
    <w:rsid w:val="009C1D0F"/>
    <w:rsid w:val="009C2293"/>
    <w:rsid w:val="009C370D"/>
    <w:rsid w:val="009C3A21"/>
    <w:rsid w:val="009C3B73"/>
    <w:rsid w:val="009C3EC5"/>
    <w:rsid w:val="009C4CBD"/>
    <w:rsid w:val="009C5D76"/>
    <w:rsid w:val="009C6103"/>
    <w:rsid w:val="009C7DD3"/>
    <w:rsid w:val="009D03A4"/>
    <w:rsid w:val="009D0764"/>
    <w:rsid w:val="009D158E"/>
    <w:rsid w:val="009D2415"/>
    <w:rsid w:val="009D2800"/>
    <w:rsid w:val="009D295A"/>
    <w:rsid w:val="009D352B"/>
    <w:rsid w:val="009D3747"/>
    <w:rsid w:val="009D3BBE"/>
    <w:rsid w:val="009D47AF"/>
    <w:rsid w:val="009D4827"/>
    <w:rsid w:val="009D5B47"/>
    <w:rsid w:val="009D64FE"/>
    <w:rsid w:val="009D6D1A"/>
    <w:rsid w:val="009D78BC"/>
    <w:rsid w:val="009E1525"/>
    <w:rsid w:val="009E199E"/>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0C5D"/>
    <w:rsid w:val="009F18D0"/>
    <w:rsid w:val="009F1F1F"/>
    <w:rsid w:val="009F1FF7"/>
    <w:rsid w:val="009F21B2"/>
    <w:rsid w:val="009F337A"/>
    <w:rsid w:val="009F4638"/>
    <w:rsid w:val="009F5D9B"/>
    <w:rsid w:val="009F64A7"/>
    <w:rsid w:val="009F6D5C"/>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322F"/>
    <w:rsid w:val="00A14A8F"/>
    <w:rsid w:val="00A14ED9"/>
    <w:rsid w:val="00A150A9"/>
    <w:rsid w:val="00A1623D"/>
    <w:rsid w:val="00A16F0B"/>
    <w:rsid w:val="00A16FE6"/>
    <w:rsid w:val="00A2066D"/>
    <w:rsid w:val="00A20B69"/>
    <w:rsid w:val="00A222D7"/>
    <w:rsid w:val="00A22548"/>
    <w:rsid w:val="00A22EB5"/>
    <w:rsid w:val="00A237E1"/>
    <w:rsid w:val="00A24827"/>
    <w:rsid w:val="00A249DB"/>
    <w:rsid w:val="00A24DA5"/>
    <w:rsid w:val="00A24F80"/>
    <w:rsid w:val="00A2525F"/>
    <w:rsid w:val="00A2572F"/>
    <w:rsid w:val="00A27FAF"/>
    <w:rsid w:val="00A3062D"/>
    <w:rsid w:val="00A30B3F"/>
    <w:rsid w:val="00A3101A"/>
    <w:rsid w:val="00A315F1"/>
    <w:rsid w:val="00A31A12"/>
    <w:rsid w:val="00A31A47"/>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4F6C"/>
    <w:rsid w:val="00A45662"/>
    <w:rsid w:val="00A45946"/>
    <w:rsid w:val="00A45D0A"/>
    <w:rsid w:val="00A4729F"/>
    <w:rsid w:val="00A47348"/>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438"/>
    <w:rsid w:val="00A57DFD"/>
    <w:rsid w:val="00A61746"/>
    <w:rsid w:val="00A619F2"/>
    <w:rsid w:val="00A61F96"/>
    <w:rsid w:val="00A62F1E"/>
    <w:rsid w:val="00A63118"/>
    <w:rsid w:val="00A63445"/>
    <w:rsid w:val="00A63A26"/>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604A"/>
    <w:rsid w:val="00A8669A"/>
    <w:rsid w:val="00A87140"/>
    <w:rsid w:val="00A905A7"/>
    <w:rsid w:val="00A921FF"/>
    <w:rsid w:val="00A93710"/>
    <w:rsid w:val="00A93C07"/>
    <w:rsid w:val="00A9429C"/>
    <w:rsid w:val="00A94602"/>
    <w:rsid w:val="00A95C09"/>
    <w:rsid w:val="00A96293"/>
    <w:rsid w:val="00A96817"/>
    <w:rsid w:val="00A96A2C"/>
    <w:rsid w:val="00AA0AD8"/>
    <w:rsid w:val="00AA0C89"/>
    <w:rsid w:val="00AA0F00"/>
    <w:rsid w:val="00AA13E4"/>
    <w:rsid w:val="00AA1568"/>
    <w:rsid w:val="00AA18C8"/>
    <w:rsid w:val="00AA1BBF"/>
    <w:rsid w:val="00AA1CBD"/>
    <w:rsid w:val="00AA2EFA"/>
    <w:rsid w:val="00AA4D70"/>
    <w:rsid w:val="00AA5305"/>
    <w:rsid w:val="00AA5BC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27DA"/>
    <w:rsid w:val="00AB3583"/>
    <w:rsid w:val="00AB3FFE"/>
    <w:rsid w:val="00AB48CD"/>
    <w:rsid w:val="00AB5AF2"/>
    <w:rsid w:val="00AB5D5B"/>
    <w:rsid w:val="00AB5E50"/>
    <w:rsid w:val="00AB64C0"/>
    <w:rsid w:val="00AB6EFD"/>
    <w:rsid w:val="00AB71E2"/>
    <w:rsid w:val="00AB77E2"/>
    <w:rsid w:val="00AB7D2E"/>
    <w:rsid w:val="00AC018F"/>
    <w:rsid w:val="00AC082E"/>
    <w:rsid w:val="00AC12AD"/>
    <w:rsid w:val="00AC18AB"/>
    <w:rsid w:val="00AC3414"/>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1BF6"/>
    <w:rsid w:val="00AE210D"/>
    <w:rsid w:val="00AE224E"/>
    <w:rsid w:val="00AE26C8"/>
    <w:rsid w:val="00AE37D3"/>
    <w:rsid w:val="00AE3822"/>
    <w:rsid w:val="00AE3B58"/>
    <w:rsid w:val="00AE4008"/>
    <w:rsid w:val="00AE40F8"/>
    <w:rsid w:val="00AE43E4"/>
    <w:rsid w:val="00AE44A9"/>
    <w:rsid w:val="00AE52DD"/>
    <w:rsid w:val="00AE56B3"/>
    <w:rsid w:val="00AE5E4B"/>
    <w:rsid w:val="00AE608F"/>
    <w:rsid w:val="00AE665D"/>
    <w:rsid w:val="00AE679C"/>
    <w:rsid w:val="00AE73A7"/>
    <w:rsid w:val="00AF023B"/>
    <w:rsid w:val="00AF0ED7"/>
    <w:rsid w:val="00AF1092"/>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B71"/>
    <w:rsid w:val="00AF5CA3"/>
    <w:rsid w:val="00AF6C6F"/>
    <w:rsid w:val="00AF7BE8"/>
    <w:rsid w:val="00B008D7"/>
    <w:rsid w:val="00B011DF"/>
    <w:rsid w:val="00B01568"/>
    <w:rsid w:val="00B025A2"/>
    <w:rsid w:val="00B027B8"/>
    <w:rsid w:val="00B027EF"/>
    <w:rsid w:val="00B02A31"/>
    <w:rsid w:val="00B03AFD"/>
    <w:rsid w:val="00B04537"/>
    <w:rsid w:val="00B04817"/>
    <w:rsid w:val="00B04B74"/>
    <w:rsid w:val="00B051BE"/>
    <w:rsid w:val="00B06EDB"/>
    <w:rsid w:val="00B07942"/>
    <w:rsid w:val="00B07E76"/>
    <w:rsid w:val="00B10950"/>
    <w:rsid w:val="00B11297"/>
    <w:rsid w:val="00B11B38"/>
    <w:rsid w:val="00B11FCA"/>
    <w:rsid w:val="00B12288"/>
    <w:rsid w:val="00B12330"/>
    <w:rsid w:val="00B12C72"/>
    <w:rsid w:val="00B1462D"/>
    <w:rsid w:val="00B1537B"/>
    <w:rsid w:val="00B15AD9"/>
    <w:rsid w:val="00B15CBF"/>
    <w:rsid w:val="00B1695D"/>
    <w:rsid w:val="00B169A3"/>
    <w:rsid w:val="00B16E83"/>
    <w:rsid w:val="00B176AF"/>
    <w:rsid w:val="00B2066D"/>
    <w:rsid w:val="00B21689"/>
    <w:rsid w:val="00B217A5"/>
    <w:rsid w:val="00B21A26"/>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97F"/>
    <w:rsid w:val="00B32C46"/>
    <w:rsid w:val="00B333DF"/>
    <w:rsid w:val="00B36E56"/>
    <w:rsid w:val="00B37250"/>
    <w:rsid w:val="00B3736B"/>
    <w:rsid w:val="00B40121"/>
    <w:rsid w:val="00B40233"/>
    <w:rsid w:val="00B413A8"/>
    <w:rsid w:val="00B425F0"/>
    <w:rsid w:val="00B4364F"/>
    <w:rsid w:val="00B43EE5"/>
    <w:rsid w:val="00B44001"/>
    <w:rsid w:val="00B44A67"/>
    <w:rsid w:val="00B44DC4"/>
    <w:rsid w:val="00B45C32"/>
    <w:rsid w:val="00B46279"/>
    <w:rsid w:val="00B46AA0"/>
    <w:rsid w:val="00B4794D"/>
    <w:rsid w:val="00B50E19"/>
    <w:rsid w:val="00B50F8D"/>
    <w:rsid w:val="00B514E8"/>
    <w:rsid w:val="00B51D9F"/>
    <w:rsid w:val="00B52655"/>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4E89"/>
    <w:rsid w:val="00B66C0B"/>
    <w:rsid w:val="00B67CCD"/>
    <w:rsid w:val="00B71A29"/>
    <w:rsid w:val="00B71D73"/>
    <w:rsid w:val="00B72FE1"/>
    <w:rsid w:val="00B73982"/>
    <w:rsid w:val="00B73AB8"/>
    <w:rsid w:val="00B73DE0"/>
    <w:rsid w:val="00B744F6"/>
    <w:rsid w:val="00B75687"/>
    <w:rsid w:val="00B76154"/>
    <w:rsid w:val="00B7771E"/>
    <w:rsid w:val="00B77C8D"/>
    <w:rsid w:val="00B81AD3"/>
    <w:rsid w:val="00B834EF"/>
    <w:rsid w:val="00B835A2"/>
    <w:rsid w:val="00B836ED"/>
    <w:rsid w:val="00B83C84"/>
    <w:rsid w:val="00B84296"/>
    <w:rsid w:val="00B84F37"/>
    <w:rsid w:val="00B853BF"/>
    <w:rsid w:val="00B8636F"/>
    <w:rsid w:val="00B86BCB"/>
    <w:rsid w:val="00B87EE8"/>
    <w:rsid w:val="00B9100A"/>
    <w:rsid w:val="00B925B0"/>
    <w:rsid w:val="00B935FE"/>
    <w:rsid w:val="00B941D0"/>
    <w:rsid w:val="00B95FE0"/>
    <w:rsid w:val="00B96330"/>
    <w:rsid w:val="00B964A0"/>
    <w:rsid w:val="00B96B73"/>
    <w:rsid w:val="00B97237"/>
    <w:rsid w:val="00B975FA"/>
    <w:rsid w:val="00B9796D"/>
    <w:rsid w:val="00B97D91"/>
    <w:rsid w:val="00BA0028"/>
    <w:rsid w:val="00BA1112"/>
    <w:rsid w:val="00BA3554"/>
    <w:rsid w:val="00BA4CBD"/>
    <w:rsid w:val="00BA5D9A"/>
    <w:rsid w:val="00BA632C"/>
    <w:rsid w:val="00BA656E"/>
    <w:rsid w:val="00BB1A5D"/>
    <w:rsid w:val="00BB1C9B"/>
    <w:rsid w:val="00BB3575"/>
    <w:rsid w:val="00BB4ADD"/>
    <w:rsid w:val="00BB500A"/>
    <w:rsid w:val="00BB52F9"/>
    <w:rsid w:val="00BB5571"/>
    <w:rsid w:val="00BB59AC"/>
    <w:rsid w:val="00BB5B35"/>
    <w:rsid w:val="00BB5B81"/>
    <w:rsid w:val="00BB5F0B"/>
    <w:rsid w:val="00BB682B"/>
    <w:rsid w:val="00BB6EAD"/>
    <w:rsid w:val="00BC0BAC"/>
    <w:rsid w:val="00BC1555"/>
    <w:rsid w:val="00BC1804"/>
    <w:rsid w:val="00BC2242"/>
    <w:rsid w:val="00BC2255"/>
    <w:rsid w:val="00BC256B"/>
    <w:rsid w:val="00BC354F"/>
    <w:rsid w:val="00BC3E66"/>
    <w:rsid w:val="00BC4594"/>
    <w:rsid w:val="00BC5F60"/>
    <w:rsid w:val="00BC6493"/>
    <w:rsid w:val="00BC6807"/>
    <w:rsid w:val="00BC6E1C"/>
    <w:rsid w:val="00BC6EE1"/>
    <w:rsid w:val="00BC6FA9"/>
    <w:rsid w:val="00BC71BB"/>
    <w:rsid w:val="00BC723A"/>
    <w:rsid w:val="00BD0588"/>
    <w:rsid w:val="00BD0D0A"/>
    <w:rsid w:val="00BD21F6"/>
    <w:rsid w:val="00BD2920"/>
    <w:rsid w:val="00BD3B55"/>
    <w:rsid w:val="00BD4817"/>
    <w:rsid w:val="00BD572E"/>
    <w:rsid w:val="00BD5A9C"/>
    <w:rsid w:val="00BD5F94"/>
    <w:rsid w:val="00BD6BF7"/>
    <w:rsid w:val="00BD72E6"/>
    <w:rsid w:val="00BE01AE"/>
    <w:rsid w:val="00BE3F61"/>
    <w:rsid w:val="00BE439E"/>
    <w:rsid w:val="00BE45B6"/>
    <w:rsid w:val="00BE54A9"/>
    <w:rsid w:val="00BE557F"/>
    <w:rsid w:val="00BE6363"/>
    <w:rsid w:val="00BE6F5D"/>
    <w:rsid w:val="00BE722C"/>
    <w:rsid w:val="00BE7276"/>
    <w:rsid w:val="00BE7FE1"/>
    <w:rsid w:val="00BF0913"/>
    <w:rsid w:val="00BF255D"/>
    <w:rsid w:val="00BF4538"/>
    <w:rsid w:val="00BF46D6"/>
    <w:rsid w:val="00BF4FFD"/>
    <w:rsid w:val="00BF5421"/>
    <w:rsid w:val="00BF74AB"/>
    <w:rsid w:val="00BF762F"/>
    <w:rsid w:val="00BF7D70"/>
    <w:rsid w:val="00C0085D"/>
    <w:rsid w:val="00C008F7"/>
    <w:rsid w:val="00C00E33"/>
    <w:rsid w:val="00C010D8"/>
    <w:rsid w:val="00C0193C"/>
    <w:rsid w:val="00C01D1F"/>
    <w:rsid w:val="00C01DE0"/>
    <w:rsid w:val="00C024D3"/>
    <w:rsid w:val="00C029B6"/>
    <w:rsid w:val="00C03431"/>
    <w:rsid w:val="00C03728"/>
    <w:rsid w:val="00C0413D"/>
    <w:rsid w:val="00C04166"/>
    <w:rsid w:val="00C04470"/>
    <w:rsid w:val="00C0531A"/>
    <w:rsid w:val="00C059DE"/>
    <w:rsid w:val="00C0648A"/>
    <w:rsid w:val="00C07095"/>
    <w:rsid w:val="00C07CC9"/>
    <w:rsid w:val="00C105F6"/>
    <w:rsid w:val="00C11929"/>
    <w:rsid w:val="00C119DB"/>
    <w:rsid w:val="00C122A6"/>
    <w:rsid w:val="00C132F1"/>
    <w:rsid w:val="00C13E8E"/>
    <w:rsid w:val="00C14561"/>
    <w:rsid w:val="00C14F1A"/>
    <w:rsid w:val="00C156C3"/>
    <w:rsid w:val="00C158C9"/>
    <w:rsid w:val="00C15BC3"/>
    <w:rsid w:val="00C16602"/>
    <w:rsid w:val="00C16F3F"/>
    <w:rsid w:val="00C17414"/>
    <w:rsid w:val="00C20643"/>
    <w:rsid w:val="00C207A1"/>
    <w:rsid w:val="00C212C4"/>
    <w:rsid w:val="00C2151D"/>
    <w:rsid w:val="00C22421"/>
    <w:rsid w:val="00C232E0"/>
    <w:rsid w:val="00C23B1B"/>
    <w:rsid w:val="00C23D48"/>
    <w:rsid w:val="00C23F1D"/>
    <w:rsid w:val="00C24256"/>
    <w:rsid w:val="00C25873"/>
    <w:rsid w:val="00C26B4D"/>
    <w:rsid w:val="00C26CF7"/>
    <w:rsid w:val="00C278B7"/>
    <w:rsid w:val="00C309BE"/>
    <w:rsid w:val="00C3130B"/>
    <w:rsid w:val="00C31373"/>
    <w:rsid w:val="00C324F0"/>
    <w:rsid w:val="00C343BF"/>
    <w:rsid w:val="00C34414"/>
    <w:rsid w:val="00C3484C"/>
    <w:rsid w:val="00C35169"/>
    <w:rsid w:val="00C358EA"/>
    <w:rsid w:val="00C364E8"/>
    <w:rsid w:val="00C3797F"/>
    <w:rsid w:val="00C379F4"/>
    <w:rsid w:val="00C4095B"/>
    <w:rsid w:val="00C40EA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4BF"/>
    <w:rsid w:val="00C51512"/>
    <w:rsid w:val="00C527F9"/>
    <w:rsid w:val="00C53926"/>
    <w:rsid w:val="00C53D1C"/>
    <w:rsid w:val="00C54CEE"/>
    <w:rsid w:val="00C569A4"/>
    <w:rsid w:val="00C56BBA"/>
    <w:rsid w:val="00C56D99"/>
    <w:rsid w:val="00C57D7E"/>
    <w:rsid w:val="00C602DA"/>
    <w:rsid w:val="00C6056C"/>
    <w:rsid w:val="00C611EE"/>
    <w:rsid w:val="00C614A0"/>
    <w:rsid w:val="00C619E6"/>
    <w:rsid w:val="00C62121"/>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69D3"/>
    <w:rsid w:val="00C77D02"/>
    <w:rsid w:val="00C8055A"/>
    <w:rsid w:val="00C806B2"/>
    <w:rsid w:val="00C807D9"/>
    <w:rsid w:val="00C80B25"/>
    <w:rsid w:val="00C80D21"/>
    <w:rsid w:val="00C813A9"/>
    <w:rsid w:val="00C81E89"/>
    <w:rsid w:val="00C81F71"/>
    <w:rsid w:val="00C81FE2"/>
    <w:rsid w:val="00C82BD2"/>
    <w:rsid w:val="00C83D8F"/>
    <w:rsid w:val="00C83F86"/>
    <w:rsid w:val="00C84253"/>
    <w:rsid w:val="00C84419"/>
    <w:rsid w:val="00C845C4"/>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5F9"/>
    <w:rsid w:val="00CA30F7"/>
    <w:rsid w:val="00CA4510"/>
    <w:rsid w:val="00CA4AB2"/>
    <w:rsid w:val="00CA5671"/>
    <w:rsid w:val="00CA5B8D"/>
    <w:rsid w:val="00CA5DD1"/>
    <w:rsid w:val="00CA6094"/>
    <w:rsid w:val="00CA770E"/>
    <w:rsid w:val="00CA7F13"/>
    <w:rsid w:val="00CB0129"/>
    <w:rsid w:val="00CB0901"/>
    <w:rsid w:val="00CB0ADE"/>
    <w:rsid w:val="00CB1C81"/>
    <w:rsid w:val="00CB20AE"/>
    <w:rsid w:val="00CB30E1"/>
    <w:rsid w:val="00CB3CB1"/>
    <w:rsid w:val="00CB41AB"/>
    <w:rsid w:val="00CB4C1E"/>
    <w:rsid w:val="00CB5290"/>
    <w:rsid w:val="00CB57BB"/>
    <w:rsid w:val="00CB650A"/>
    <w:rsid w:val="00CB68EF"/>
    <w:rsid w:val="00CB6DA8"/>
    <w:rsid w:val="00CB71A2"/>
    <w:rsid w:val="00CB759C"/>
    <w:rsid w:val="00CB79A4"/>
    <w:rsid w:val="00CB7D05"/>
    <w:rsid w:val="00CC0A8D"/>
    <w:rsid w:val="00CC16CF"/>
    <w:rsid w:val="00CC16D6"/>
    <w:rsid w:val="00CC3419"/>
    <w:rsid w:val="00CC3A77"/>
    <w:rsid w:val="00CC43F3"/>
    <w:rsid w:val="00CC49B7"/>
    <w:rsid w:val="00CC518E"/>
    <w:rsid w:val="00CC57A8"/>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1FD4"/>
    <w:rsid w:val="00CE2264"/>
    <w:rsid w:val="00CE2680"/>
    <w:rsid w:val="00CE2E69"/>
    <w:rsid w:val="00CE3A99"/>
    <w:rsid w:val="00CE432D"/>
    <w:rsid w:val="00CE4D1D"/>
    <w:rsid w:val="00CE693C"/>
    <w:rsid w:val="00CE70B7"/>
    <w:rsid w:val="00CE735A"/>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1BE"/>
    <w:rsid w:val="00D06231"/>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2B3"/>
    <w:rsid w:val="00D219A5"/>
    <w:rsid w:val="00D21F8D"/>
    <w:rsid w:val="00D22464"/>
    <w:rsid w:val="00D22972"/>
    <w:rsid w:val="00D23CDE"/>
    <w:rsid w:val="00D23FD7"/>
    <w:rsid w:val="00D24B4D"/>
    <w:rsid w:val="00D265B6"/>
    <w:rsid w:val="00D26E4A"/>
    <w:rsid w:val="00D26FCF"/>
    <w:rsid w:val="00D27B1C"/>
    <w:rsid w:val="00D27C21"/>
    <w:rsid w:val="00D30487"/>
    <w:rsid w:val="00D30D9C"/>
    <w:rsid w:val="00D30F7E"/>
    <w:rsid w:val="00D312AB"/>
    <w:rsid w:val="00D31810"/>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5B8C"/>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979E2"/>
    <w:rsid w:val="00DA0948"/>
    <w:rsid w:val="00DA0A4E"/>
    <w:rsid w:val="00DA0F94"/>
    <w:rsid w:val="00DA0FDD"/>
    <w:rsid w:val="00DA10C9"/>
    <w:rsid w:val="00DA10D3"/>
    <w:rsid w:val="00DA12BB"/>
    <w:rsid w:val="00DA146D"/>
    <w:rsid w:val="00DA15D2"/>
    <w:rsid w:val="00DA1AF1"/>
    <w:rsid w:val="00DA2289"/>
    <w:rsid w:val="00DA23E5"/>
    <w:rsid w:val="00DA2826"/>
    <w:rsid w:val="00DA3F93"/>
    <w:rsid w:val="00DA41B1"/>
    <w:rsid w:val="00DA4474"/>
    <w:rsid w:val="00DA687B"/>
    <w:rsid w:val="00DA6C97"/>
    <w:rsid w:val="00DB01A7"/>
    <w:rsid w:val="00DB01B8"/>
    <w:rsid w:val="00DB0602"/>
    <w:rsid w:val="00DB14B6"/>
    <w:rsid w:val="00DB2B6F"/>
    <w:rsid w:val="00DB2BCC"/>
    <w:rsid w:val="00DB3B2E"/>
    <w:rsid w:val="00DB3E17"/>
    <w:rsid w:val="00DB4185"/>
    <w:rsid w:val="00DB41B7"/>
    <w:rsid w:val="00DB4273"/>
    <w:rsid w:val="00DB4CC7"/>
    <w:rsid w:val="00DB64C8"/>
    <w:rsid w:val="00DB6D02"/>
    <w:rsid w:val="00DC1B3F"/>
    <w:rsid w:val="00DC3470"/>
    <w:rsid w:val="00DC4068"/>
    <w:rsid w:val="00DC4E97"/>
    <w:rsid w:val="00DC5332"/>
    <w:rsid w:val="00DC567F"/>
    <w:rsid w:val="00DC5907"/>
    <w:rsid w:val="00DC59F5"/>
    <w:rsid w:val="00DC6229"/>
    <w:rsid w:val="00DC6663"/>
    <w:rsid w:val="00DC6735"/>
    <w:rsid w:val="00DC6FEB"/>
    <w:rsid w:val="00DC769E"/>
    <w:rsid w:val="00DC7A3F"/>
    <w:rsid w:val="00DD2477"/>
    <w:rsid w:val="00DD2498"/>
    <w:rsid w:val="00DD322C"/>
    <w:rsid w:val="00DD366A"/>
    <w:rsid w:val="00DD3E3D"/>
    <w:rsid w:val="00DD4BE2"/>
    <w:rsid w:val="00DD4F48"/>
    <w:rsid w:val="00DD51F0"/>
    <w:rsid w:val="00DD56AA"/>
    <w:rsid w:val="00DD5CF9"/>
    <w:rsid w:val="00DD66E7"/>
    <w:rsid w:val="00DD6FDA"/>
    <w:rsid w:val="00DD7F3F"/>
    <w:rsid w:val="00DE1323"/>
    <w:rsid w:val="00DE134D"/>
    <w:rsid w:val="00DE13BC"/>
    <w:rsid w:val="00DE1B2F"/>
    <w:rsid w:val="00DE1C00"/>
    <w:rsid w:val="00DE1C5E"/>
    <w:rsid w:val="00DE26E4"/>
    <w:rsid w:val="00DE33F1"/>
    <w:rsid w:val="00DE3538"/>
    <w:rsid w:val="00DE3C28"/>
    <w:rsid w:val="00DE4085"/>
    <w:rsid w:val="00DE5B89"/>
    <w:rsid w:val="00DE65EA"/>
    <w:rsid w:val="00DE7B31"/>
    <w:rsid w:val="00DE7F8F"/>
    <w:rsid w:val="00DF11C4"/>
    <w:rsid w:val="00DF1625"/>
    <w:rsid w:val="00DF18CC"/>
    <w:rsid w:val="00DF19A1"/>
    <w:rsid w:val="00DF5182"/>
    <w:rsid w:val="00DF5B1B"/>
    <w:rsid w:val="00DF68A6"/>
    <w:rsid w:val="00DF6AA5"/>
    <w:rsid w:val="00DF6DF5"/>
    <w:rsid w:val="00DF7AF0"/>
    <w:rsid w:val="00E00E5E"/>
    <w:rsid w:val="00E01503"/>
    <w:rsid w:val="00E020C1"/>
    <w:rsid w:val="00E02F60"/>
    <w:rsid w:val="00E038DA"/>
    <w:rsid w:val="00E03F89"/>
    <w:rsid w:val="00E040F0"/>
    <w:rsid w:val="00E04589"/>
    <w:rsid w:val="00E045AE"/>
    <w:rsid w:val="00E046C2"/>
    <w:rsid w:val="00E04FA9"/>
    <w:rsid w:val="00E054EA"/>
    <w:rsid w:val="00E05F32"/>
    <w:rsid w:val="00E0616D"/>
    <w:rsid w:val="00E06E9D"/>
    <w:rsid w:val="00E070E6"/>
    <w:rsid w:val="00E10031"/>
    <w:rsid w:val="00E10BB7"/>
    <w:rsid w:val="00E145AB"/>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AE2"/>
    <w:rsid w:val="00E26DCE"/>
    <w:rsid w:val="00E275CF"/>
    <w:rsid w:val="00E304EB"/>
    <w:rsid w:val="00E30D12"/>
    <w:rsid w:val="00E31A0F"/>
    <w:rsid w:val="00E326DD"/>
    <w:rsid w:val="00E327B8"/>
    <w:rsid w:val="00E34189"/>
    <w:rsid w:val="00E36717"/>
    <w:rsid w:val="00E36A86"/>
    <w:rsid w:val="00E40F1D"/>
    <w:rsid w:val="00E410D5"/>
    <w:rsid w:val="00E41156"/>
    <w:rsid w:val="00E41620"/>
    <w:rsid w:val="00E41E93"/>
    <w:rsid w:val="00E4239E"/>
    <w:rsid w:val="00E42FEB"/>
    <w:rsid w:val="00E430BF"/>
    <w:rsid w:val="00E43796"/>
    <w:rsid w:val="00E43CEB"/>
    <w:rsid w:val="00E449ED"/>
    <w:rsid w:val="00E44D86"/>
    <w:rsid w:val="00E45007"/>
    <w:rsid w:val="00E453AC"/>
    <w:rsid w:val="00E45A3F"/>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941"/>
    <w:rsid w:val="00E65F37"/>
    <w:rsid w:val="00E66866"/>
    <w:rsid w:val="00E674AE"/>
    <w:rsid w:val="00E67BA7"/>
    <w:rsid w:val="00E700E1"/>
    <w:rsid w:val="00E702D7"/>
    <w:rsid w:val="00E71155"/>
    <w:rsid w:val="00E71CEE"/>
    <w:rsid w:val="00E7215E"/>
    <w:rsid w:val="00E73B1B"/>
    <w:rsid w:val="00E73D09"/>
    <w:rsid w:val="00E74033"/>
    <w:rsid w:val="00E74264"/>
    <w:rsid w:val="00E749B7"/>
    <w:rsid w:val="00E74BF6"/>
    <w:rsid w:val="00E7522C"/>
    <w:rsid w:val="00E7544B"/>
    <w:rsid w:val="00E75B57"/>
    <w:rsid w:val="00E765B7"/>
    <w:rsid w:val="00E76F31"/>
    <w:rsid w:val="00E77EEE"/>
    <w:rsid w:val="00E805B6"/>
    <w:rsid w:val="00E814A7"/>
    <w:rsid w:val="00E81A10"/>
    <w:rsid w:val="00E81D32"/>
    <w:rsid w:val="00E84171"/>
    <w:rsid w:val="00E85A49"/>
    <w:rsid w:val="00E904E8"/>
    <w:rsid w:val="00E90E72"/>
    <w:rsid w:val="00E90FD0"/>
    <w:rsid w:val="00E91121"/>
    <w:rsid w:val="00E92272"/>
    <w:rsid w:val="00E92352"/>
    <w:rsid w:val="00E92BAA"/>
    <w:rsid w:val="00E93571"/>
    <w:rsid w:val="00E93CA2"/>
    <w:rsid w:val="00E9479B"/>
    <w:rsid w:val="00E94D7F"/>
    <w:rsid w:val="00E9585C"/>
    <w:rsid w:val="00E95E47"/>
    <w:rsid w:val="00E968EF"/>
    <w:rsid w:val="00E969ED"/>
    <w:rsid w:val="00E9746B"/>
    <w:rsid w:val="00E97AB0"/>
    <w:rsid w:val="00EA059F"/>
    <w:rsid w:val="00EA06E9"/>
    <w:rsid w:val="00EA0DB5"/>
    <w:rsid w:val="00EA0E50"/>
    <w:rsid w:val="00EA11E1"/>
    <w:rsid w:val="00EA150B"/>
    <w:rsid w:val="00EA1657"/>
    <w:rsid w:val="00EA1765"/>
    <w:rsid w:val="00EA3B2A"/>
    <w:rsid w:val="00EA3E33"/>
    <w:rsid w:val="00EA3FD0"/>
    <w:rsid w:val="00EA40DF"/>
    <w:rsid w:val="00EA52C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4F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3CE1"/>
    <w:rsid w:val="00EC3FDC"/>
    <w:rsid w:val="00EC49B0"/>
    <w:rsid w:val="00EC6281"/>
    <w:rsid w:val="00EC7188"/>
    <w:rsid w:val="00EC759E"/>
    <w:rsid w:val="00EC7897"/>
    <w:rsid w:val="00ED004F"/>
    <w:rsid w:val="00ED01B4"/>
    <w:rsid w:val="00ED0338"/>
    <w:rsid w:val="00ED0BF3"/>
    <w:rsid w:val="00ED0DE3"/>
    <w:rsid w:val="00ED1142"/>
    <w:rsid w:val="00ED1170"/>
    <w:rsid w:val="00ED2462"/>
    <w:rsid w:val="00ED2588"/>
    <w:rsid w:val="00ED36CA"/>
    <w:rsid w:val="00ED3BAC"/>
    <w:rsid w:val="00ED48E0"/>
    <w:rsid w:val="00ED4C1D"/>
    <w:rsid w:val="00ED4ED3"/>
    <w:rsid w:val="00ED5C1C"/>
    <w:rsid w:val="00ED6836"/>
    <w:rsid w:val="00ED6F1D"/>
    <w:rsid w:val="00EE0172"/>
    <w:rsid w:val="00EE04FE"/>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04CC"/>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C8B"/>
    <w:rsid w:val="00F06F30"/>
    <w:rsid w:val="00F07C37"/>
    <w:rsid w:val="00F11794"/>
    <w:rsid w:val="00F11AC7"/>
    <w:rsid w:val="00F11D9C"/>
    <w:rsid w:val="00F121A0"/>
    <w:rsid w:val="00F124AB"/>
    <w:rsid w:val="00F125C4"/>
    <w:rsid w:val="00F12A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23AD"/>
    <w:rsid w:val="00F23100"/>
    <w:rsid w:val="00F23A51"/>
    <w:rsid w:val="00F242D7"/>
    <w:rsid w:val="00F24327"/>
    <w:rsid w:val="00F24A51"/>
    <w:rsid w:val="00F24E9E"/>
    <w:rsid w:val="00F25B39"/>
    <w:rsid w:val="00F26123"/>
    <w:rsid w:val="00F26162"/>
    <w:rsid w:val="00F263B3"/>
    <w:rsid w:val="00F26AC7"/>
    <w:rsid w:val="00F2770D"/>
    <w:rsid w:val="00F27778"/>
    <w:rsid w:val="00F32F82"/>
    <w:rsid w:val="00F339E3"/>
    <w:rsid w:val="00F36E1F"/>
    <w:rsid w:val="00F37649"/>
    <w:rsid w:val="00F377C0"/>
    <w:rsid w:val="00F379F1"/>
    <w:rsid w:val="00F37F2C"/>
    <w:rsid w:val="00F403A5"/>
    <w:rsid w:val="00F406AC"/>
    <w:rsid w:val="00F407B0"/>
    <w:rsid w:val="00F40D4D"/>
    <w:rsid w:val="00F40FBE"/>
    <w:rsid w:val="00F4140F"/>
    <w:rsid w:val="00F4395E"/>
    <w:rsid w:val="00F43AB5"/>
    <w:rsid w:val="00F449C0"/>
    <w:rsid w:val="00F4506C"/>
    <w:rsid w:val="00F45B4D"/>
    <w:rsid w:val="00F45B8B"/>
    <w:rsid w:val="00F462EC"/>
    <w:rsid w:val="00F46F1D"/>
    <w:rsid w:val="00F473D6"/>
    <w:rsid w:val="00F4786C"/>
    <w:rsid w:val="00F50890"/>
    <w:rsid w:val="00F51B3A"/>
    <w:rsid w:val="00F523B0"/>
    <w:rsid w:val="00F53525"/>
    <w:rsid w:val="00F53BB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027"/>
    <w:rsid w:val="00F839B3"/>
    <w:rsid w:val="00F83B76"/>
    <w:rsid w:val="00F83E1D"/>
    <w:rsid w:val="00F8462A"/>
    <w:rsid w:val="00F85DFC"/>
    <w:rsid w:val="00F85F62"/>
    <w:rsid w:val="00F86162"/>
    <w:rsid w:val="00F86ED5"/>
    <w:rsid w:val="00F871C2"/>
    <w:rsid w:val="00F87473"/>
    <w:rsid w:val="00F9052C"/>
    <w:rsid w:val="00F914CF"/>
    <w:rsid w:val="00F9290B"/>
    <w:rsid w:val="00F92FB2"/>
    <w:rsid w:val="00F930CD"/>
    <w:rsid w:val="00F932ED"/>
    <w:rsid w:val="00F93C26"/>
    <w:rsid w:val="00F9427D"/>
    <w:rsid w:val="00F9448B"/>
    <w:rsid w:val="00F954E8"/>
    <w:rsid w:val="00F96063"/>
    <w:rsid w:val="00F96621"/>
    <w:rsid w:val="00F9712B"/>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27A"/>
    <w:rsid w:val="00FB35D5"/>
    <w:rsid w:val="00FB3A2F"/>
    <w:rsid w:val="00FB3AFB"/>
    <w:rsid w:val="00FB3CC9"/>
    <w:rsid w:val="00FB405E"/>
    <w:rsid w:val="00FB4ACF"/>
    <w:rsid w:val="00FB4F09"/>
    <w:rsid w:val="00FB72F4"/>
    <w:rsid w:val="00FB78E7"/>
    <w:rsid w:val="00FB796B"/>
    <w:rsid w:val="00FB79CB"/>
    <w:rsid w:val="00FC096C"/>
    <w:rsid w:val="00FC0FDC"/>
    <w:rsid w:val="00FC1A87"/>
    <w:rsid w:val="00FC22F4"/>
    <w:rsid w:val="00FC283C"/>
    <w:rsid w:val="00FC2F66"/>
    <w:rsid w:val="00FC31D8"/>
    <w:rsid w:val="00FC4412"/>
    <w:rsid w:val="00FC4B16"/>
    <w:rsid w:val="00FC573A"/>
    <w:rsid w:val="00FC5FA5"/>
    <w:rsid w:val="00FC6150"/>
    <w:rsid w:val="00FC6B2B"/>
    <w:rsid w:val="00FC7999"/>
    <w:rsid w:val="00FD06E3"/>
    <w:rsid w:val="00FD0747"/>
    <w:rsid w:val="00FD1148"/>
    <w:rsid w:val="00FD26FA"/>
    <w:rsid w:val="00FD2748"/>
    <w:rsid w:val="00FD2843"/>
    <w:rsid w:val="00FD2B51"/>
    <w:rsid w:val="00FD4DA5"/>
    <w:rsid w:val="00FD4DBF"/>
    <w:rsid w:val="00FD4E2B"/>
    <w:rsid w:val="00FD5225"/>
    <w:rsid w:val="00FD57B8"/>
    <w:rsid w:val="00FD5D5B"/>
    <w:rsid w:val="00FD7291"/>
    <w:rsid w:val="00FD777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a"/>
    <w:qFormat/>
    <w:rsid w:val="007C30FE"/>
    <w:pPr>
      <w:ind w:left="720"/>
      <w:contextualSpacing/>
    </w:pPr>
  </w:style>
  <w:style w:type="paragraph" w:customStyle="1" w:styleId="ListParagraph2">
    <w:name w:val="List Paragraph2"/>
    <w:basedOn w:val="a"/>
    <w:rsid w:val="007C30FE"/>
    <w:pPr>
      <w:ind w:left="720"/>
      <w:contextualSpacing/>
    </w:pPr>
    <w:rPr>
      <w:rFonts w:eastAsia="Calibri"/>
    </w:rPr>
  </w:style>
  <w:style w:type="character" w:customStyle="1" w:styleId="12">
    <w:name w:val="Неразрешенное упоминание1"/>
    <w:basedOn w:val="a0"/>
    <w:uiPriority w:val="99"/>
    <w:semiHidden/>
    <w:unhideWhenUsed/>
    <w:rsid w:val="00875DE1"/>
    <w:rPr>
      <w:color w:val="605E5C"/>
      <w:shd w:val="clear" w:color="auto" w:fill="E1DFDD"/>
    </w:rPr>
  </w:style>
  <w:style w:type="character" w:customStyle="1" w:styleId="13">
    <w:name w:val="Неразрешенное упоминание1"/>
    <w:uiPriority w:val="99"/>
    <w:semiHidden/>
    <w:unhideWhenUsed/>
    <w:rsid w:val="000E3CB1"/>
    <w:rPr>
      <w:color w:val="605E5C"/>
      <w:shd w:val="clear" w:color="auto" w:fill="E1DFDD"/>
    </w:rPr>
  </w:style>
  <w:style w:type="paragraph" w:customStyle="1" w:styleId="aff9">
    <w:name w:val="По умолчанию"/>
    <w:rsid w:val="000E3CB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ffa">
    <w:name w:val="Нет"/>
    <w:rsid w:val="000E3CB1"/>
  </w:style>
  <w:style w:type="paragraph" w:customStyle="1" w:styleId="25">
    <w:name w:val="Стиль таблицы 2"/>
    <w:rsid w:val="000E3CB1"/>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
    <w:name w:val="HTML Preformatted"/>
    <w:basedOn w:val="a"/>
    <w:link w:val="HTML0"/>
    <w:uiPriority w:val="99"/>
    <w:unhideWhenUsed/>
    <w:rsid w:val="000E3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E3CB1"/>
    <w:rPr>
      <w:rFonts w:ascii="Courier New" w:hAnsi="Courier New" w:cs="Courier New"/>
      <w:lang w:val="ru-RU" w:eastAsia="ru-RU"/>
    </w:rPr>
  </w:style>
  <w:style w:type="character" w:customStyle="1" w:styleId="y2iqfc">
    <w:name w:val="y2iqfc"/>
    <w:basedOn w:val="a0"/>
    <w:rsid w:val="000E3CB1"/>
  </w:style>
  <w:style w:type="character" w:customStyle="1" w:styleId="dotted-linetitle">
    <w:name w:val="dotted-line_title"/>
    <w:basedOn w:val="a0"/>
    <w:rsid w:val="000E3CB1"/>
  </w:style>
  <w:style w:type="paragraph" w:customStyle="1" w:styleId="dotted-line">
    <w:name w:val="dotted-line"/>
    <w:basedOn w:val="a"/>
    <w:rsid w:val="000E3CB1"/>
    <w:pPr>
      <w:spacing w:before="100" w:beforeAutospacing="1" w:after="100" w:afterAutospacing="1"/>
    </w:pPr>
    <w:rPr>
      <w:lang w:val="ru-RU" w:eastAsia="ru-RU"/>
    </w:rPr>
  </w:style>
  <w:style w:type="character" w:customStyle="1" w:styleId="product-characteristicsspec-title-content">
    <w:name w:val="product-characteristics__spec-title-content"/>
    <w:basedOn w:val="a0"/>
    <w:rsid w:val="000E3CB1"/>
  </w:style>
  <w:style w:type="character" w:customStyle="1" w:styleId="rk229">
    <w:name w:val="rk2_29"/>
    <w:basedOn w:val="a0"/>
    <w:rsid w:val="000E3CB1"/>
  </w:style>
  <w:style w:type="character" w:customStyle="1" w:styleId="typography">
    <w:name w:val="typography"/>
    <w:basedOn w:val="a0"/>
    <w:rsid w:val="000E3CB1"/>
  </w:style>
  <w:style w:type="character" w:customStyle="1" w:styleId="es7ht5z5">
    <w:name w:val="es7ht5z5"/>
    <w:basedOn w:val="a0"/>
    <w:rsid w:val="000E3CB1"/>
  </w:style>
  <w:style w:type="character" w:customStyle="1" w:styleId="es7ht5z6">
    <w:name w:val="es7ht5z6"/>
    <w:basedOn w:val="a0"/>
    <w:rsid w:val="000E3CB1"/>
  </w:style>
  <w:style w:type="paragraph" w:customStyle="1" w:styleId="normal1">
    <w:name w:val="normal1"/>
    <w:qFormat/>
    <w:rsid w:val="000E3CB1"/>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a"/>
    <w:rsid w:val="000E3CB1"/>
    <w:pPr>
      <w:spacing w:before="100" w:beforeAutospacing="1" w:after="100" w:afterAutospacing="1"/>
    </w:pPr>
    <w:rPr>
      <w:lang w:val="ru-RU" w:eastAsia="ru-RU"/>
    </w:rPr>
  </w:style>
  <w:style w:type="paragraph" w:customStyle="1" w:styleId="TableParagraph">
    <w:name w:val="Table Paragraph"/>
    <w:basedOn w:val="a"/>
    <w:uiPriority w:val="1"/>
    <w:qFormat/>
    <w:rsid w:val="000E3CB1"/>
    <w:pPr>
      <w:widowControl w:val="0"/>
      <w:autoSpaceDE w:val="0"/>
      <w:autoSpaceDN w:val="0"/>
    </w:pPr>
    <w:rPr>
      <w:sz w:val="22"/>
      <w:szCs w:val="22"/>
      <w:lang w:val="ru-RU"/>
    </w:rPr>
  </w:style>
  <w:style w:type="character" w:customStyle="1" w:styleId="item-with-dotstext">
    <w:name w:val="item-with-dots__text"/>
    <w:basedOn w:val="a0"/>
    <w:rsid w:val="000E3CB1"/>
  </w:style>
  <w:style w:type="character" w:customStyle="1" w:styleId="item-with-dotstext-with-divider">
    <w:name w:val="item-with-dots__text-with-divider"/>
    <w:basedOn w:val="a0"/>
    <w:rsid w:val="000E3CB1"/>
  </w:style>
  <w:style w:type="paragraph" w:customStyle="1" w:styleId="py-1">
    <w:name w:val="py-1"/>
    <w:basedOn w:val="a"/>
    <w:rsid w:val="000E3CB1"/>
    <w:pPr>
      <w:spacing w:before="100" w:beforeAutospacing="1" w:after="100" w:afterAutospacing="1"/>
    </w:pPr>
    <w:rPr>
      <w:lang w:val="ru-RU" w:eastAsia="ru-RU"/>
    </w:rPr>
  </w:style>
  <w:style w:type="paragraph" w:customStyle="1" w:styleId="min-w-0">
    <w:name w:val="min-w-0"/>
    <w:basedOn w:val="a"/>
    <w:rsid w:val="000E3CB1"/>
    <w:pPr>
      <w:spacing w:before="100" w:beforeAutospacing="1" w:after="100" w:afterAutospacing="1"/>
    </w:pPr>
    <w:rPr>
      <w:lang w:val="ru-RU" w:eastAsia="ru-RU"/>
    </w:rPr>
  </w:style>
  <w:style w:type="character" w:customStyle="1" w:styleId="font-semibold">
    <w:name w:val="font-semibold"/>
    <w:basedOn w:val="a0"/>
    <w:rsid w:val="000E3CB1"/>
  </w:style>
  <w:style w:type="character" w:customStyle="1" w:styleId="anegp0gi0b9av8jahpyh">
    <w:name w:val="anegp0gi0b9av8jahpyh"/>
    <w:basedOn w:val="a0"/>
    <w:rsid w:val="000E3CB1"/>
  </w:style>
  <w:style w:type="character" w:customStyle="1" w:styleId="pr-1">
    <w:name w:val="pr-1"/>
    <w:basedOn w:val="a0"/>
    <w:rsid w:val="000E3CB1"/>
  </w:style>
  <w:style w:type="character" w:customStyle="1" w:styleId="af5">
    <w:name w:val="Обычный (Интернет)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EC3C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248739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2246626">
      <w:bodyDiv w:val="1"/>
      <w:marLeft w:val="0"/>
      <w:marRight w:val="0"/>
      <w:marTop w:val="0"/>
      <w:marBottom w:val="0"/>
      <w:divBdr>
        <w:top w:val="none" w:sz="0" w:space="0" w:color="auto"/>
        <w:left w:val="none" w:sz="0" w:space="0" w:color="auto"/>
        <w:bottom w:val="none" w:sz="0" w:space="0" w:color="auto"/>
        <w:right w:val="none" w:sz="0" w:space="0" w:color="auto"/>
      </w:divBdr>
    </w:div>
    <w:div w:id="757023036">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9953897">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6772706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z.hayrapetyan@mta.gov.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DE913-49B2-4820-9FF0-C3B53902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Pages>
  <Words>25478</Words>
  <Characters>145231</Characters>
  <Application>Microsoft Office Word</Application>
  <DocSecurity>0</DocSecurity>
  <Lines>1210</Lines>
  <Paragraphs>340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170369</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HP</cp:lastModifiedBy>
  <cp:revision>278</cp:revision>
  <cp:lastPrinted>2018-02-16T07:12:00Z</cp:lastPrinted>
  <dcterms:created xsi:type="dcterms:W3CDTF">2022-10-31T11:36:00Z</dcterms:created>
  <dcterms:modified xsi:type="dcterms:W3CDTF">2025-12-17T15:42:00Z</dcterms:modified>
</cp:coreProperties>
</file>